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C4FD" w14:textId="4E799D57" w:rsidR="41E20517" w:rsidRDefault="41E20517" w:rsidP="41E20517">
      <w:pPr>
        <w:rPr>
          <w:rFonts w:ascii="Arial" w:hAnsi="Arial" w:cs="Arial"/>
          <w:sz w:val="24"/>
          <w:szCs w:val="24"/>
        </w:rPr>
      </w:pPr>
    </w:p>
    <w:p w14:paraId="34C2BD9C" w14:textId="51CB971B" w:rsidR="00D52717" w:rsidRPr="009809AC" w:rsidRDefault="00775067" w:rsidP="6EFF30A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26,</w:t>
      </w:r>
      <w:r w:rsidR="009309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</w:t>
      </w:r>
      <w:r w:rsidR="00816EE1">
        <w:tab/>
      </w:r>
      <w:r w:rsidR="00816EE1">
        <w:tab/>
      </w:r>
      <w:r w:rsidR="00816EE1" w:rsidRPr="009809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3631E8BC" w14:textId="77777777" w:rsidR="00A00DDF" w:rsidRDefault="00A00DDF" w:rsidP="00475B6B">
      <w:pPr>
        <w:spacing w:after="100" w:afterAutospacing="1"/>
        <w:ind w:left="720" w:right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0D11AD" w14:textId="77777777" w:rsidR="00B71158" w:rsidRDefault="00625F46" w:rsidP="00475B6B">
      <w:pPr>
        <w:spacing w:after="100" w:afterAutospacing="1"/>
        <w:ind w:left="720" w:right="720"/>
        <w:jc w:val="center"/>
        <w:rPr>
          <w:rFonts w:ascii="Arial" w:hAnsi="Arial" w:cs="Arial"/>
          <w:b/>
          <w:bCs/>
          <w:sz w:val="24"/>
          <w:szCs w:val="24"/>
        </w:rPr>
      </w:pPr>
      <w:r w:rsidRPr="009809AC">
        <w:rPr>
          <w:rFonts w:ascii="Arial" w:hAnsi="Arial" w:cs="Arial"/>
          <w:b/>
          <w:bCs/>
          <w:sz w:val="24"/>
          <w:szCs w:val="24"/>
        </w:rPr>
        <w:t>PUBLIC NOTICE</w:t>
      </w:r>
    </w:p>
    <w:p w14:paraId="59215A6C" w14:textId="3DAE266A" w:rsidR="001362E2" w:rsidRDefault="00625F46" w:rsidP="00A00DDF">
      <w:pPr>
        <w:spacing w:after="100" w:afterAutospacing="1"/>
        <w:ind w:left="720" w:right="720"/>
        <w:rPr>
          <w:rFonts w:ascii="Arial" w:hAnsi="Arial" w:cs="Arial"/>
          <w:sz w:val="24"/>
          <w:szCs w:val="24"/>
        </w:rPr>
      </w:pPr>
      <w:r w:rsidRPr="009809AC">
        <w:rPr>
          <w:rFonts w:ascii="Arial" w:hAnsi="Arial" w:cs="Arial"/>
          <w:sz w:val="24"/>
          <w:szCs w:val="24"/>
        </w:rPr>
        <w:t xml:space="preserve">The </w:t>
      </w:r>
      <w:r w:rsidR="00775067">
        <w:rPr>
          <w:rFonts w:ascii="Arial" w:hAnsi="Arial" w:cs="Arial"/>
          <w:sz w:val="24"/>
          <w:szCs w:val="24"/>
        </w:rPr>
        <w:t>Feb</w:t>
      </w:r>
      <w:r w:rsidR="008D4892">
        <w:rPr>
          <w:rFonts w:ascii="Arial" w:hAnsi="Arial" w:cs="Arial"/>
          <w:sz w:val="24"/>
          <w:szCs w:val="24"/>
        </w:rPr>
        <w:t>r</w:t>
      </w:r>
      <w:r w:rsidR="00AE62CB">
        <w:rPr>
          <w:rFonts w:ascii="Arial" w:hAnsi="Arial" w:cs="Arial"/>
          <w:sz w:val="24"/>
          <w:szCs w:val="24"/>
        </w:rPr>
        <w:t>uary 17,</w:t>
      </w:r>
      <w:r w:rsidRPr="009809AC">
        <w:rPr>
          <w:rFonts w:ascii="Arial" w:hAnsi="Arial" w:cs="Arial"/>
          <w:sz w:val="24"/>
          <w:szCs w:val="24"/>
        </w:rPr>
        <w:t xml:space="preserve"> </w:t>
      </w:r>
      <w:r w:rsidRPr="009809AC" w:rsidDel="00F6262B">
        <w:rPr>
          <w:rFonts w:ascii="Arial" w:hAnsi="Arial" w:cs="Arial"/>
          <w:sz w:val="24"/>
          <w:szCs w:val="24"/>
        </w:rPr>
        <w:t>202</w:t>
      </w:r>
      <w:r w:rsidR="00780F17">
        <w:rPr>
          <w:rFonts w:ascii="Arial" w:hAnsi="Arial" w:cs="Arial"/>
          <w:sz w:val="24"/>
          <w:szCs w:val="24"/>
        </w:rPr>
        <w:t>6</w:t>
      </w:r>
      <w:r w:rsidR="00F6262B" w:rsidRPr="009809AC">
        <w:rPr>
          <w:rFonts w:ascii="Arial" w:hAnsi="Arial" w:cs="Arial"/>
          <w:sz w:val="24"/>
          <w:szCs w:val="24"/>
        </w:rPr>
        <w:t>,</w:t>
      </w:r>
      <w:r w:rsidRPr="009809AC">
        <w:rPr>
          <w:rFonts w:ascii="Arial" w:hAnsi="Arial" w:cs="Arial"/>
          <w:sz w:val="24"/>
          <w:szCs w:val="24"/>
        </w:rPr>
        <w:t xml:space="preserve"> scheduled board meeting of the </w:t>
      </w:r>
      <w:r w:rsidR="00780F17">
        <w:rPr>
          <w:rFonts w:ascii="Arial" w:hAnsi="Arial" w:cs="Arial"/>
          <w:sz w:val="24"/>
          <w:szCs w:val="24"/>
        </w:rPr>
        <w:t>Capi</w:t>
      </w:r>
      <w:r w:rsidR="00DA00A7">
        <w:rPr>
          <w:rFonts w:ascii="Arial" w:hAnsi="Arial" w:cs="Arial"/>
          <w:sz w:val="24"/>
          <w:szCs w:val="24"/>
        </w:rPr>
        <w:t>tal Programs and Climate</w:t>
      </w:r>
      <w:r w:rsidRPr="009809AC">
        <w:rPr>
          <w:rFonts w:ascii="Arial" w:hAnsi="Arial" w:cs="Arial"/>
          <w:sz w:val="24"/>
          <w:szCs w:val="24"/>
        </w:rPr>
        <w:t xml:space="preserve"> </w:t>
      </w:r>
      <w:r w:rsidR="00475B6B">
        <w:rPr>
          <w:rFonts w:ascii="Arial" w:hAnsi="Arial" w:cs="Arial"/>
          <w:sz w:val="24"/>
          <w:szCs w:val="24"/>
        </w:rPr>
        <w:t xml:space="preserve">Financing Authority (CPCFA) </w:t>
      </w:r>
      <w:r w:rsidRPr="009809AC">
        <w:rPr>
          <w:rFonts w:ascii="Arial" w:hAnsi="Arial" w:cs="Arial"/>
          <w:sz w:val="24"/>
          <w:szCs w:val="24"/>
        </w:rPr>
        <w:t xml:space="preserve">has been cancelled. The cancellation is due to the absence of any agenda items requiring consideration or approval by the Board </w:t>
      </w:r>
      <w:proofErr w:type="gramStart"/>
      <w:r w:rsidRPr="009809AC">
        <w:rPr>
          <w:rFonts w:ascii="Arial" w:hAnsi="Arial" w:cs="Arial"/>
          <w:sz w:val="24"/>
          <w:szCs w:val="24"/>
        </w:rPr>
        <w:t>at this time</w:t>
      </w:r>
      <w:proofErr w:type="gramEnd"/>
      <w:r w:rsidRPr="009809AC">
        <w:rPr>
          <w:rFonts w:ascii="Arial" w:hAnsi="Arial" w:cs="Arial"/>
          <w:sz w:val="24"/>
          <w:szCs w:val="24"/>
        </w:rPr>
        <w:t xml:space="preserve">. This cancellation was made in accordance with state open meeting laws to ensure the transparency and legality of board proceedings. </w:t>
      </w:r>
    </w:p>
    <w:p w14:paraId="1C00FD71" w14:textId="510C7D3D" w:rsidR="00625F46" w:rsidRPr="009809AC" w:rsidRDefault="00625F46" w:rsidP="00475B6B">
      <w:pPr>
        <w:spacing w:after="100" w:afterAutospacing="1"/>
        <w:ind w:left="720" w:right="720"/>
        <w:rPr>
          <w:rFonts w:ascii="Arial" w:hAnsi="Arial" w:cs="Arial"/>
          <w:sz w:val="24"/>
          <w:szCs w:val="24"/>
        </w:rPr>
      </w:pPr>
      <w:r w:rsidRPr="009809AC">
        <w:rPr>
          <w:rFonts w:ascii="Arial" w:hAnsi="Arial" w:cs="Arial"/>
          <w:sz w:val="24"/>
          <w:szCs w:val="24"/>
        </w:rPr>
        <w:t xml:space="preserve">The next </w:t>
      </w:r>
      <w:r w:rsidR="00475B6B">
        <w:rPr>
          <w:rFonts w:ascii="Arial" w:hAnsi="Arial" w:cs="Arial"/>
          <w:sz w:val="24"/>
          <w:szCs w:val="24"/>
        </w:rPr>
        <w:t xml:space="preserve">CPCFA </w:t>
      </w:r>
      <w:r w:rsidRPr="009809AC">
        <w:rPr>
          <w:rFonts w:ascii="Arial" w:hAnsi="Arial" w:cs="Arial"/>
          <w:sz w:val="24"/>
          <w:szCs w:val="24"/>
        </w:rPr>
        <w:t xml:space="preserve">Board meeting is </w:t>
      </w:r>
      <w:r w:rsidR="001362E2">
        <w:rPr>
          <w:rFonts w:ascii="Arial" w:hAnsi="Arial" w:cs="Arial"/>
          <w:sz w:val="24"/>
          <w:szCs w:val="24"/>
        </w:rPr>
        <w:t xml:space="preserve">tentatively </w:t>
      </w:r>
      <w:r w:rsidRPr="009809AC">
        <w:rPr>
          <w:rFonts w:ascii="Arial" w:hAnsi="Arial" w:cs="Arial"/>
          <w:sz w:val="24"/>
          <w:szCs w:val="24"/>
        </w:rPr>
        <w:t xml:space="preserve">scheduled for </w:t>
      </w:r>
      <w:r w:rsidR="00AE1BB8">
        <w:rPr>
          <w:rFonts w:ascii="Arial" w:hAnsi="Arial" w:cs="Arial"/>
          <w:sz w:val="24"/>
          <w:szCs w:val="24"/>
        </w:rPr>
        <w:t>March</w:t>
      </w:r>
      <w:r w:rsidRPr="009809AC">
        <w:rPr>
          <w:rFonts w:ascii="Arial" w:hAnsi="Arial" w:cs="Arial"/>
          <w:sz w:val="24"/>
          <w:szCs w:val="24"/>
        </w:rPr>
        <w:t xml:space="preserve"> </w:t>
      </w:r>
      <w:r w:rsidR="00AE1BB8">
        <w:rPr>
          <w:rFonts w:ascii="Arial" w:hAnsi="Arial" w:cs="Arial"/>
          <w:sz w:val="24"/>
          <w:szCs w:val="24"/>
        </w:rPr>
        <w:t>17</w:t>
      </w:r>
      <w:r w:rsidRPr="009809AC">
        <w:rPr>
          <w:rFonts w:ascii="Arial" w:hAnsi="Arial" w:cs="Arial"/>
          <w:sz w:val="24"/>
          <w:szCs w:val="24"/>
        </w:rPr>
        <w:t>, 202</w:t>
      </w:r>
      <w:r w:rsidR="00AE1BB8">
        <w:rPr>
          <w:rFonts w:ascii="Arial" w:hAnsi="Arial" w:cs="Arial"/>
          <w:sz w:val="24"/>
          <w:szCs w:val="24"/>
        </w:rPr>
        <w:t>6</w:t>
      </w:r>
      <w:r w:rsidRPr="009809AC">
        <w:rPr>
          <w:rFonts w:ascii="Arial" w:hAnsi="Arial" w:cs="Arial"/>
          <w:sz w:val="24"/>
          <w:szCs w:val="24"/>
        </w:rPr>
        <w:t>.</w:t>
      </w:r>
      <w:r w:rsidR="00540965">
        <w:rPr>
          <w:rFonts w:ascii="Arial" w:hAnsi="Arial" w:cs="Arial"/>
          <w:sz w:val="24"/>
          <w:szCs w:val="24"/>
        </w:rPr>
        <w:t xml:space="preserve"> Formal notice of the agenda </w:t>
      </w:r>
      <w:r w:rsidR="00C818D4">
        <w:rPr>
          <w:rFonts w:ascii="Arial" w:hAnsi="Arial" w:cs="Arial"/>
          <w:sz w:val="24"/>
          <w:szCs w:val="24"/>
        </w:rPr>
        <w:t xml:space="preserve">will be provided in accordance with the normal publication schedule. </w:t>
      </w:r>
    </w:p>
    <w:p w14:paraId="6D07A201" w14:textId="77777777" w:rsidR="00625F46" w:rsidRDefault="00625F46" w:rsidP="00475B6B">
      <w:pPr>
        <w:spacing w:after="100" w:afterAutospacing="1"/>
        <w:ind w:left="720" w:right="720"/>
      </w:pPr>
    </w:p>
    <w:p w14:paraId="7F8771C8" w14:textId="77777777" w:rsidR="00873CDB" w:rsidRDefault="00873CDB" w:rsidP="00A3369F">
      <w:pPr>
        <w:pStyle w:val="Default"/>
        <w:rPr>
          <w:rFonts w:asciiTheme="minorHAnsi" w:hAnsiTheme="minorHAnsi"/>
        </w:rPr>
      </w:pPr>
    </w:p>
    <w:p w14:paraId="48B2226E" w14:textId="4AE09269" w:rsidR="00873CDB" w:rsidRPr="00983DF7" w:rsidRDefault="008E4506" w:rsidP="00A3369F">
      <w:pPr>
        <w:pStyle w:val="Default"/>
        <w:rPr>
          <w:rFonts w:ascii="Segoe Script" w:hAnsi="Segoe Script" w:cs="Arial"/>
          <w:sz w:val="40"/>
          <w:szCs w:val="40"/>
        </w:rPr>
      </w:pPr>
      <w:r>
        <w:rPr>
          <w:rFonts w:asciiTheme="minorHAnsi" w:hAnsiTheme="minorHAnsi"/>
        </w:rPr>
        <w:tab/>
      </w:r>
      <w:r w:rsidR="22299F04" w:rsidRPr="71CA2E36">
        <w:rPr>
          <w:rFonts w:ascii="Arial" w:hAnsi="Arial" w:cs="Arial"/>
        </w:rPr>
        <w:t xml:space="preserve"> </w:t>
      </w:r>
      <w:r w:rsidR="22299F04" w:rsidRPr="00983DF7">
        <w:rPr>
          <w:rFonts w:ascii="Segoe Script" w:eastAsia="Brush Script MT" w:hAnsi="Segoe Script" w:cs="Brush Script MT"/>
          <w:i/>
          <w:iCs/>
          <w:sz w:val="40"/>
          <w:szCs w:val="40"/>
        </w:rPr>
        <w:t>Shela Tobias-Danie</w:t>
      </w:r>
      <w:r w:rsidR="22299F04" w:rsidRPr="00983DF7">
        <w:rPr>
          <w:rFonts w:ascii="Segoe Script" w:hAnsi="Segoe Script" w:cs="Arial"/>
          <w:sz w:val="40"/>
          <w:szCs w:val="40"/>
        </w:rPr>
        <w:t>l</w:t>
      </w:r>
      <w:r w:rsidR="22299F04" w:rsidRPr="00983DF7">
        <w:rPr>
          <w:rFonts w:ascii="Segoe Script" w:hAnsi="Segoe Script" w:cs="Arial"/>
          <w:b/>
          <w:bCs/>
          <w:sz w:val="40"/>
          <w:szCs w:val="40"/>
        </w:rPr>
        <w:t xml:space="preserve"> </w:t>
      </w:r>
    </w:p>
    <w:p w14:paraId="4231D69F" w14:textId="5C47EC96" w:rsidR="00873CDB" w:rsidRPr="008F5838" w:rsidRDefault="008E4506" w:rsidP="00A3369F">
      <w:pPr>
        <w:pStyle w:val="Default"/>
        <w:rPr>
          <w:rFonts w:ascii="Arial" w:hAnsi="Arial" w:cs="Arial"/>
        </w:rPr>
      </w:pPr>
      <w:r w:rsidRPr="008F5838">
        <w:rPr>
          <w:rFonts w:ascii="Arial" w:hAnsi="Arial" w:cs="Arial"/>
        </w:rPr>
        <w:tab/>
      </w:r>
      <w:r w:rsidR="00AE62CB">
        <w:rPr>
          <w:rFonts w:ascii="Arial" w:hAnsi="Arial" w:cs="Arial"/>
        </w:rPr>
        <w:t xml:space="preserve"> </w:t>
      </w:r>
      <w:r w:rsidRPr="008F5838">
        <w:rPr>
          <w:rFonts w:ascii="Arial" w:hAnsi="Arial" w:cs="Arial"/>
        </w:rPr>
        <w:t>Shela Tobias-Daniel</w:t>
      </w:r>
      <w:r w:rsidR="007D4C77">
        <w:rPr>
          <w:rFonts w:ascii="Arial" w:hAnsi="Arial" w:cs="Arial"/>
        </w:rPr>
        <w:t>, Executive Director</w:t>
      </w:r>
    </w:p>
    <w:p w14:paraId="5823FA87" w14:textId="77777777" w:rsidR="00873CDB" w:rsidRPr="008F5838" w:rsidRDefault="00873CDB" w:rsidP="00A3369F">
      <w:pPr>
        <w:pStyle w:val="Default"/>
        <w:rPr>
          <w:rFonts w:ascii="Arial" w:hAnsi="Arial" w:cs="Arial"/>
        </w:rPr>
      </w:pPr>
    </w:p>
    <w:p w14:paraId="2C7D156D" w14:textId="77777777" w:rsidR="00873CDB" w:rsidRDefault="00873CDB" w:rsidP="00A3369F">
      <w:pPr>
        <w:pStyle w:val="Default"/>
        <w:rPr>
          <w:rFonts w:asciiTheme="minorHAnsi" w:hAnsiTheme="minorHAnsi"/>
        </w:rPr>
      </w:pPr>
    </w:p>
    <w:p w14:paraId="3865CD05" w14:textId="77777777" w:rsidR="00873CDB" w:rsidRDefault="00873CDB" w:rsidP="00A3369F">
      <w:pPr>
        <w:pStyle w:val="Default"/>
        <w:rPr>
          <w:rFonts w:asciiTheme="minorHAnsi" w:hAnsiTheme="minorHAnsi"/>
        </w:rPr>
      </w:pPr>
    </w:p>
    <w:p w14:paraId="55CBD772" w14:textId="77777777" w:rsidR="00873CDB" w:rsidRDefault="00873CDB" w:rsidP="00A3369F">
      <w:pPr>
        <w:pStyle w:val="Default"/>
        <w:rPr>
          <w:rFonts w:asciiTheme="minorHAnsi" w:hAnsiTheme="minorHAnsi"/>
        </w:rPr>
      </w:pPr>
    </w:p>
    <w:p w14:paraId="2B9021C5" w14:textId="77777777" w:rsidR="00873CDB" w:rsidRDefault="00873CDB" w:rsidP="00A3369F">
      <w:pPr>
        <w:pStyle w:val="Default"/>
        <w:rPr>
          <w:rFonts w:asciiTheme="minorHAnsi" w:hAnsiTheme="minorHAnsi"/>
        </w:rPr>
      </w:pPr>
    </w:p>
    <w:p w14:paraId="79F1CF33" w14:textId="77777777" w:rsidR="00873CDB" w:rsidRDefault="00873CDB" w:rsidP="00A3369F">
      <w:pPr>
        <w:pStyle w:val="Default"/>
        <w:rPr>
          <w:rFonts w:asciiTheme="minorHAnsi" w:hAnsiTheme="minorHAnsi"/>
        </w:rPr>
      </w:pPr>
    </w:p>
    <w:p w14:paraId="357B8C07" w14:textId="77777777" w:rsidR="00873CDB" w:rsidRDefault="00873CDB" w:rsidP="00A3369F">
      <w:pPr>
        <w:pStyle w:val="Default"/>
        <w:rPr>
          <w:rFonts w:asciiTheme="minorHAnsi" w:hAnsiTheme="minorHAnsi"/>
        </w:rPr>
      </w:pPr>
    </w:p>
    <w:p w14:paraId="28F38C67" w14:textId="77777777" w:rsidR="00873CDB" w:rsidRDefault="00873CDB" w:rsidP="00A3369F">
      <w:pPr>
        <w:pStyle w:val="Default"/>
        <w:rPr>
          <w:rFonts w:asciiTheme="minorHAnsi" w:hAnsiTheme="minorHAnsi"/>
        </w:rPr>
      </w:pPr>
    </w:p>
    <w:p w14:paraId="0EAE9ED6" w14:textId="77777777" w:rsidR="00873CDB" w:rsidRDefault="00873CDB" w:rsidP="00A3369F">
      <w:pPr>
        <w:pStyle w:val="Default"/>
        <w:rPr>
          <w:rFonts w:asciiTheme="minorHAnsi" w:hAnsiTheme="minorHAnsi"/>
        </w:rPr>
      </w:pPr>
    </w:p>
    <w:p w14:paraId="73C6EFF8" w14:textId="77777777" w:rsidR="00873CDB" w:rsidRDefault="00873CDB" w:rsidP="00A3369F">
      <w:pPr>
        <w:pStyle w:val="Default"/>
        <w:rPr>
          <w:rFonts w:asciiTheme="minorHAnsi" w:hAnsiTheme="minorHAnsi"/>
        </w:rPr>
      </w:pPr>
    </w:p>
    <w:p w14:paraId="040A0B9B" w14:textId="77777777" w:rsidR="00873CDB" w:rsidRDefault="00873CDB" w:rsidP="00A3369F">
      <w:pPr>
        <w:pStyle w:val="Default"/>
        <w:rPr>
          <w:rFonts w:asciiTheme="minorHAnsi" w:hAnsiTheme="minorHAnsi"/>
        </w:rPr>
      </w:pPr>
    </w:p>
    <w:sectPr w:rsidR="00873CDB" w:rsidSect="00365E2F">
      <w:headerReference w:type="default" r:id="rId12"/>
      <w:headerReference w:type="first" r:id="rId13"/>
      <w:pgSz w:w="12240" w:h="15840" w:code="1"/>
      <w:pgMar w:top="288" w:right="288" w:bottom="288" w:left="288" w:header="288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6056" w14:textId="77777777" w:rsidR="00F6536B" w:rsidRDefault="00F6536B" w:rsidP="00505E65">
      <w:pPr>
        <w:spacing w:after="0" w:line="240" w:lineRule="auto"/>
      </w:pPr>
      <w:r>
        <w:separator/>
      </w:r>
    </w:p>
  </w:endnote>
  <w:endnote w:type="continuationSeparator" w:id="0">
    <w:p w14:paraId="3F13A218" w14:textId="77777777" w:rsidR="00F6536B" w:rsidRDefault="00F6536B" w:rsidP="0050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43CF" w14:textId="77777777" w:rsidR="00F6536B" w:rsidRDefault="00F6536B" w:rsidP="00505E65">
      <w:pPr>
        <w:spacing w:after="0" w:line="240" w:lineRule="auto"/>
      </w:pPr>
      <w:r>
        <w:separator/>
      </w:r>
    </w:p>
  </w:footnote>
  <w:footnote w:type="continuationSeparator" w:id="0">
    <w:p w14:paraId="49E12C84" w14:textId="77777777" w:rsidR="00F6536B" w:rsidRDefault="00F6536B" w:rsidP="0050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254715"/>
      <w:placeholder>
        <w:docPart w:val="FEC4827B87274A5484016D0F5836D086"/>
      </w:placeholder>
      <w:temporary/>
      <w:showingPlcHdr/>
    </w:sdtPr>
    <w:sdtEndPr/>
    <w:sdtContent>
      <w:p w14:paraId="13C09BE7" w14:textId="77777777" w:rsidR="006E6400" w:rsidRDefault="006E6400">
        <w:r>
          <w:t>[Type text]</w:t>
        </w:r>
      </w:p>
    </w:sdtContent>
  </w:sdt>
  <w:p w14:paraId="5F29AB2F" w14:textId="77777777" w:rsidR="006E6400" w:rsidRDefault="006E64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C8DB" w14:textId="4A4BD9D8" w:rsidR="006E6400" w:rsidRDefault="008D55A7" w:rsidP="000E42BB">
    <w:r>
      <w:rPr>
        <w:noProof/>
      </w:rPr>
      <w:drawing>
        <wp:inline distT="0" distB="0" distL="0" distR="0" wp14:anchorId="23F1E86E" wp14:editId="64A509B9">
          <wp:extent cx="7028953" cy="1835974"/>
          <wp:effectExtent l="0" t="0" r="635" b="0"/>
          <wp:docPr id="1793262077" name="Picture 2" descr="CPCFA Capital Programs &amp; Climate Financing Authority. Members: Fiona Ma, CPA, Chair, State Treasurer; Malia M. Cohen, State Controller; Joe Stephenshaw, Director of Finance. Shela Tobias-Daniel, Executive Director. CPCFA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594245" name="Picture 2" descr="CPCFA Capital Programs &amp; Climate Financing Authority. Members: Fiona Ma, CPA, Chair, State Treasurer; Malia M. Cohen, State Controller; Joe Stephenshaw, Director of Finance. Shela Tobias-Daniel, Executive Director. CPCFA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0603" cy="184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7A07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9B1DFD" wp14:editId="61DA3692">
              <wp:simplePos x="0" y="0"/>
              <wp:positionH relativeFrom="column">
                <wp:posOffset>5217795</wp:posOffset>
              </wp:positionH>
              <wp:positionV relativeFrom="page">
                <wp:posOffset>1343025</wp:posOffset>
              </wp:positionV>
              <wp:extent cx="1994852" cy="1847850"/>
              <wp:effectExtent l="0" t="0" r="571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4852" cy="1847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35EFC" w14:textId="77777777" w:rsidR="006E6400" w:rsidRPr="00153AEE" w:rsidRDefault="006E6400" w:rsidP="00EE6EFA">
                          <w:pPr>
                            <w:pStyle w:val="LetterBody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7A3FB7EB" w14:textId="77777777" w:rsidR="006E6400" w:rsidRPr="00153AEE" w:rsidRDefault="006E6400" w:rsidP="00EE6EFA">
                          <w:pPr>
                            <w:pStyle w:val="Address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B1D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0.85pt;margin-top:105.75pt;width:157.05pt;height:14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" fillcolor="white [3201]" stroked="f" strokeweight=".5pt">
              <v:textbox>
                <w:txbxContent>
                  <w:p w14:paraId="37635EFC" w14:textId="77777777" w:rsidR="006E6400" w:rsidRPr="00153AEE" w:rsidRDefault="006E6400" w:rsidP="00EE6EFA">
                    <w:pPr>
                      <w:pStyle w:val="LetterBody"/>
                      <w:jc w:val="right"/>
                      <w:rPr>
                        <w:sz w:val="17"/>
                        <w:szCs w:val="17"/>
                      </w:rPr>
                    </w:pPr>
                  </w:p>
                  <w:p w14:paraId="7A3FB7EB" w14:textId="77777777" w:rsidR="006E6400" w:rsidRPr="00153AEE" w:rsidRDefault="006E6400" w:rsidP="00EE6EFA">
                    <w:pPr>
                      <w:pStyle w:val="Address"/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C6D1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3DDB"/>
    <w:multiLevelType w:val="hybridMultilevel"/>
    <w:tmpl w:val="316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C0504D" w:themeColor="accent2"/>
        <w:u w:color="4F81BD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C0504D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76308">
    <w:abstractNumId w:val="0"/>
  </w:num>
  <w:num w:numId="2" w16cid:durableId="142484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65"/>
    <w:rsid w:val="00010116"/>
    <w:rsid w:val="000152EF"/>
    <w:rsid w:val="00036A36"/>
    <w:rsid w:val="00054027"/>
    <w:rsid w:val="00066250"/>
    <w:rsid w:val="00090968"/>
    <w:rsid w:val="00097C89"/>
    <w:rsid w:val="000C3D86"/>
    <w:rsid w:val="000D1CCA"/>
    <w:rsid w:val="000D488C"/>
    <w:rsid w:val="000D6BB3"/>
    <w:rsid w:val="000E0705"/>
    <w:rsid w:val="000E42BB"/>
    <w:rsid w:val="000F5696"/>
    <w:rsid w:val="00101FD3"/>
    <w:rsid w:val="00114C37"/>
    <w:rsid w:val="00122352"/>
    <w:rsid w:val="001362E2"/>
    <w:rsid w:val="00136A05"/>
    <w:rsid w:val="00153AEE"/>
    <w:rsid w:val="00154895"/>
    <w:rsid w:val="001654B9"/>
    <w:rsid w:val="00190DC0"/>
    <w:rsid w:val="001926E7"/>
    <w:rsid w:val="001B7959"/>
    <w:rsid w:val="001C0668"/>
    <w:rsid w:val="001C7823"/>
    <w:rsid w:val="001D7E82"/>
    <w:rsid w:val="001E43CF"/>
    <w:rsid w:val="00207BB4"/>
    <w:rsid w:val="002175C4"/>
    <w:rsid w:val="00266931"/>
    <w:rsid w:val="002760AD"/>
    <w:rsid w:val="002A018B"/>
    <w:rsid w:val="002A0703"/>
    <w:rsid w:val="002E074F"/>
    <w:rsid w:val="002F18C1"/>
    <w:rsid w:val="002F3044"/>
    <w:rsid w:val="003302F0"/>
    <w:rsid w:val="00347052"/>
    <w:rsid w:val="00355214"/>
    <w:rsid w:val="00365E2F"/>
    <w:rsid w:val="003671B8"/>
    <w:rsid w:val="003A75A0"/>
    <w:rsid w:val="003C1D33"/>
    <w:rsid w:val="003C39AD"/>
    <w:rsid w:val="00404326"/>
    <w:rsid w:val="004222A9"/>
    <w:rsid w:val="00425685"/>
    <w:rsid w:val="0042616D"/>
    <w:rsid w:val="0044173C"/>
    <w:rsid w:val="00445015"/>
    <w:rsid w:val="00446178"/>
    <w:rsid w:val="00453C5E"/>
    <w:rsid w:val="004541B4"/>
    <w:rsid w:val="00475B6B"/>
    <w:rsid w:val="004A5052"/>
    <w:rsid w:val="004B14EC"/>
    <w:rsid w:val="004C5779"/>
    <w:rsid w:val="004D013F"/>
    <w:rsid w:val="004F1B2A"/>
    <w:rsid w:val="005003D6"/>
    <w:rsid w:val="00505E65"/>
    <w:rsid w:val="00540965"/>
    <w:rsid w:val="00546E17"/>
    <w:rsid w:val="00550EF7"/>
    <w:rsid w:val="005750EE"/>
    <w:rsid w:val="005761F1"/>
    <w:rsid w:val="005833C6"/>
    <w:rsid w:val="005A082B"/>
    <w:rsid w:val="005C72C9"/>
    <w:rsid w:val="00603D45"/>
    <w:rsid w:val="00611A27"/>
    <w:rsid w:val="00625F46"/>
    <w:rsid w:val="00641CEE"/>
    <w:rsid w:val="00642461"/>
    <w:rsid w:val="006443D9"/>
    <w:rsid w:val="00652A0A"/>
    <w:rsid w:val="00656D79"/>
    <w:rsid w:val="00676846"/>
    <w:rsid w:val="00685352"/>
    <w:rsid w:val="0069314D"/>
    <w:rsid w:val="006B67EC"/>
    <w:rsid w:val="006E6400"/>
    <w:rsid w:val="006F38ED"/>
    <w:rsid w:val="006F7C05"/>
    <w:rsid w:val="0070426E"/>
    <w:rsid w:val="00707A07"/>
    <w:rsid w:val="007644C5"/>
    <w:rsid w:val="00775067"/>
    <w:rsid w:val="00777C07"/>
    <w:rsid w:val="00780F17"/>
    <w:rsid w:val="007C6D18"/>
    <w:rsid w:val="007C6D58"/>
    <w:rsid w:val="007C6D9A"/>
    <w:rsid w:val="007D4C77"/>
    <w:rsid w:val="007F0973"/>
    <w:rsid w:val="007F59EB"/>
    <w:rsid w:val="00816EE1"/>
    <w:rsid w:val="00873CDB"/>
    <w:rsid w:val="00887F17"/>
    <w:rsid w:val="00891D9F"/>
    <w:rsid w:val="008A4F9C"/>
    <w:rsid w:val="008D4892"/>
    <w:rsid w:val="008D55A7"/>
    <w:rsid w:val="008E4506"/>
    <w:rsid w:val="008F5838"/>
    <w:rsid w:val="0091758A"/>
    <w:rsid w:val="00921945"/>
    <w:rsid w:val="0093095D"/>
    <w:rsid w:val="0094085D"/>
    <w:rsid w:val="0095713F"/>
    <w:rsid w:val="009809AC"/>
    <w:rsid w:val="00983DF7"/>
    <w:rsid w:val="00986D21"/>
    <w:rsid w:val="009A5F3C"/>
    <w:rsid w:val="009E08D1"/>
    <w:rsid w:val="00A00DDF"/>
    <w:rsid w:val="00A3369F"/>
    <w:rsid w:val="00A4769E"/>
    <w:rsid w:val="00A47DC2"/>
    <w:rsid w:val="00A6251C"/>
    <w:rsid w:val="00A679C0"/>
    <w:rsid w:val="00A9392B"/>
    <w:rsid w:val="00A95282"/>
    <w:rsid w:val="00A97F7C"/>
    <w:rsid w:val="00AA60E8"/>
    <w:rsid w:val="00AB398B"/>
    <w:rsid w:val="00AE1BB8"/>
    <w:rsid w:val="00AE62CB"/>
    <w:rsid w:val="00B03225"/>
    <w:rsid w:val="00B059BB"/>
    <w:rsid w:val="00B11174"/>
    <w:rsid w:val="00B650D8"/>
    <w:rsid w:val="00B67F2E"/>
    <w:rsid w:val="00B71158"/>
    <w:rsid w:val="00B72F47"/>
    <w:rsid w:val="00BA530A"/>
    <w:rsid w:val="00BB2A84"/>
    <w:rsid w:val="00BB5E65"/>
    <w:rsid w:val="00BC39F8"/>
    <w:rsid w:val="00BE025B"/>
    <w:rsid w:val="00C03E1A"/>
    <w:rsid w:val="00C10800"/>
    <w:rsid w:val="00C115A7"/>
    <w:rsid w:val="00C12471"/>
    <w:rsid w:val="00C32CA0"/>
    <w:rsid w:val="00C5719C"/>
    <w:rsid w:val="00C818D4"/>
    <w:rsid w:val="00C9348C"/>
    <w:rsid w:val="00CC4A7C"/>
    <w:rsid w:val="00CC5695"/>
    <w:rsid w:val="00CC7205"/>
    <w:rsid w:val="00CE2FF3"/>
    <w:rsid w:val="00D01FFE"/>
    <w:rsid w:val="00D069A5"/>
    <w:rsid w:val="00D128F4"/>
    <w:rsid w:val="00D37BDB"/>
    <w:rsid w:val="00D52717"/>
    <w:rsid w:val="00D66EE8"/>
    <w:rsid w:val="00D73E10"/>
    <w:rsid w:val="00D85180"/>
    <w:rsid w:val="00DA00A7"/>
    <w:rsid w:val="00E15566"/>
    <w:rsid w:val="00E20531"/>
    <w:rsid w:val="00E2390C"/>
    <w:rsid w:val="00E43833"/>
    <w:rsid w:val="00E53E20"/>
    <w:rsid w:val="00E77345"/>
    <w:rsid w:val="00E77D81"/>
    <w:rsid w:val="00E85294"/>
    <w:rsid w:val="00E9573B"/>
    <w:rsid w:val="00EB04D3"/>
    <w:rsid w:val="00EC07D5"/>
    <w:rsid w:val="00EC1212"/>
    <w:rsid w:val="00EE2567"/>
    <w:rsid w:val="00EE6EFA"/>
    <w:rsid w:val="00EE70C8"/>
    <w:rsid w:val="00EF5037"/>
    <w:rsid w:val="00F04DDA"/>
    <w:rsid w:val="00F11513"/>
    <w:rsid w:val="00F2700A"/>
    <w:rsid w:val="00F47F94"/>
    <w:rsid w:val="00F53C31"/>
    <w:rsid w:val="00F56B0F"/>
    <w:rsid w:val="00F6262B"/>
    <w:rsid w:val="00F627DE"/>
    <w:rsid w:val="00F6536B"/>
    <w:rsid w:val="00F8174D"/>
    <w:rsid w:val="00FA3370"/>
    <w:rsid w:val="00FD0860"/>
    <w:rsid w:val="00FF206F"/>
    <w:rsid w:val="00FF6CBC"/>
    <w:rsid w:val="22299F04"/>
    <w:rsid w:val="41E20517"/>
    <w:rsid w:val="458DCF88"/>
    <w:rsid w:val="6EFF30A6"/>
    <w:rsid w:val="71C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7359"/>
  <w15:docId w15:val="{BE8FA00E-41D4-4556-88DF-17A9384D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5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E65"/>
    <w:rPr>
      <w:rFonts w:ascii="Tahoma" w:hAnsi="Tahoma" w:cs="Tahoma"/>
      <w:sz w:val="16"/>
      <w:szCs w:val="16"/>
    </w:rPr>
  </w:style>
  <w:style w:type="paragraph" w:customStyle="1" w:styleId="BCAName">
    <w:name w:val="BCA Name"/>
    <w:autoRedefine/>
    <w:qFormat/>
    <w:rsid w:val="00C5719C"/>
    <w:pPr>
      <w:pBdr>
        <w:bottom w:val="single" w:sz="4" w:space="9" w:color="auto"/>
      </w:pBdr>
      <w:tabs>
        <w:tab w:val="right" w:pos="9000"/>
      </w:tabs>
      <w:spacing w:line="240" w:lineRule="auto"/>
    </w:pPr>
    <w:rPr>
      <w:rFonts w:ascii="Arial" w:hAnsi="Arial" w:cs="Arial"/>
      <w:caps/>
      <w:noProof/>
      <w:color w:val="0067AC"/>
      <w:sz w:val="24"/>
    </w:rPr>
  </w:style>
  <w:style w:type="paragraph" w:customStyle="1" w:styleId="NoParagraphStyle">
    <w:name w:val="[No Paragraph Style]"/>
    <w:rsid w:val="00505E65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Members">
    <w:name w:val="Members"/>
    <w:qFormat/>
    <w:rsid w:val="006F38ED"/>
    <w:pPr>
      <w:spacing w:before="180" w:after="120"/>
      <w:jc w:val="right"/>
    </w:pPr>
    <w:rPr>
      <w:rFonts w:ascii="Arial" w:eastAsia="Times New Roman" w:hAnsi="Arial" w:cs="Arial"/>
      <w:b/>
      <w:bCs/>
      <w:caps/>
      <w:color w:val="000000"/>
      <w:sz w:val="13"/>
      <w:szCs w:val="13"/>
    </w:rPr>
  </w:style>
  <w:style w:type="paragraph" w:customStyle="1" w:styleId="Names">
    <w:name w:val="Names"/>
    <w:qFormat/>
    <w:rsid w:val="006F38ED"/>
    <w:pPr>
      <w:spacing w:after="0"/>
      <w:jc w:val="right"/>
    </w:pPr>
    <w:rPr>
      <w:rFonts w:ascii="Arial" w:eastAsia="Times New Roman" w:hAnsi="Arial" w:cs="Arial"/>
      <w:caps/>
      <w:color w:val="000000"/>
      <w:sz w:val="13"/>
      <w:szCs w:val="13"/>
    </w:rPr>
  </w:style>
  <w:style w:type="paragraph" w:customStyle="1" w:styleId="Titles">
    <w:name w:val="Titles"/>
    <w:qFormat/>
    <w:rsid w:val="006F38ED"/>
    <w:pPr>
      <w:spacing w:after="120"/>
      <w:jc w:val="right"/>
    </w:pPr>
    <w:rPr>
      <w:rFonts w:ascii="Arial" w:eastAsia="Times New Roman" w:hAnsi="Arial" w:cs="Arial"/>
      <w:color w:val="000000"/>
      <w:sz w:val="13"/>
      <w:szCs w:val="13"/>
    </w:rPr>
  </w:style>
  <w:style w:type="paragraph" w:customStyle="1" w:styleId="Address">
    <w:name w:val="Address"/>
    <w:qFormat/>
    <w:rsid w:val="006F38ED"/>
    <w:pPr>
      <w:spacing w:after="120"/>
    </w:pPr>
    <w:rPr>
      <w:rFonts w:ascii="Arial" w:hAnsi="Arial" w:cs="Arial"/>
      <w:color w:val="000000"/>
      <w:sz w:val="17"/>
      <w:szCs w:val="17"/>
    </w:rPr>
  </w:style>
  <w:style w:type="paragraph" w:customStyle="1" w:styleId="Body">
    <w:name w:val="Body"/>
    <w:basedOn w:val="NoParagraphStyle"/>
    <w:uiPriority w:val="99"/>
    <w:rsid w:val="00CC5695"/>
    <w:pPr>
      <w:suppressAutoHyphens/>
      <w:spacing w:after="259" w:line="240" w:lineRule="atLeast"/>
    </w:pPr>
    <w:rPr>
      <w:rFonts w:ascii="Arial" w:hAnsi="Arial" w:cs="Arial"/>
      <w:sz w:val="18"/>
      <w:szCs w:val="18"/>
    </w:rPr>
  </w:style>
  <w:style w:type="paragraph" w:customStyle="1" w:styleId="LetterBody">
    <w:name w:val="Letter Body"/>
    <w:qFormat/>
    <w:rsid w:val="00CC5695"/>
    <w:pPr>
      <w:spacing w:after="180"/>
      <w:jc w:val="both"/>
    </w:pPr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6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E8"/>
  </w:style>
  <w:style w:type="paragraph" w:styleId="Footer">
    <w:name w:val="footer"/>
    <w:basedOn w:val="Normal"/>
    <w:link w:val="FooterChar"/>
    <w:uiPriority w:val="99"/>
    <w:unhideWhenUsed/>
    <w:rsid w:val="00CC5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95"/>
  </w:style>
  <w:style w:type="paragraph" w:customStyle="1" w:styleId="MBody1">
    <w:name w:val="M Body 1"/>
    <w:basedOn w:val="NoParagraphStyle"/>
    <w:uiPriority w:val="99"/>
    <w:rsid w:val="00D66EE8"/>
    <w:pPr>
      <w:suppressAutoHyphens/>
      <w:spacing w:after="259" w:line="240" w:lineRule="atLeast"/>
    </w:pPr>
    <w:rPr>
      <w:rFonts w:ascii="Arial" w:hAnsi="Arial" w:cs="Arial"/>
      <w:sz w:val="18"/>
      <w:szCs w:val="18"/>
    </w:rPr>
  </w:style>
  <w:style w:type="paragraph" w:customStyle="1" w:styleId="MSubhead1">
    <w:name w:val="M Subhead 1"/>
    <w:basedOn w:val="NoParagraphStyle"/>
    <w:uiPriority w:val="99"/>
    <w:rsid w:val="00D73E10"/>
    <w:pPr>
      <w:spacing w:after="115"/>
    </w:pPr>
    <w:rPr>
      <w:rFonts w:ascii="Arial" w:hAnsi="Arial" w:cs="Arial"/>
      <w:caps/>
      <w:color w:val="3D96E2"/>
    </w:rPr>
  </w:style>
  <w:style w:type="character" w:styleId="Strong">
    <w:name w:val="Strong"/>
    <w:basedOn w:val="DefaultParagraphFont"/>
    <w:uiPriority w:val="22"/>
    <w:qFormat/>
    <w:rsid w:val="00425685"/>
    <w:rPr>
      <w:b/>
      <w:bCs/>
    </w:rPr>
  </w:style>
  <w:style w:type="paragraph" w:customStyle="1" w:styleId="center1">
    <w:name w:val="center1"/>
    <w:basedOn w:val="Normal"/>
    <w:rsid w:val="004256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650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650D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B6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65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50D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2A0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A018B"/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qFormat/>
    <w:rsid w:val="003671B8"/>
    <w:pPr>
      <w:numPr>
        <w:numId w:val="2"/>
      </w:numPr>
      <w:spacing w:after="120"/>
    </w:pPr>
    <w:rPr>
      <w:color w:val="595959" w:themeColor="text1" w:themeTint="A6"/>
      <w:sz w:val="24"/>
    </w:rPr>
  </w:style>
  <w:style w:type="paragraph" w:styleId="ListNumber2">
    <w:name w:val="List Number 2"/>
    <w:basedOn w:val="Normal"/>
    <w:uiPriority w:val="99"/>
    <w:qFormat/>
    <w:rsid w:val="003671B8"/>
    <w:pPr>
      <w:numPr>
        <w:ilvl w:val="1"/>
        <w:numId w:val="2"/>
      </w:numPr>
      <w:spacing w:after="120" w:line="271" w:lineRule="auto"/>
    </w:pPr>
    <w:rPr>
      <w:color w:val="595959" w:themeColor="text1" w:themeTint="A6"/>
      <w:sz w:val="24"/>
    </w:rPr>
  </w:style>
  <w:style w:type="paragraph" w:customStyle="1" w:styleId="Default">
    <w:name w:val="Default"/>
    <w:rsid w:val="00A336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3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69F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69F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EE7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1279">
                  <w:marLeft w:val="26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9559">
                  <w:marLeft w:val="26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C4827B87274A5484016D0F5836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7267E-B6A5-4631-8F9D-BE427D4133D7}"/>
      </w:docPartPr>
      <w:docPartBody>
        <w:p w:rsidR="004B14EC" w:rsidRDefault="004B14EC" w:rsidP="004B14EC">
          <w:pPr>
            <w:pStyle w:val="FEC4827B87274A5484016D0F5836D08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4EC"/>
    <w:rsid w:val="000D1CCA"/>
    <w:rsid w:val="000F5696"/>
    <w:rsid w:val="001936C8"/>
    <w:rsid w:val="00347052"/>
    <w:rsid w:val="003C1D33"/>
    <w:rsid w:val="003E4364"/>
    <w:rsid w:val="00413606"/>
    <w:rsid w:val="00445015"/>
    <w:rsid w:val="004B14EC"/>
    <w:rsid w:val="00525B6C"/>
    <w:rsid w:val="00546F72"/>
    <w:rsid w:val="005761F1"/>
    <w:rsid w:val="005E5D66"/>
    <w:rsid w:val="00641CEE"/>
    <w:rsid w:val="0069314D"/>
    <w:rsid w:val="006F7C05"/>
    <w:rsid w:val="008778C0"/>
    <w:rsid w:val="008F11BE"/>
    <w:rsid w:val="00961DA5"/>
    <w:rsid w:val="00984BFD"/>
    <w:rsid w:val="009953F8"/>
    <w:rsid w:val="00AB398B"/>
    <w:rsid w:val="00B02705"/>
    <w:rsid w:val="00B059BB"/>
    <w:rsid w:val="00B17F76"/>
    <w:rsid w:val="00B547E7"/>
    <w:rsid w:val="00BB2A84"/>
    <w:rsid w:val="00BC39F8"/>
    <w:rsid w:val="00D069A5"/>
    <w:rsid w:val="00D92BD8"/>
    <w:rsid w:val="00E77345"/>
    <w:rsid w:val="00EB04D3"/>
    <w:rsid w:val="00F928AB"/>
    <w:rsid w:val="00FA53EA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C4827B87274A5484016D0F5836D086">
    <w:name w:val="FEC4827B87274A5484016D0F5836D086"/>
    <w:rsid w:val="004B1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04428C8A4A945AAC01A315CCF5F6D" ma:contentTypeVersion="17" ma:contentTypeDescription="Create a new document." ma:contentTypeScope="" ma:versionID="d786e20e8c6f461a9a6ac06fcf781875">
  <xsd:schema xmlns:xsd="http://www.w3.org/2001/XMLSchema" xmlns:xs="http://www.w3.org/2001/XMLSchema" xmlns:p="http://schemas.microsoft.com/office/2006/metadata/properties" xmlns:ns1="http://schemas.microsoft.com/sharepoint/v3" xmlns:ns2="0570d223-dbbe-45c8-9273-3e9642fe5fcd" xmlns:ns3="0e061c27-3a8e-4a6d-9e6f-649fef5e2f5a" targetNamespace="http://schemas.microsoft.com/office/2006/metadata/properties" ma:root="true" ma:fieldsID="d20286f726f5e8aa54a50c18112482ed" ns1:_="" ns2:_="" ns3:_="">
    <xsd:import namespace="http://schemas.microsoft.com/sharepoint/v3"/>
    <xsd:import namespace="0570d223-dbbe-45c8-9273-3e9642fe5fcd"/>
    <xsd:import namespace="0e061c27-3a8e-4a6d-9e6f-649fef5e2f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2:TaxCatchAll" minOccurs="0"/>
                <xsd:element ref="ns3:MediaServiceBillingMetadata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d223-dbbe-45c8-9273-3e9642fe5f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fb79e8-6779-4913-8bad-0b8f1b20218d}" ma:internalName="TaxCatchAll" ma:showField="CatchAllData" ma:web="0570d223-dbbe-45c8-9273-3e9642fe5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61c27-3a8e-4a6d-9e6f-649fef5e2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7eb6c9-d9b5-4c6a-a9ec-b98775d92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0d223-dbbe-45c8-9273-3e9642fe5fcd" xsi:nil="true"/>
    <lcf76f155ced4ddcb4097134ff3c332f xmlns="0e061c27-3a8e-4a6d-9e6f-649fef5e2f5a">
      <Terms xmlns="http://schemas.microsoft.com/office/infopath/2007/PartnerControls"/>
    </lcf76f155ced4ddcb4097134ff3c332f>
    <_dlc_DocId xmlns="0570d223-dbbe-45c8-9273-3e9642fe5fcd">CPCFA-2080001795-121070</_dlc_DocId>
    <_dlc_DocIdUrl xmlns="0570d223-dbbe-45c8-9273-3e9642fe5fcd">
      <Url>https://caltreasurer.sharepoint.com/teams/CPCFA/_layouts/15/DocIdRedir.aspx?ID=CPCFA-2080001795-121070</Url>
      <Description>CPCFA-2080001795-121070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12EE6C-2B1B-44B9-9AB9-69EE43F0E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4D5B8-66F6-405A-8DFB-2F750BC3F5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0B01C8-25C3-47F3-8EC8-E5CA431CAF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32C9CD-697D-4657-BB36-7C2A47E99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70d223-dbbe-45c8-9273-3e9642fe5fcd"/>
    <ds:schemaRef ds:uri="0e061c27-3a8e-4a6d-9e6f-649fef5e2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A497FA-CB5D-4885-AB78-274AC25154CE}">
  <ds:schemaRefs>
    <ds:schemaRef ds:uri="http://schemas.microsoft.com/office/2006/metadata/properties"/>
    <ds:schemaRef ds:uri="http://schemas.microsoft.com/office/infopath/2007/PartnerControls"/>
    <ds:schemaRef ds:uri="0570d223-dbbe-45c8-9273-3e9642fe5fcd"/>
    <ds:schemaRef ds:uri="0e061c27-3a8e-4a6d-9e6f-649fef5e2f5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643</Characters>
  <Application>Microsoft Office Word</Application>
  <DocSecurity>0</DocSecurity>
  <Lines>5</Lines>
  <Paragraphs>1</Paragraphs>
  <ScaleCrop>false</ScaleCrop>
  <Company>State Treasurer's Office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mmcconnen</dc:creator>
  <cp:keywords/>
  <dc:description/>
  <cp:lastModifiedBy>Hess, Jill</cp:lastModifiedBy>
  <cp:revision>34</cp:revision>
  <cp:lastPrinted>2024-06-17T20:11:00Z</cp:lastPrinted>
  <dcterms:created xsi:type="dcterms:W3CDTF">2025-10-27T18:44:00Z</dcterms:created>
  <dcterms:modified xsi:type="dcterms:W3CDTF">2026-01-27T19:31:00Z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0x0101000F004428C8A4A945AAC01A315CCF5F6D</vt:lpwstr>
  </property>
  <property fmtid="{D5CDD505-2E9C-101B-9397-08002B2CF9AE}" pid="3" name="_dlc_DocIdItemGuid">
    <vt:lpwstr>d16e977c-8551-4ec2-b5cd-958ecd73b5ef</vt:lpwstr>
  </property>
  <property fmtid="{D5CDD505-2E9C-101B-9397-08002B2CF9AE}" pid="4" name="MediaServiceImageTags">
    <vt:lpwstr/>
  </property>
</Properties>
</file>