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0BB7" w14:textId="12C9E1E9" w:rsidR="00007B84" w:rsidRPr="00F72C6C" w:rsidRDefault="00007B84" w:rsidP="00350BF9">
      <w:pPr>
        <w:jc w:val="center"/>
        <w:rPr>
          <w:szCs w:val="24"/>
        </w:rPr>
      </w:pPr>
      <w:r w:rsidRPr="00F72C6C">
        <w:rPr>
          <w:rFonts w:ascii="Times New Roman" w:hAnsi="Times New Roman"/>
          <w:b/>
          <w:szCs w:val="24"/>
        </w:rPr>
        <w:t>REQUEST FOR QUALIFICATIONS</w:t>
      </w:r>
    </w:p>
    <w:p w14:paraId="4DB056ED" w14:textId="77777777" w:rsidR="00007B84" w:rsidRPr="001C0A7D" w:rsidRDefault="00007B84" w:rsidP="00007B84">
      <w:pPr>
        <w:jc w:val="center"/>
        <w:rPr>
          <w:rFonts w:ascii="Times New Roman" w:hAnsi="Times New Roman"/>
          <w:b/>
          <w:szCs w:val="24"/>
        </w:rPr>
      </w:pPr>
      <w:r w:rsidRPr="001C0A7D">
        <w:rPr>
          <w:rFonts w:ascii="Times New Roman" w:hAnsi="Times New Roman"/>
          <w:b/>
          <w:szCs w:val="24"/>
        </w:rPr>
        <w:t>FOR BOND COUNSEL</w:t>
      </w:r>
    </w:p>
    <w:p w14:paraId="0103AE13" w14:textId="77777777" w:rsidR="00007B84" w:rsidRPr="001C0A7D" w:rsidRDefault="00007B84" w:rsidP="00007B84">
      <w:pPr>
        <w:jc w:val="both"/>
        <w:rPr>
          <w:rFonts w:ascii="Times New Roman" w:hAnsi="Times New Roman"/>
          <w:szCs w:val="24"/>
        </w:rPr>
      </w:pPr>
    </w:p>
    <w:p w14:paraId="0539B891" w14:textId="77777777" w:rsidR="00007B84" w:rsidRPr="001C0A7D" w:rsidRDefault="00007B84" w:rsidP="00007B84">
      <w:pPr>
        <w:pStyle w:val="BodyText"/>
        <w:jc w:val="both"/>
        <w:rPr>
          <w:b w:val="0"/>
          <w:szCs w:val="24"/>
        </w:rPr>
      </w:pPr>
      <w:r w:rsidRPr="001C0A7D">
        <w:rPr>
          <w:szCs w:val="24"/>
        </w:rPr>
        <w:t xml:space="preserve">I. </w:t>
      </w:r>
      <w:r w:rsidRPr="001C0A7D">
        <w:rPr>
          <w:szCs w:val="24"/>
        </w:rPr>
        <w:tab/>
      </w:r>
      <w:r w:rsidR="00611CF6">
        <w:rPr>
          <w:szCs w:val="24"/>
          <w:u w:val="single"/>
        </w:rPr>
        <w:t>OVERVIEW</w:t>
      </w:r>
    </w:p>
    <w:p w14:paraId="126A45DB" w14:textId="77777777" w:rsidR="00007B84" w:rsidRDefault="00007B84" w:rsidP="00007B84">
      <w:pPr>
        <w:pStyle w:val="Header"/>
        <w:tabs>
          <w:tab w:val="clear" w:pos="4320"/>
          <w:tab w:val="clear" w:pos="8640"/>
        </w:tabs>
        <w:jc w:val="both"/>
        <w:rPr>
          <w:rFonts w:ascii="Times New Roman" w:hAnsi="Times New Roman"/>
        </w:rPr>
      </w:pPr>
    </w:p>
    <w:p w14:paraId="1206A3DB" w14:textId="19C89D19" w:rsidR="00007B84" w:rsidRDefault="00A128BD" w:rsidP="00007B84">
      <w:pPr>
        <w:ind w:left="720"/>
        <w:jc w:val="both"/>
        <w:rPr>
          <w:rFonts w:ascii="Times New Roman" w:hAnsi="Times New Roman"/>
        </w:rPr>
      </w:pPr>
      <w:r>
        <w:rPr>
          <w:rFonts w:ascii="Times New Roman" w:hAnsi="Times New Roman"/>
        </w:rPr>
        <w:t xml:space="preserve">The </w:t>
      </w:r>
      <w:r w:rsidR="00950FC6">
        <w:rPr>
          <w:rFonts w:ascii="Times New Roman" w:hAnsi="Times New Roman"/>
        </w:rPr>
        <w:t>S</w:t>
      </w:r>
      <w:r w:rsidR="00195221">
        <w:rPr>
          <w:rFonts w:ascii="Times New Roman" w:hAnsi="Times New Roman"/>
        </w:rPr>
        <w:t xml:space="preserve">tate </w:t>
      </w:r>
      <w:r w:rsidR="00950FC6">
        <w:rPr>
          <w:rFonts w:ascii="Times New Roman" w:hAnsi="Times New Roman"/>
        </w:rPr>
        <w:t>T</w:t>
      </w:r>
      <w:r w:rsidR="00195221">
        <w:rPr>
          <w:rFonts w:ascii="Times New Roman" w:hAnsi="Times New Roman"/>
        </w:rPr>
        <w:t>reasurer’s Office (ST</w:t>
      </w:r>
      <w:r w:rsidR="00950FC6">
        <w:rPr>
          <w:rFonts w:ascii="Times New Roman" w:hAnsi="Times New Roman"/>
        </w:rPr>
        <w:t>O</w:t>
      </w:r>
      <w:r w:rsidR="00195221">
        <w:rPr>
          <w:rFonts w:ascii="Times New Roman" w:hAnsi="Times New Roman"/>
        </w:rPr>
        <w:t>)</w:t>
      </w:r>
      <w:r w:rsidR="00007B84">
        <w:rPr>
          <w:rFonts w:ascii="Times New Roman" w:hAnsi="Times New Roman"/>
        </w:rPr>
        <w:t xml:space="preserve"> requests </w:t>
      </w:r>
      <w:r w:rsidR="00C927E8">
        <w:rPr>
          <w:rFonts w:ascii="Times New Roman" w:hAnsi="Times New Roman"/>
        </w:rPr>
        <w:t>s</w:t>
      </w:r>
      <w:r w:rsidR="00007B84">
        <w:rPr>
          <w:rFonts w:ascii="Times New Roman" w:hAnsi="Times New Roman"/>
        </w:rPr>
        <w:t xml:space="preserve">tatements of </w:t>
      </w:r>
      <w:r w:rsidR="00C927E8">
        <w:rPr>
          <w:rFonts w:ascii="Times New Roman" w:hAnsi="Times New Roman"/>
        </w:rPr>
        <w:t>q</w:t>
      </w:r>
      <w:r w:rsidR="00007B84">
        <w:rPr>
          <w:rFonts w:ascii="Times New Roman" w:hAnsi="Times New Roman"/>
        </w:rPr>
        <w:t>ualifications</w:t>
      </w:r>
      <w:r w:rsidR="00AC0CD2">
        <w:rPr>
          <w:rFonts w:ascii="Times New Roman" w:hAnsi="Times New Roman"/>
        </w:rPr>
        <w:t xml:space="preserve"> (SOQ)</w:t>
      </w:r>
      <w:r w:rsidR="00007B84">
        <w:rPr>
          <w:rFonts w:ascii="Times New Roman" w:hAnsi="Times New Roman"/>
        </w:rPr>
        <w:t xml:space="preserve"> from law firms interested in providing bond counsel and related </w:t>
      </w:r>
      <w:r w:rsidR="00E42146">
        <w:rPr>
          <w:rFonts w:ascii="Times New Roman" w:hAnsi="Times New Roman"/>
        </w:rPr>
        <w:t xml:space="preserve">legal </w:t>
      </w:r>
      <w:r w:rsidR="00007B84">
        <w:rPr>
          <w:rFonts w:ascii="Times New Roman" w:hAnsi="Times New Roman"/>
        </w:rPr>
        <w:t xml:space="preserve">services. </w:t>
      </w:r>
      <w:r w:rsidR="00880003">
        <w:rPr>
          <w:rFonts w:ascii="Times New Roman" w:hAnsi="Times New Roman"/>
        </w:rPr>
        <w:t>S</w:t>
      </w:r>
      <w:r w:rsidR="00007B84">
        <w:rPr>
          <w:rFonts w:ascii="Times New Roman" w:hAnsi="Times New Roman"/>
        </w:rPr>
        <w:t xml:space="preserve">elected </w:t>
      </w:r>
      <w:r w:rsidR="0061533F">
        <w:rPr>
          <w:rFonts w:ascii="Times New Roman" w:hAnsi="Times New Roman"/>
        </w:rPr>
        <w:t xml:space="preserve">firms </w:t>
      </w:r>
      <w:r w:rsidR="00B55562">
        <w:rPr>
          <w:rFonts w:ascii="Times New Roman" w:hAnsi="Times New Roman"/>
        </w:rPr>
        <w:t xml:space="preserve">who </w:t>
      </w:r>
      <w:r w:rsidR="00B55562" w:rsidRPr="007F455A">
        <w:rPr>
          <w:rFonts w:ascii="Times New Roman" w:hAnsi="Times New Roman"/>
        </w:rPr>
        <w:t xml:space="preserve">respond and are approved </w:t>
      </w:r>
      <w:r w:rsidR="00007B84" w:rsidRPr="007F455A">
        <w:rPr>
          <w:rFonts w:ascii="Times New Roman" w:hAnsi="Times New Roman"/>
        </w:rPr>
        <w:t>will</w:t>
      </w:r>
      <w:r w:rsidR="00007B84">
        <w:rPr>
          <w:rFonts w:ascii="Times New Roman" w:hAnsi="Times New Roman"/>
        </w:rPr>
        <w:t xml:space="preserve"> be </w:t>
      </w:r>
      <w:r w:rsidR="00880003">
        <w:rPr>
          <w:rFonts w:ascii="Times New Roman" w:hAnsi="Times New Roman"/>
        </w:rPr>
        <w:t>admitted to the STO</w:t>
      </w:r>
      <w:r>
        <w:rPr>
          <w:rFonts w:ascii="Times New Roman" w:hAnsi="Times New Roman"/>
        </w:rPr>
        <w:t>’s</w:t>
      </w:r>
      <w:r w:rsidR="00007B84">
        <w:rPr>
          <w:rFonts w:ascii="Times New Roman" w:hAnsi="Times New Roman"/>
        </w:rPr>
        <w:t xml:space="preserve"> Bond Counsel pool</w:t>
      </w:r>
      <w:r w:rsidR="00914B3E">
        <w:rPr>
          <w:rFonts w:ascii="Times New Roman" w:hAnsi="Times New Roman"/>
        </w:rPr>
        <w:t>, which will be established on May 1, 2023,</w:t>
      </w:r>
      <w:r w:rsidR="00007B84">
        <w:rPr>
          <w:rFonts w:ascii="Times New Roman" w:hAnsi="Times New Roman"/>
        </w:rPr>
        <w:t xml:space="preserve"> and may be appointed to serve as bond counsel, co-bond counsel, disclosure counsel</w:t>
      </w:r>
      <w:r w:rsidR="00223597">
        <w:rPr>
          <w:rFonts w:ascii="Times New Roman" w:hAnsi="Times New Roman"/>
        </w:rPr>
        <w:t>, or co-disclosure counsel</w:t>
      </w:r>
      <w:r w:rsidR="00007B84">
        <w:rPr>
          <w:rFonts w:ascii="Times New Roman" w:hAnsi="Times New Roman"/>
        </w:rPr>
        <w:t xml:space="preserve"> for bonds, </w:t>
      </w:r>
      <w:r w:rsidR="00C927E8">
        <w:rPr>
          <w:rFonts w:ascii="Times New Roman" w:hAnsi="Times New Roman"/>
        </w:rPr>
        <w:t>notes,</w:t>
      </w:r>
      <w:r w:rsidR="00007B84">
        <w:rPr>
          <w:rFonts w:ascii="Times New Roman" w:hAnsi="Times New Roman"/>
        </w:rPr>
        <w:t xml:space="preserve"> and other debt obli</w:t>
      </w:r>
      <w:r w:rsidR="0024133C">
        <w:rPr>
          <w:rFonts w:ascii="Times New Roman" w:hAnsi="Times New Roman"/>
        </w:rPr>
        <w:t>gations issued by the State</w:t>
      </w:r>
      <w:r w:rsidR="001055BF">
        <w:rPr>
          <w:rFonts w:ascii="Times New Roman" w:hAnsi="Times New Roman"/>
        </w:rPr>
        <w:t xml:space="preserve"> of California (State</w:t>
      </w:r>
      <w:r w:rsidR="00BD30FD">
        <w:rPr>
          <w:rFonts w:ascii="Times New Roman" w:hAnsi="Times New Roman"/>
        </w:rPr>
        <w:t xml:space="preserve">) or </w:t>
      </w:r>
      <w:r w:rsidR="00007B84">
        <w:rPr>
          <w:rFonts w:ascii="Times New Roman" w:hAnsi="Times New Roman"/>
        </w:rPr>
        <w:t xml:space="preserve">other </w:t>
      </w:r>
      <w:r w:rsidR="00880003">
        <w:rPr>
          <w:rFonts w:ascii="Times New Roman" w:hAnsi="Times New Roman"/>
        </w:rPr>
        <w:t>S</w:t>
      </w:r>
      <w:r w:rsidR="00007B84">
        <w:rPr>
          <w:rFonts w:ascii="Times New Roman" w:hAnsi="Times New Roman"/>
        </w:rPr>
        <w:t>tate agencies</w:t>
      </w:r>
      <w:r w:rsidR="006716FA">
        <w:rPr>
          <w:rFonts w:ascii="Times New Roman" w:hAnsi="Times New Roman"/>
        </w:rPr>
        <w:t>,</w:t>
      </w:r>
      <w:r w:rsidR="00007B84">
        <w:rPr>
          <w:rFonts w:ascii="Times New Roman" w:hAnsi="Times New Roman"/>
        </w:rPr>
        <w:t xml:space="preserve"> </w:t>
      </w:r>
      <w:r w:rsidR="00C927E8">
        <w:rPr>
          <w:rFonts w:ascii="Times New Roman" w:hAnsi="Times New Roman"/>
        </w:rPr>
        <w:t>and</w:t>
      </w:r>
      <w:r w:rsidR="006716FA">
        <w:rPr>
          <w:rFonts w:ascii="Times New Roman" w:hAnsi="Times New Roman"/>
        </w:rPr>
        <w:t xml:space="preserve"> be eligible to serve as bond counsel </w:t>
      </w:r>
      <w:r w:rsidR="000760B7">
        <w:rPr>
          <w:rFonts w:ascii="Times New Roman" w:hAnsi="Times New Roman"/>
        </w:rPr>
        <w:t xml:space="preserve">and/or disclosure counsel </w:t>
      </w:r>
      <w:r w:rsidR="006716FA">
        <w:rPr>
          <w:rFonts w:ascii="Times New Roman" w:hAnsi="Times New Roman"/>
        </w:rPr>
        <w:t xml:space="preserve">for borrowers seeking </w:t>
      </w:r>
      <w:r w:rsidR="00E72F65">
        <w:rPr>
          <w:rFonts w:ascii="Times New Roman" w:hAnsi="Times New Roman"/>
        </w:rPr>
        <w:t xml:space="preserve">conduit </w:t>
      </w:r>
      <w:r w:rsidR="006716FA">
        <w:rPr>
          <w:rFonts w:ascii="Times New Roman" w:hAnsi="Times New Roman"/>
        </w:rPr>
        <w:t xml:space="preserve">financing from State </w:t>
      </w:r>
      <w:r w:rsidR="00C927E8">
        <w:rPr>
          <w:rFonts w:ascii="Times New Roman" w:hAnsi="Times New Roman"/>
        </w:rPr>
        <w:t xml:space="preserve">conduit </w:t>
      </w:r>
      <w:r w:rsidR="00E72F65">
        <w:rPr>
          <w:rFonts w:ascii="Times New Roman" w:hAnsi="Times New Roman"/>
        </w:rPr>
        <w:t>f</w:t>
      </w:r>
      <w:r w:rsidR="006716FA">
        <w:rPr>
          <w:rFonts w:ascii="Times New Roman" w:hAnsi="Times New Roman"/>
        </w:rPr>
        <w:t xml:space="preserve">inancing </w:t>
      </w:r>
      <w:r w:rsidR="00E72F65">
        <w:rPr>
          <w:rFonts w:ascii="Times New Roman" w:hAnsi="Times New Roman"/>
        </w:rPr>
        <w:t>a</w:t>
      </w:r>
      <w:r w:rsidR="006716FA">
        <w:rPr>
          <w:rFonts w:ascii="Times New Roman" w:hAnsi="Times New Roman"/>
        </w:rPr>
        <w:t>uthorities.</w:t>
      </w:r>
      <w:r w:rsidR="00007B84">
        <w:rPr>
          <w:rFonts w:ascii="Times New Roman" w:hAnsi="Times New Roman"/>
        </w:rPr>
        <w:t xml:space="preserve">  </w:t>
      </w:r>
      <w:r w:rsidR="003670CF" w:rsidRPr="003670CF">
        <w:rPr>
          <w:rFonts w:ascii="Times New Roman" w:hAnsi="Times New Roman"/>
        </w:rPr>
        <w:t>In addition, firms may be engaged for legal and advisory services related to public finance matters as the need might arise.</w:t>
      </w:r>
      <w:r w:rsidR="003670CF">
        <w:rPr>
          <w:rFonts w:ascii="Times New Roman" w:hAnsi="Times New Roman"/>
        </w:rPr>
        <w:t xml:space="preserve">  </w:t>
      </w:r>
      <w:r w:rsidR="00195221">
        <w:rPr>
          <w:rFonts w:ascii="Times New Roman" w:hAnsi="Times New Roman"/>
        </w:rPr>
        <w:t>Specific appointments may be made directly, or upon submission of responses to a supplemental request for qualifications (RFQ).</w:t>
      </w:r>
    </w:p>
    <w:p w14:paraId="23C8D318" w14:textId="77777777" w:rsidR="00007B84" w:rsidRDefault="00007B84" w:rsidP="00007B84">
      <w:pPr>
        <w:ind w:left="720"/>
        <w:jc w:val="both"/>
        <w:rPr>
          <w:rFonts w:ascii="Times New Roman" w:hAnsi="Times New Roman"/>
        </w:rPr>
      </w:pPr>
    </w:p>
    <w:p w14:paraId="6A571724" w14:textId="120F5CAE" w:rsidR="0024133C" w:rsidRPr="00710C77" w:rsidRDefault="0024133C" w:rsidP="00E23574">
      <w:pPr>
        <w:pStyle w:val="ListParagraph"/>
        <w:numPr>
          <w:ilvl w:val="0"/>
          <w:numId w:val="17"/>
        </w:numPr>
        <w:ind w:hanging="720"/>
        <w:contextualSpacing w:val="0"/>
        <w:jc w:val="both"/>
        <w:rPr>
          <w:rFonts w:ascii="Times New Roman" w:hAnsi="Times New Roman"/>
          <w:b/>
        </w:rPr>
      </w:pPr>
      <w:r w:rsidRPr="00710C77">
        <w:rPr>
          <w:rFonts w:ascii="Times New Roman" w:hAnsi="Times New Roman"/>
          <w:b/>
        </w:rPr>
        <w:t>BONDS AND NOTES ISSUED BY THE STATE</w:t>
      </w:r>
      <w:r w:rsidR="0061533F" w:rsidRPr="00710C77">
        <w:rPr>
          <w:rFonts w:ascii="Times New Roman" w:hAnsi="Times New Roman"/>
          <w:b/>
        </w:rPr>
        <w:t xml:space="preserve"> AND OTHER STATE AGENCIES </w:t>
      </w:r>
    </w:p>
    <w:p w14:paraId="2A1FA0D0" w14:textId="77777777" w:rsidR="0024133C" w:rsidRDefault="0024133C" w:rsidP="00007B84">
      <w:pPr>
        <w:ind w:left="720"/>
        <w:jc w:val="both"/>
        <w:rPr>
          <w:rFonts w:ascii="Times New Roman" w:hAnsi="Times New Roman"/>
        </w:rPr>
      </w:pPr>
    </w:p>
    <w:p w14:paraId="1A691226" w14:textId="0AFE951D" w:rsidR="00BD30FD" w:rsidRPr="00BD30FD" w:rsidRDefault="00BD30FD" w:rsidP="00E23574">
      <w:pPr>
        <w:keepNext/>
        <w:numPr>
          <w:ilvl w:val="0"/>
          <w:numId w:val="16"/>
        </w:numPr>
        <w:ind w:left="2160" w:hanging="720"/>
        <w:rPr>
          <w:rFonts w:ascii="Times New Roman" w:hAnsi="Times New Roman"/>
          <w:u w:val="single"/>
        </w:rPr>
      </w:pPr>
      <w:r w:rsidRPr="00BD30FD">
        <w:rPr>
          <w:rFonts w:ascii="Times New Roman" w:hAnsi="Times New Roman"/>
          <w:u w:val="single"/>
        </w:rPr>
        <w:t>General Obligation (GO) Bonds</w:t>
      </w:r>
      <w:r w:rsidR="0079104C">
        <w:rPr>
          <w:rFonts w:ascii="Times New Roman" w:hAnsi="Times New Roman"/>
          <w:u w:val="single"/>
        </w:rPr>
        <w:t xml:space="preserve"> and Commercial Paper (CP)</w:t>
      </w:r>
    </w:p>
    <w:p w14:paraId="4BE9F353" w14:textId="673FF261" w:rsidR="00BD30FD" w:rsidRPr="00BD30FD" w:rsidRDefault="0079104C" w:rsidP="00BD30FD">
      <w:pPr>
        <w:ind w:left="2160"/>
        <w:jc w:val="both"/>
        <w:rPr>
          <w:rFonts w:ascii="Times New Roman" w:hAnsi="Times New Roman"/>
        </w:rPr>
      </w:pPr>
      <w:r>
        <w:rPr>
          <w:rFonts w:ascii="Times New Roman" w:hAnsi="Times New Roman"/>
        </w:rPr>
        <w:t>The issuance of GO Bonds</w:t>
      </w:r>
      <w:r w:rsidR="00761868">
        <w:rPr>
          <w:rFonts w:ascii="Times New Roman" w:hAnsi="Times New Roman"/>
        </w:rPr>
        <w:t>, including Veteran's GO</w:t>
      </w:r>
      <w:r w:rsidR="00B10D8F">
        <w:rPr>
          <w:rFonts w:ascii="Times New Roman" w:hAnsi="Times New Roman"/>
        </w:rPr>
        <w:t xml:space="preserve"> Bonds</w:t>
      </w:r>
      <w:r w:rsidR="00761868">
        <w:rPr>
          <w:rFonts w:ascii="Times New Roman" w:hAnsi="Times New Roman"/>
        </w:rPr>
        <w:t>,</w:t>
      </w:r>
      <w:r>
        <w:rPr>
          <w:rFonts w:ascii="Times New Roman" w:hAnsi="Times New Roman"/>
        </w:rPr>
        <w:t xml:space="preserve"> is authorized by </w:t>
      </w:r>
      <w:r w:rsidR="00BD30FD" w:rsidRPr="00BD30FD">
        <w:rPr>
          <w:rFonts w:ascii="Times New Roman" w:hAnsi="Times New Roman"/>
        </w:rPr>
        <w:t xml:space="preserve">California voter approved bond acts (bond acts), the State General Obligation Bond Law </w:t>
      </w:r>
      <w:r>
        <w:rPr>
          <w:rFonts w:ascii="Times New Roman" w:hAnsi="Times New Roman"/>
        </w:rPr>
        <w:t xml:space="preserve">in Chapter 4 </w:t>
      </w:r>
      <w:r w:rsidR="00BD30FD" w:rsidRPr="00BD30FD">
        <w:rPr>
          <w:rFonts w:ascii="Times New Roman" w:hAnsi="Times New Roman"/>
        </w:rPr>
        <w:t>(commencing with</w:t>
      </w:r>
      <w:r>
        <w:rPr>
          <w:rFonts w:ascii="Times New Roman" w:hAnsi="Times New Roman"/>
        </w:rPr>
        <w:t xml:space="preserve"> </w:t>
      </w:r>
      <w:r w:rsidR="00BD30FD" w:rsidRPr="00BD30FD">
        <w:rPr>
          <w:rFonts w:ascii="Times New Roman" w:hAnsi="Times New Roman"/>
        </w:rPr>
        <w:t>Section 16720)</w:t>
      </w:r>
      <w:r>
        <w:rPr>
          <w:rFonts w:ascii="Times New Roman" w:hAnsi="Times New Roman"/>
        </w:rPr>
        <w:t xml:space="preserve"> of Part 3 of Division 4 of Title 2 of the California Government Code</w:t>
      </w:r>
      <w:r w:rsidR="00BD30FD" w:rsidRPr="00BD30FD">
        <w:rPr>
          <w:rFonts w:ascii="Times New Roman" w:hAnsi="Times New Roman"/>
        </w:rPr>
        <w:t xml:space="preserve">, and the </w:t>
      </w:r>
      <w:r>
        <w:rPr>
          <w:rFonts w:ascii="Times New Roman" w:hAnsi="Times New Roman"/>
        </w:rPr>
        <w:t xml:space="preserve">related </w:t>
      </w:r>
      <w:r w:rsidR="00BD30FD" w:rsidRPr="00BD30FD">
        <w:rPr>
          <w:rFonts w:ascii="Times New Roman" w:hAnsi="Times New Roman"/>
        </w:rPr>
        <w:t xml:space="preserve">resolutions </w:t>
      </w:r>
      <w:r>
        <w:rPr>
          <w:rFonts w:ascii="Times New Roman" w:hAnsi="Times New Roman"/>
        </w:rPr>
        <w:t>approved</w:t>
      </w:r>
      <w:r w:rsidR="00BD30FD" w:rsidRPr="00BD30FD">
        <w:rPr>
          <w:rFonts w:ascii="Times New Roman" w:hAnsi="Times New Roman"/>
        </w:rPr>
        <w:t xml:space="preserve"> by the </w:t>
      </w:r>
      <w:r>
        <w:rPr>
          <w:rFonts w:ascii="Times New Roman" w:hAnsi="Times New Roman"/>
        </w:rPr>
        <w:t xml:space="preserve">applicable </w:t>
      </w:r>
      <w:r w:rsidR="00BD30FD" w:rsidRPr="00BD30FD">
        <w:rPr>
          <w:rFonts w:ascii="Times New Roman" w:hAnsi="Times New Roman"/>
        </w:rPr>
        <w:t>finance committees created under the bond acts.  GO bonds may be issued to finance various projects under the respective bond acts,</w:t>
      </w:r>
      <w:r>
        <w:rPr>
          <w:rFonts w:ascii="Times New Roman" w:hAnsi="Times New Roman"/>
        </w:rPr>
        <w:t xml:space="preserve"> </w:t>
      </w:r>
      <w:r w:rsidR="00BD30FD" w:rsidRPr="00BD30FD">
        <w:rPr>
          <w:rFonts w:ascii="Times New Roman" w:hAnsi="Times New Roman"/>
        </w:rPr>
        <w:t>refund outstanding GO bonds</w:t>
      </w:r>
      <w:r>
        <w:rPr>
          <w:rFonts w:ascii="Times New Roman" w:hAnsi="Times New Roman"/>
        </w:rPr>
        <w:t>, or refund CP</w:t>
      </w:r>
      <w:r w:rsidR="00BD30FD" w:rsidRPr="00BD30FD">
        <w:rPr>
          <w:rFonts w:ascii="Times New Roman" w:hAnsi="Times New Roman"/>
        </w:rPr>
        <w:t>.</w:t>
      </w:r>
      <w:r>
        <w:rPr>
          <w:rFonts w:ascii="Times New Roman" w:hAnsi="Times New Roman"/>
        </w:rPr>
        <w:t xml:space="preserve">  CP may be issued to fund on an interim basis initial project costs under the respective bond acts until long term bonds are issued.</w:t>
      </w:r>
      <w:r w:rsidR="00E766DB">
        <w:rPr>
          <w:rFonts w:ascii="Times New Roman" w:hAnsi="Times New Roman"/>
        </w:rPr>
        <w:t xml:space="preserve">  </w:t>
      </w:r>
    </w:p>
    <w:p w14:paraId="6928A7D8" w14:textId="77777777" w:rsidR="00A128BD" w:rsidRDefault="00A128BD" w:rsidP="002165D0">
      <w:pPr>
        <w:ind w:left="720"/>
        <w:jc w:val="both"/>
        <w:rPr>
          <w:rFonts w:ascii="Times New Roman" w:hAnsi="Times New Roman"/>
        </w:rPr>
      </w:pPr>
    </w:p>
    <w:p w14:paraId="57BBEA80" w14:textId="77777777" w:rsidR="00BD30FD" w:rsidRPr="00BD30FD" w:rsidRDefault="00BD30FD" w:rsidP="00E23574">
      <w:pPr>
        <w:keepNext/>
        <w:numPr>
          <w:ilvl w:val="0"/>
          <w:numId w:val="16"/>
        </w:numPr>
        <w:ind w:left="2160" w:hanging="720"/>
        <w:jc w:val="both"/>
        <w:rPr>
          <w:rFonts w:ascii="Times New Roman" w:hAnsi="Times New Roman"/>
          <w:u w:val="single"/>
        </w:rPr>
      </w:pPr>
      <w:r w:rsidRPr="00BD30FD">
        <w:rPr>
          <w:rFonts w:ascii="Times New Roman" w:hAnsi="Times New Roman"/>
          <w:u w:val="single"/>
        </w:rPr>
        <w:t>Revenue Anticipation Notes (RANs)</w:t>
      </w:r>
    </w:p>
    <w:p w14:paraId="5F2012F4" w14:textId="77777777" w:rsidR="00BD30FD" w:rsidRDefault="00BD30FD" w:rsidP="00D54641">
      <w:pPr>
        <w:ind w:left="2160"/>
        <w:jc w:val="both"/>
        <w:rPr>
          <w:rFonts w:ascii="Times New Roman" w:hAnsi="Times New Roman"/>
          <w:szCs w:val="24"/>
        </w:rPr>
      </w:pPr>
      <w:r w:rsidRPr="001F0800">
        <w:rPr>
          <w:rFonts w:ascii="Times New Roman" w:hAnsi="Times New Roman"/>
          <w:szCs w:val="24"/>
        </w:rPr>
        <w:t>In accordance with Government Code Section 17300 et. seq., the State issues RANs, from time to time, to meet its short-term cash management needs. RANs are secured by any unapplied monies in the General Fund and must be repaid by the end of the fiscal year in which it was issued.  The State has not issued RANs since fiscal year 2014-15.</w:t>
      </w:r>
    </w:p>
    <w:p w14:paraId="6C840E67" w14:textId="77777777" w:rsidR="0024133C" w:rsidRPr="0024133C" w:rsidRDefault="0024133C" w:rsidP="001F0800">
      <w:pPr>
        <w:ind w:left="2160"/>
        <w:jc w:val="both"/>
        <w:rPr>
          <w:rFonts w:ascii="Times New Roman" w:hAnsi="Times New Roman"/>
        </w:rPr>
      </w:pPr>
    </w:p>
    <w:p w14:paraId="2129779C" w14:textId="77777777" w:rsidR="0024133C" w:rsidRPr="001F0800" w:rsidRDefault="0024133C" w:rsidP="00E23574">
      <w:pPr>
        <w:pStyle w:val="ListParagraph"/>
        <w:numPr>
          <w:ilvl w:val="0"/>
          <w:numId w:val="16"/>
        </w:numPr>
        <w:ind w:left="2160" w:hanging="720"/>
        <w:jc w:val="both"/>
        <w:rPr>
          <w:rFonts w:ascii="Times New Roman" w:hAnsi="Times New Roman"/>
          <w:u w:val="single"/>
        </w:rPr>
      </w:pPr>
      <w:r w:rsidRPr="001F0800">
        <w:rPr>
          <w:rFonts w:ascii="Times New Roman" w:hAnsi="Times New Roman"/>
          <w:u w:val="single"/>
        </w:rPr>
        <w:t>Special Bond Issues</w:t>
      </w:r>
    </w:p>
    <w:p w14:paraId="4EDE6E9E" w14:textId="7263365B" w:rsidR="00007B84" w:rsidRDefault="0024133C" w:rsidP="001F0800">
      <w:pPr>
        <w:ind w:left="2160"/>
        <w:jc w:val="both"/>
        <w:rPr>
          <w:rFonts w:ascii="Times New Roman" w:hAnsi="Times New Roman"/>
        </w:rPr>
      </w:pPr>
      <w:r w:rsidRPr="0024133C">
        <w:rPr>
          <w:rFonts w:ascii="Times New Roman" w:hAnsi="Times New Roman"/>
        </w:rPr>
        <w:t>Occasionally, the State will issue debt by securitizing streams of revenues via a special bond issue, which are payable from anticipated reimbursements</w:t>
      </w:r>
      <w:r w:rsidR="00B10D8F">
        <w:rPr>
          <w:rFonts w:ascii="Times New Roman" w:hAnsi="Times New Roman"/>
        </w:rPr>
        <w:t xml:space="preserve">, </w:t>
      </w:r>
      <w:proofErr w:type="gramStart"/>
      <w:r w:rsidR="00B10D8F">
        <w:rPr>
          <w:rFonts w:ascii="Times New Roman" w:hAnsi="Times New Roman"/>
        </w:rPr>
        <w:t>revenues</w:t>
      </w:r>
      <w:proofErr w:type="gramEnd"/>
      <w:r w:rsidRPr="0024133C">
        <w:rPr>
          <w:rFonts w:ascii="Times New Roman" w:hAnsi="Times New Roman"/>
        </w:rPr>
        <w:t xml:space="preserve"> or payments such as the Tobacco Settlement Asset-Backed Bonds or the Federal Highway Grant Anticipation </w:t>
      </w:r>
      <w:r w:rsidR="006F1FA8">
        <w:rPr>
          <w:rFonts w:ascii="Times New Roman" w:hAnsi="Times New Roman"/>
        </w:rPr>
        <w:t xml:space="preserve">(GARVEE) </w:t>
      </w:r>
      <w:r w:rsidRPr="0024133C">
        <w:rPr>
          <w:rFonts w:ascii="Times New Roman" w:hAnsi="Times New Roman"/>
        </w:rPr>
        <w:t>Bonds.</w:t>
      </w:r>
    </w:p>
    <w:p w14:paraId="46468029" w14:textId="77777777" w:rsidR="0024133C" w:rsidRDefault="0024133C" w:rsidP="0024133C">
      <w:pPr>
        <w:ind w:left="720"/>
        <w:jc w:val="both"/>
        <w:rPr>
          <w:rFonts w:ascii="Times New Roman" w:hAnsi="Times New Roman"/>
        </w:rPr>
      </w:pPr>
    </w:p>
    <w:p w14:paraId="19AF79CA" w14:textId="77777777" w:rsidR="00A97B8C" w:rsidRDefault="00A97B8C" w:rsidP="0024133C">
      <w:pPr>
        <w:ind w:left="720"/>
        <w:jc w:val="both"/>
        <w:rPr>
          <w:rFonts w:ascii="Times New Roman" w:hAnsi="Times New Roman"/>
        </w:rPr>
      </w:pPr>
    </w:p>
    <w:p w14:paraId="7BE00C80" w14:textId="77777777" w:rsidR="00DF6AB7" w:rsidRDefault="00DF6AB7">
      <w:pPr>
        <w:rPr>
          <w:rFonts w:ascii="Times New Roman" w:hAnsi="Times New Roman"/>
          <w:b/>
          <w:bCs/>
        </w:rPr>
      </w:pPr>
      <w:r>
        <w:rPr>
          <w:bCs/>
        </w:rPr>
        <w:br w:type="page"/>
      </w:r>
    </w:p>
    <w:p w14:paraId="5D4C8DB3" w14:textId="77777777" w:rsidR="0061533F" w:rsidRDefault="00455FBC" w:rsidP="00E23574">
      <w:pPr>
        <w:pStyle w:val="BodyText"/>
        <w:widowControl w:val="0"/>
        <w:numPr>
          <w:ilvl w:val="0"/>
          <w:numId w:val="17"/>
        </w:numPr>
        <w:ind w:hanging="720"/>
        <w:jc w:val="both"/>
        <w:rPr>
          <w:bCs/>
        </w:rPr>
      </w:pPr>
      <w:r>
        <w:rPr>
          <w:bCs/>
        </w:rPr>
        <w:lastRenderedPageBreak/>
        <w:t>STATE CONDUIT FINANCING AUTHORITIES</w:t>
      </w:r>
      <w:r w:rsidR="000546BC">
        <w:rPr>
          <w:bCs/>
        </w:rPr>
        <w:t xml:space="preserve"> </w:t>
      </w:r>
      <w:r w:rsidR="008873BE">
        <w:rPr>
          <w:bCs/>
        </w:rPr>
        <w:t xml:space="preserve">CHAIRED BY THE STATE </w:t>
      </w:r>
      <w:r w:rsidR="00EE1E76">
        <w:rPr>
          <w:bCs/>
        </w:rPr>
        <w:t>TREASURER WHICH</w:t>
      </w:r>
      <w:r w:rsidR="000546BC">
        <w:rPr>
          <w:bCs/>
        </w:rPr>
        <w:t xml:space="preserve"> REQUIRE BORROWERS</w:t>
      </w:r>
      <w:r w:rsidR="0061533F">
        <w:rPr>
          <w:bCs/>
        </w:rPr>
        <w:t xml:space="preserve"> TO SELECT BOND COUNSEL FROM</w:t>
      </w:r>
      <w:r w:rsidR="00950FC6">
        <w:rPr>
          <w:bCs/>
        </w:rPr>
        <w:t xml:space="preserve"> THE</w:t>
      </w:r>
      <w:r w:rsidR="0061533F">
        <w:rPr>
          <w:bCs/>
        </w:rPr>
        <w:t xml:space="preserve"> POOL</w:t>
      </w:r>
    </w:p>
    <w:p w14:paraId="5CE4E7F7" w14:textId="77777777" w:rsidR="0061533F" w:rsidRDefault="0061533F" w:rsidP="0086338F">
      <w:pPr>
        <w:pStyle w:val="BodyText"/>
        <w:ind w:left="720"/>
        <w:jc w:val="both"/>
        <w:rPr>
          <w:bCs/>
        </w:rPr>
      </w:pPr>
    </w:p>
    <w:p w14:paraId="54A3C3B3" w14:textId="77777777" w:rsidR="001F0800" w:rsidRPr="001F0800" w:rsidRDefault="00DD1187" w:rsidP="00E23574">
      <w:pPr>
        <w:pStyle w:val="BodyText"/>
        <w:numPr>
          <w:ilvl w:val="0"/>
          <w:numId w:val="18"/>
        </w:numPr>
        <w:ind w:left="2160" w:hanging="720"/>
        <w:jc w:val="both"/>
        <w:rPr>
          <w:b w:val="0"/>
          <w:bCs/>
        </w:rPr>
      </w:pPr>
      <w:r w:rsidRPr="001F0800">
        <w:rPr>
          <w:b w:val="0"/>
          <w:bCs/>
          <w:u w:val="single"/>
        </w:rPr>
        <w:t>California Alternative Energy and Advanced Transportation Financing Authority (CAEATFA)</w:t>
      </w:r>
    </w:p>
    <w:p w14:paraId="2997831E" w14:textId="5A4F2899" w:rsidR="00DD1187" w:rsidRPr="001F0800" w:rsidRDefault="00FC7A5D" w:rsidP="001F0800">
      <w:pPr>
        <w:pStyle w:val="BodyText"/>
        <w:ind w:left="2160"/>
        <w:jc w:val="both"/>
        <w:rPr>
          <w:b w:val="0"/>
          <w:bCs/>
        </w:rPr>
      </w:pPr>
      <w:hyperlink r:id="rId8" w:history="1">
        <w:r w:rsidR="00BD30FD" w:rsidRPr="001F0800">
          <w:rPr>
            <w:rStyle w:val="Hyperlink"/>
            <w:b w:val="0"/>
            <w:bCs/>
          </w:rPr>
          <w:t>http://www.treasurer.ca.gov/caeatfa/index.asp</w:t>
        </w:r>
      </w:hyperlink>
    </w:p>
    <w:p w14:paraId="348DEE9D" w14:textId="77777777" w:rsidR="00DD1187" w:rsidRPr="004D68EA" w:rsidRDefault="00DD1187" w:rsidP="00DD1187">
      <w:pPr>
        <w:pStyle w:val="BodyText"/>
        <w:ind w:left="720"/>
        <w:jc w:val="both"/>
        <w:rPr>
          <w:b w:val="0"/>
          <w:bCs/>
        </w:rPr>
      </w:pPr>
    </w:p>
    <w:p w14:paraId="4407D946" w14:textId="77777777" w:rsidR="00DD1187" w:rsidRPr="00DD1187" w:rsidRDefault="00DD1187" w:rsidP="00E23574">
      <w:pPr>
        <w:pStyle w:val="BodyText"/>
        <w:numPr>
          <w:ilvl w:val="0"/>
          <w:numId w:val="18"/>
        </w:numPr>
        <w:ind w:left="2160" w:hanging="720"/>
        <w:jc w:val="both"/>
        <w:rPr>
          <w:b w:val="0"/>
          <w:bCs/>
          <w:u w:val="single"/>
        </w:rPr>
      </w:pPr>
      <w:r w:rsidRPr="00DD1187">
        <w:rPr>
          <w:b w:val="0"/>
          <w:bCs/>
          <w:u w:val="single"/>
        </w:rPr>
        <w:t>California Educational Facilities Authority (CEFA)</w:t>
      </w:r>
    </w:p>
    <w:p w14:paraId="7C271CE8" w14:textId="29D56441" w:rsidR="00DD1187" w:rsidRDefault="00FC7A5D" w:rsidP="001F0800">
      <w:pPr>
        <w:pStyle w:val="BodyText"/>
        <w:ind w:left="2160"/>
        <w:jc w:val="both"/>
        <w:rPr>
          <w:b w:val="0"/>
          <w:bCs/>
        </w:rPr>
      </w:pPr>
      <w:hyperlink r:id="rId9" w:history="1">
        <w:r w:rsidR="00BD30FD" w:rsidRPr="000434DB">
          <w:rPr>
            <w:rStyle w:val="Hyperlink"/>
            <w:b w:val="0"/>
            <w:bCs/>
          </w:rPr>
          <w:t>http://www.treasurer.ca.gov/cefa/index.asp</w:t>
        </w:r>
      </w:hyperlink>
    </w:p>
    <w:p w14:paraId="038CDF41" w14:textId="77777777" w:rsidR="0086338F" w:rsidRDefault="0086338F" w:rsidP="001F0800">
      <w:pPr>
        <w:rPr>
          <w:bCs/>
        </w:rPr>
      </w:pPr>
    </w:p>
    <w:p w14:paraId="4E5D748A" w14:textId="77777777" w:rsidR="00DD1187" w:rsidRPr="004D68EA" w:rsidRDefault="00DD1187" w:rsidP="00E23574">
      <w:pPr>
        <w:pStyle w:val="BodyText"/>
        <w:numPr>
          <w:ilvl w:val="0"/>
          <w:numId w:val="18"/>
        </w:numPr>
        <w:ind w:left="2160" w:hanging="720"/>
        <w:jc w:val="both"/>
        <w:rPr>
          <w:b w:val="0"/>
          <w:bCs/>
          <w:u w:val="single"/>
        </w:rPr>
      </w:pPr>
      <w:r w:rsidRPr="004D68EA">
        <w:rPr>
          <w:b w:val="0"/>
          <w:bCs/>
          <w:u w:val="single"/>
        </w:rPr>
        <w:t>California Health Facilities Financing Authority (CHFFA)</w:t>
      </w:r>
    </w:p>
    <w:p w14:paraId="724CA740" w14:textId="7A73CFF3" w:rsidR="00DD1187" w:rsidRDefault="00FC7A5D" w:rsidP="001F0800">
      <w:pPr>
        <w:pStyle w:val="BodyText"/>
        <w:ind w:left="2160"/>
        <w:jc w:val="both"/>
        <w:rPr>
          <w:b w:val="0"/>
          <w:bCs/>
        </w:rPr>
      </w:pPr>
      <w:hyperlink r:id="rId10" w:history="1">
        <w:r w:rsidR="00BD30FD" w:rsidRPr="000434DB">
          <w:rPr>
            <w:rStyle w:val="Hyperlink"/>
            <w:b w:val="0"/>
            <w:bCs/>
          </w:rPr>
          <w:t>http://www.treasurer.ca.gov/chffa/index.asp</w:t>
        </w:r>
      </w:hyperlink>
    </w:p>
    <w:p w14:paraId="01B92948" w14:textId="77777777" w:rsidR="00DD1187" w:rsidRDefault="00DD1187" w:rsidP="0086338F">
      <w:pPr>
        <w:pStyle w:val="BodyText"/>
        <w:ind w:left="720"/>
        <w:jc w:val="both"/>
        <w:rPr>
          <w:b w:val="0"/>
          <w:bCs/>
        </w:rPr>
      </w:pPr>
    </w:p>
    <w:p w14:paraId="37715957" w14:textId="77777777" w:rsidR="00DD1187" w:rsidRPr="004D68EA" w:rsidRDefault="00DD1187" w:rsidP="00E23574">
      <w:pPr>
        <w:pStyle w:val="BodyText"/>
        <w:numPr>
          <w:ilvl w:val="0"/>
          <w:numId w:val="18"/>
        </w:numPr>
        <w:ind w:left="2160" w:hanging="720"/>
        <w:jc w:val="both"/>
        <w:rPr>
          <w:b w:val="0"/>
          <w:bCs/>
          <w:u w:val="single"/>
        </w:rPr>
      </w:pPr>
      <w:r w:rsidRPr="004D68EA">
        <w:rPr>
          <w:b w:val="0"/>
          <w:bCs/>
          <w:u w:val="single"/>
        </w:rPr>
        <w:t>California Pollution Control Financing Authority (CPCFA)</w:t>
      </w:r>
    </w:p>
    <w:p w14:paraId="127D4291" w14:textId="47FDA246" w:rsidR="00DD1187" w:rsidRDefault="00FC7A5D" w:rsidP="001F0800">
      <w:pPr>
        <w:pStyle w:val="BodyText"/>
        <w:ind w:left="2160"/>
        <w:jc w:val="both"/>
        <w:rPr>
          <w:b w:val="0"/>
          <w:bCs/>
        </w:rPr>
      </w:pPr>
      <w:hyperlink r:id="rId11" w:history="1">
        <w:r w:rsidR="00BD30FD" w:rsidRPr="000434DB">
          <w:rPr>
            <w:rStyle w:val="Hyperlink"/>
            <w:b w:val="0"/>
            <w:bCs/>
          </w:rPr>
          <w:t>http://www.treasurer.ca.gov/cpcfa/index.asp</w:t>
        </w:r>
      </w:hyperlink>
    </w:p>
    <w:p w14:paraId="6A6F64A1" w14:textId="77777777" w:rsidR="00DD1187" w:rsidRPr="0086338F" w:rsidRDefault="00DD1187" w:rsidP="0086338F">
      <w:pPr>
        <w:pStyle w:val="BodyText"/>
        <w:ind w:left="720"/>
        <w:jc w:val="both"/>
        <w:rPr>
          <w:b w:val="0"/>
          <w:bCs/>
        </w:rPr>
      </w:pPr>
    </w:p>
    <w:p w14:paraId="4E7457EB" w14:textId="77777777" w:rsidR="00DD1187" w:rsidRPr="00DD1187" w:rsidRDefault="00DD1187" w:rsidP="00E23574">
      <w:pPr>
        <w:pStyle w:val="BodyText"/>
        <w:numPr>
          <w:ilvl w:val="0"/>
          <w:numId w:val="18"/>
        </w:numPr>
        <w:ind w:left="2160" w:hanging="720"/>
        <w:jc w:val="both"/>
        <w:rPr>
          <w:b w:val="0"/>
          <w:bCs/>
          <w:u w:val="single"/>
        </w:rPr>
      </w:pPr>
      <w:r w:rsidRPr="00DD1187">
        <w:rPr>
          <w:b w:val="0"/>
          <w:bCs/>
          <w:u w:val="single"/>
        </w:rPr>
        <w:t>California School Finance Authority (CSFA)</w:t>
      </w:r>
    </w:p>
    <w:p w14:paraId="605DADA2" w14:textId="68474127" w:rsidR="00DD1187" w:rsidRDefault="00FC7A5D" w:rsidP="001F0800">
      <w:pPr>
        <w:pStyle w:val="BodyText"/>
        <w:ind w:left="2160"/>
        <w:jc w:val="both"/>
        <w:rPr>
          <w:b w:val="0"/>
          <w:bCs/>
        </w:rPr>
      </w:pPr>
      <w:hyperlink r:id="rId12" w:history="1">
        <w:r w:rsidR="00BD30FD" w:rsidRPr="000434DB">
          <w:rPr>
            <w:rStyle w:val="Hyperlink"/>
            <w:b w:val="0"/>
            <w:bCs/>
          </w:rPr>
          <w:t>http://www.treasurer.ca.gov/csfa/index.asp</w:t>
        </w:r>
      </w:hyperlink>
    </w:p>
    <w:p w14:paraId="04DB02D6" w14:textId="77777777" w:rsidR="0086338F" w:rsidRPr="0086338F" w:rsidRDefault="0086338F" w:rsidP="0086338F">
      <w:pPr>
        <w:pStyle w:val="BodyText"/>
        <w:ind w:left="720"/>
        <w:jc w:val="both"/>
        <w:rPr>
          <w:b w:val="0"/>
          <w:bCs/>
        </w:rPr>
      </w:pPr>
    </w:p>
    <w:p w14:paraId="61087D31" w14:textId="77777777" w:rsidR="00DD1187" w:rsidRPr="00DD1187" w:rsidRDefault="00DD1187" w:rsidP="00E23574">
      <w:pPr>
        <w:pStyle w:val="BodyText"/>
        <w:numPr>
          <w:ilvl w:val="0"/>
          <w:numId w:val="18"/>
        </w:numPr>
        <w:ind w:left="2160" w:hanging="720"/>
        <w:jc w:val="both"/>
        <w:rPr>
          <w:b w:val="0"/>
          <w:bCs/>
          <w:u w:val="single"/>
        </w:rPr>
      </w:pPr>
      <w:r w:rsidRPr="00DD1187">
        <w:rPr>
          <w:b w:val="0"/>
          <w:bCs/>
          <w:u w:val="single"/>
        </w:rPr>
        <w:t>California Transportation Financing Authority (CTFA)</w:t>
      </w:r>
    </w:p>
    <w:p w14:paraId="1DB7BC83" w14:textId="109B5A53" w:rsidR="00BD30FD" w:rsidRPr="004D68EA" w:rsidRDefault="00FC7A5D" w:rsidP="001F0800">
      <w:pPr>
        <w:pStyle w:val="BodyText"/>
        <w:ind w:left="2160"/>
        <w:jc w:val="both"/>
        <w:rPr>
          <w:b w:val="0"/>
          <w:bCs/>
        </w:rPr>
      </w:pPr>
      <w:hyperlink r:id="rId13" w:history="1">
        <w:r w:rsidR="00BD30FD" w:rsidRPr="000434DB">
          <w:rPr>
            <w:rStyle w:val="Hyperlink"/>
            <w:b w:val="0"/>
            <w:bCs/>
          </w:rPr>
          <w:t>http://www.treasurer.ca.gov/ctfa/index.asp</w:t>
        </w:r>
      </w:hyperlink>
    </w:p>
    <w:p w14:paraId="2CC79CCC" w14:textId="77777777" w:rsidR="00DF6AB7" w:rsidRDefault="00DF6AB7" w:rsidP="001F0800">
      <w:pPr>
        <w:rPr>
          <w:rFonts w:ascii="Times New Roman" w:hAnsi="Times New Roman"/>
          <w:b/>
          <w:bCs/>
        </w:rPr>
      </w:pPr>
    </w:p>
    <w:p w14:paraId="00D70239" w14:textId="63293545" w:rsidR="001B283D" w:rsidRPr="001F0800" w:rsidRDefault="001B283D" w:rsidP="00E23574">
      <w:pPr>
        <w:pStyle w:val="ListParagraph"/>
        <w:numPr>
          <w:ilvl w:val="0"/>
          <w:numId w:val="17"/>
        </w:numPr>
        <w:ind w:hanging="720"/>
        <w:rPr>
          <w:rFonts w:ascii="Times New Roman" w:hAnsi="Times New Roman"/>
          <w:b/>
          <w:szCs w:val="24"/>
        </w:rPr>
      </w:pPr>
      <w:r w:rsidRPr="001F0800">
        <w:rPr>
          <w:rFonts w:ascii="Times New Roman" w:hAnsi="Times New Roman"/>
          <w:b/>
          <w:szCs w:val="24"/>
        </w:rPr>
        <w:t xml:space="preserve">STATE AGENCY REVENUE BOND </w:t>
      </w:r>
      <w:proofErr w:type="gramStart"/>
      <w:r w:rsidRPr="001F0800">
        <w:rPr>
          <w:rFonts w:ascii="Times New Roman" w:hAnsi="Times New Roman"/>
          <w:b/>
          <w:szCs w:val="24"/>
        </w:rPr>
        <w:t>ISSUERS  THAT</w:t>
      </w:r>
      <w:proofErr w:type="gramEnd"/>
      <w:r w:rsidRPr="001F0800">
        <w:rPr>
          <w:rFonts w:ascii="Times New Roman" w:hAnsi="Times New Roman"/>
          <w:b/>
          <w:szCs w:val="24"/>
        </w:rPr>
        <w:t xml:space="preserve"> TYPICALLY REQUIRE BOND COUNSEL TO BE IN THE POOL</w:t>
      </w:r>
    </w:p>
    <w:p w14:paraId="537CFC74" w14:textId="77777777" w:rsidR="008873BE" w:rsidRPr="001F0800" w:rsidRDefault="008873BE" w:rsidP="0086338F">
      <w:pPr>
        <w:pStyle w:val="BodyText"/>
        <w:ind w:left="720"/>
        <w:jc w:val="both"/>
        <w:rPr>
          <w:b w:val="0"/>
        </w:rPr>
      </w:pPr>
    </w:p>
    <w:p w14:paraId="7CEDCD5F" w14:textId="77777777" w:rsidR="001A70BC" w:rsidRDefault="001A70BC" w:rsidP="00E23574">
      <w:pPr>
        <w:pStyle w:val="BodyText"/>
        <w:numPr>
          <w:ilvl w:val="0"/>
          <w:numId w:val="19"/>
        </w:numPr>
        <w:ind w:left="2160" w:hanging="720"/>
        <w:jc w:val="both"/>
        <w:rPr>
          <w:b w:val="0"/>
        </w:rPr>
      </w:pPr>
      <w:r w:rsidRPr="001F0800">
        <w:rPr>
          <w:b w:val="0"/>
        </w:rPr>
        <w:t>California Department of Veterans Affairs</w:t>
      </w:r>
    </w:p>
    <w:p w14:paraId="49ECBC02" w14:textId="77777777" w:rsidR="001F0800" w:rsidRPr="001F0800" w:rsidRDefault="001F0800" w:rsidP="001F0800">
      <w:pPr>
        <w:pStyle w:val="BodyText"/>
        <w:ind w:left="1080"/>
        <w:jc w:val="both"/>
        <w:rPr>
          <w:b w:val="0"/>
        </w:rPr>
      </w:pPr>
    </w:p>
    <w:p w14:paraId="19F5745E" w14:textId="77777777" w:rsidR="001A70BC" w:rsidRDefault="001A70BC" w:rsidP="00E23574">
      <w:pPr>
        <w:pStyle w:val="BodyText"/>
        <w:numPr>
          <w:ilvl w:val="0"/>
          <w:numId w:val="19"/>
        </w:numPr>
        <w:ind w:left="2160" w:hanging="720"/>
        <w:jc w:val="both"/>
        <w:rPr>
          <w:b w:val="0"/>
        </w:rPr>
      </w:pPr>
      <w:r w:rsidRPr="001F0800">
        <w:rPr>
          <w:b w:val="0"/>
        </w:rPr>
        <w:t>California Department of Water Resources</w:t>
      </w:r>
    </w:p>
    <w:p w14:paraId="787DF33E" w14:textId="77777777" w:rsidR="001F0800" w:rsidRPr="001F0800" w:rsidRDefault="001F0800" w:rsidP="001F0800">
      <w:pPr>
        <w:pStyle w:val="BodyText"/>
        <w:ind w:left="1080"/>
        <w:jc w:val="both"/>
        <w:rPr>
          <w:b w:val="0"/>
        </w:rPr>
      </w:pPr>
    </w:p>
    <w:p w14:paraId="12E97B1A" w14:textId="77777777" w:rsidR="001A70BC" w:rsidRDefault="001A70BC" w:rsidP="00E23574">
      <w:pPr>
        <w:pStyle w:val="BodyText"/>
        <w:numPr>
          <w:ilvl w:val="0"/>
          <w:numId w:val="19"/>
        </w:numPr>
        <w:ind w:left="2160" w:hanging="720"/>
        <w:jc w:val="both"/>
        <w:rPr>
          <w:b w:val="0"/>
          <w:bCs/>
        </w:rPr>
      </w:pPr>
      <w:r w:rsidRPr="001F0800">
        <w:rPr>
          <w:b w:val="0"/>
          <w:bCs/>
        </w:rPr>
        <w:t>California Earthquake Authority</w:t>
      </w:r>
    </w:p>
    <w:p w14:paraId="22244560" w14:textId="77777777" w:rsidR="001F0800" w:rsidRPr="001F0800" w:rsidRDefault="001F0800" w:rsidP="001F0800">
      <w:pPr>
        <w:pStyle w:val="BodyText"/>
        <w:ind w:left="1080"/>
        <w:jc w:val="both"/>
        <w:rPr>
          <w:b w:val="0"/>
          <w:bCs/>
        </w:rPr>
      </w:pPr>
    </w:p>
    <w:p w14:paraId="64863ECD" w14:textId="77777777" w:rsidR="001A70BC" w:rsidRDefault="001A70BC" w:rsidP="00B10D8F">
      <w:pPr>
        <w:pStyle w:val="BodyText"/>
        <w:numPr>
          <w:ilvl w:val="0"/>
          <w:numId w:val="19"/>
        </w:numPr>
        <w:ind w:left="2160" w:hanging="720"/>
        <w:jc w:val="both"/>
        <w:rPr>
          <w:b w:val="0"/>
        </w:rPr>
      </w:pPr>
      <w:r w:rsidRPr="001F0800">
        <w:rPr>
          <w:b w:val="0"/>
        </w:rPr>
        <w:t>California Housing Finance Agency</w:t>
      </w:r>
    </w:p>
    <w:p w14:paraId="0D2430E4" w14:textId="77777777" w:rsidR="001F0800" w:rsidRPr="001F0800" w:rsidRDefault="001F0800" w:rsidP="001F0800">
      <w:pPr>
        <w:pStyle w:val="BodyText"/>
        <w:ind w:left="2160"/>
        <w:jc w:val="both"/>
        <w:rPr>
          <w:b w:val="0"/>
        </w:rPr>
      </w:pPr>
    </w:p>
    <w:p w14:paraId="4E96F7AB" w14:textId="77777777" w:rsidR="001A70BC" w:rsidRDefault="001A70BC" w:rsidP="00E23574">
      <w:pPr>
        <w:pStyle w:val="BodyText"/>
        <w:numPr>
          <w:ilvl w:val="0"/>
          <w:numId w:val="19"/>
        </w:numPr>
        <w:ind w:left="2160" w:hanging="720"/>
        <w:jc w:val="both"/>
        <w:rPr>
          <w:b w:val="0"/>
        </w:rPr>
      </w:pPr>
      <w:r w:rsidRPr="001F0800">
        <w:rPr>
          <w:b w:val="0"/>
        </w:rPr>
        <w:t>California State University</w:t>
      </w:r>
    </w:p>
    <w:p w14:paraId="10A8490B" w14:textId="77777777" w:rsidR="001F0800" w:rsidRPr="001F0800" w:rsidRDefault="001F0800" w:rsidP="001F0800">
      <w:pPr>
        <w:pStyle w:val="BodyText"/>
        <w:ind w:left="2160"/>
        <w:jc w:val="both"/>
        <w:rPr>
          <w:b w:val="0"/>
        </w:rPr>
      </w:pPr>
    </w:p>
    <w:p w14:paraId="2306F062" w14:textId="77777777" w:rsidR="001A70BC" w:rsidRPr="001F0800" w:rsidRDefault="001A70BC" w:rsidP="00E23574">
      <w:pPr>
        <w:pStyle w:val="BodyText"/>
        <w:numPr>
          <w:ilvl w:val="0"/>
          <w:numId w:val="19"/>
        </w:numPr>
        <w:ind w:left="2160" w:hanging="720"/>
        <w:jc w:val="both"/>
        <w:rPr>
          <w:b w:val="0"/>
        </w:rPr>
      </w:pPr>
      <w:r w:rsidRPr="001F0800">
        <w:rPr>
          <w:b w:val="0"/>
        </w:rPr>
        <w:t>The Regents of the University of California</w:t>
      </w:r>
    </w:p>
    <w:p w14:paraId="5C409AB8" w14:textId="1787B4D7" w:rsidR="00761868" w:rsidRDefault="00761868">
      <w:pPr>
        <w:rPr>
          <w:rFonts w:ascii="Times New Roman" w:hAnsi="Times New Roman"/>
          <w:b/>
          <w:bCs/>
          <w:szCs w:val="24"/>
          <w:u w:val="single"/>
        </w:rPr>
      </w:pPr>
      <w:r>
        <w:rPr>
          <w:rFonts w:ascii="Times New Roman" w:hAnsi="Times New Roman"/>
          <w:b/>
          <w:bCs/>
          <w:szCs w:val="24"/>
          <w:u w:val="single"/>
        </w:rPr>
        <w:br w:type="page"/>
      </w:r>
    </w:p>
    <w:p w14:paraId="357C6ABF" w14:textId="77777777" w:rsidR="00007B84" w:rsidRPr="001C0A7D" w:rsidRDefault="00266F93" w:rsidP="00E23574">
      <w:pPr>
        <w:numPr>
          <w:ilvl w:val="0"/>
          <w:numId w:val="6"/>
        </w:numPr>
        <w:jc w:val="both"/>
        <w:rPr>
          <w:rFonts w:ascii="Times New Roman" w:hAnsi="Times New Roman"/>
          <w:b/>
          <w:bCs/>
          <w:szCs w:val="24"/>
          <w:u w:val="single"/>
        </w:rPr>
      </w:pPr>
      <w:r w:rsidRPr="001C0A7D">
        <w:rPr>
          <w:rFonts w:ascii="Times New Roman" w:hAnsi="Times New Roman"/>
          <w:b/>
          <w:bCs/>
          <w:szCs w:val="24"/>
          <w:u w:val="single"/>
        </w:rPr>
        <w:lastRenderedPageBreak/>
        <w:t>SCOPE OF SERVICES</w:t>
      </w:r>
    </w:p>
    <w:p w14:paraId="0117FC6E" w14:textId="77777777" w:rsidR="00007B84" w:rsidRDefault="00007B84" w:rsidP="001A010A">
      <w:pPr>
        <w:ind w:left="360"/>
        <w:jc w:val="both"/>
        <w:rPr>
          <w:rFonts w:ascii="Times New Roman" w:hAnsi="Times New Roman"/>
        </w:rPr>
      </w:pPr>
    </w:p>
    <w:p w14:paraId="103BAFAD" w14:textId="77777777" w:rsidR="00007B84" w:rsidRPr="001A70BC" w:rsidRDefault="00007B84" w:rsidP="00D54641">
      <w:pPr>
        <w:numPr>
          <w:ilvl w:val="0"/>
          <w:numId w:val="1"/>
        </w:numPr>
        <w:tabs>
          <w:tab w:val="clear" w:pos="1140"/>
        </w:tabs>
        <w:ind w:left="1440" w:hanging="720"/>
        <w:jc w:val="both"/>
        <w:rPr>
          <w:rFonts w:ascii="Times New Roman" w:hAnsi="Times New Roman"/>
          <w:b/>
        </w:rPr>
      </w:pPr>
      <w:r w:rsidRPr="001A70BC">
        <w:rPr>
          <w:rFonts w:ascii="Times New Roman" w:hAnsi="Times New Roman"/>
          <w:b/>
        </w:rPr>
        <w:t>BOND</w:t>
      </w:r>
      <w:r w:rsidR="00E72F65" w:rsidRPr="001A70BC">
        <w:rPr>
          <w:rFonts w:ascii="Times New Roman" w:hAnsi="Times New Roman"/>
          <w:b/>
        </w:rPr>
        <w:t>/</w:t>
      </w:r>
      <w:r w:rsidR="00A633C2" w:rsidRPr="001A70BC">
        <w:rPr>
          <w:rFonts w:ascii="Times New Roman" w:hAnsi="Times New Roman"/>
          <w:b/>
        </w:rPr>
        <w:t xml:space="preserve">CO-BOND </w:t>
      </w:r>
      <w:r w:rsidRPr="001A70BC">
        <w:rPr>
          <w:rFonts w:ascii="Times New Roman" w:hAnsi="Times New Roman"/>
          <w:b/>
        </w:rPr>
        <w:t>COUNSEL</w:t>
      </w:r>
    </w:p>
    <w:p w14:paraId="5CCF3DAA" w14:textId="77777777" w:rsidR="00007B84" w:rsidRDefault="00007B84" w:rsidP="004D68EA">
      <w:pPr>
        <w:ind w:left="1440"/>
        <w:jc w:val="both"/>
        <w:rPr>
          <w:rFonts w:ascii="Times New Roman" w:hAnsi="Times New Roman"/>
        </w:rPr>
      </w:pPr>
      <w:r>
        <w:rPr>
          <w:rFonts w:ascii="Times New Roman" w:hAnsi="Times New Roman"/>
        </w:rPr>
        <w:t xml:space="preserve">The scope of services for </w:t>
      </w:r>
      <w:r w:rsidR="00F1471A">
        <w:rPr>
          <w:rFonts w:ascii="Times New Roman" w:hAnsi="Times New Roman"/>
        </w:rPr>
        <w:t xml:space="preserve">bond counsel </w:t>
      </w:r>
      <w:r>
        <w:rPr>
          <w:rFonts w:ascii="Times New Roman" w:hAnsi="Times New Roman"/>
        </w:rPr>
        <w:t xml:space="preserve">and co-bond counsel </w:t>
      </w:r>
      <w:r w:rsidR="0081250D">
        <w:rPr>
          <w:rFonts w:ascii="Times New Roman" w:hAnsi="Times New Roman"/>
        </w:rPr>
        <w:t xml:space="preserve">may </w:t>
      </w:r>
      <w:r>
        <w:rPr>
          <w:rFonts w:ascii="Times New Roman" w:hAnsi="Times New Roman"/>
        </w:rPr>
        <w:t>include, but not be limited to, the following:</w:t>
      </w:r>
    </w:p>
    <w:p w14:paraId="157D827B" w14:textId="77777777" w:rsidR="00007B84" w:rsidRDefault="00007B84" w:rsidP="001A010A">
      <w:pPr>
        <w:tabs>
          <w:tab w:val="left" w:pos="2340"/>
        </w:tabs>
        <w:ind w:left="720"/>
        <w:jc w:val="both"/>
        <w:rPr>
          <w:rFonts w:ascii="Times New Roman" w:hAnsi="Times New Roman"/>
          <w:sz w:val="20"/>
        </w:rPr>
      </w:pPr>
    </w:p>
    <w:p w14:paraId="0B037111" w14:textId="39BBDAB0" w:rsidR="00007B84" w:rsidRDefault="0081250D" w:rsidP="00463825">
      <w:pPr>
        <w:numPr>
          <w:ilvl w:val="0"/>
          <w:numId w:val="20"/>
        </w:numPr>
        <w:tabs>
          <w:tab w:val="clear" w:pos="1800"/>
        </w:tabs>
        <w:ind w:left="2160" w:hanging="720"/>
        <w:jc w:val="both"/>
        <w:rPr>
          <w:rFonts w:ascii="Times New Roman" w:hAnsi="Times New Roman"/>
        </w:rPr>
      </w:pPr>
      <w:r>
        <w:rPr>
          <w:rFonts w:ascii="Times New Roman" w:hAnsi="Times New Roman"/>
        </w:rPr>
        <w:t xml:space="preserve">Rendering the bond counsel opinion regarding </w:t>
      </w:r>
      <w:r w:rsidR="00D54641">
        <w:rPr>
          <w:rFonts w:ascii="Times New Roman" w:hAnsi="Times New Roman"/>
        </w:rPr>
        <w:t xml:space="preserve">the validity and binding effect </w:t>
      </w:r>
      <w:r>
        <w:rPr>
          <w:rFonts w:ascii="Times New Roman" w:hAnsi="Times New Roman"/>
        </w:rPr>
        <w:t xml:space="preserve">of the bonds, the source of payment and security for the bonds, </w:t>
      </w:r>
      <w:r w:rsidR="00007B84">
        <w:rPr>
          <w:rFonts w:ascii="Times New Roman" w:hAnsi="Times New Roman"/>
        </w:rPr>
        <w:t xml:space="preserve">and </w:t>
      </w:r>
      <w:r>
        <w:rPr>
          <w:rFonts w:ascii="Times New Roman" w:hAnsi="Times New Roman"/>
        </w:rPr>
        <w:t xml:space="preserve">the excludability of </w:t>
      </w:r>
      <w:r w:rsidR="00007B84">
        <w:rPr>
          <w:rFonts w:ascii="Times New Roman" w:hAnsi="Times New Roman"/>
        </w:rPr>
        <w:t xml:space="preserve">interest </w:t>
      </w:r>
      <w:r>
        <w:rPr>
          <w:rFonts w:ascii="Times New Roman" w:hAnsi="Times New Roman"/>
        </w:rPr>
        <w:t xml:space="preserve">on the bonds from gross income for </w:t>
      </w:r>
      <w:r w:rsidR="0098589A">
        <w:rPr>
          <w:rFonts w:ascii="Times New Roman" w:hAnsi="Times New Roman"/>
        </w:rPr>
        <w:t xml:space="preserve">federal </w:t>
      </w:r>
      <w:r>
        <w:rPr>
          <w:rFonts w:ascii="Times New Roman" w:hAnsi="Times New Roman"/>
        </w:rPr>
        <w:t xml:space="preserve">income tax purposes </w:t>
      </w:r>
      <w:r w:rsidR="0098589A">
        <w:rPr>
          <w:rFonts w:ascii="Times New Roman" w:hAnsi="Times New Roman"/>
        </w:rPr>
        <w:t xml:space="preserve">and/or </w:t>
      </w:r>
      <w:r w:rsidR="00D63FD1">
        <w:rPr>
          <w:rFonts w:ascii="Times New Roman" w:hAnsi="Times New Roman"/>
        </w:rPr>
        <w:t>State</w:t>
      </w:r>
      <w:r>
        <w:rPr>
          <w:rFonts w:ascii="Times New Roman" w:hAnsi="Times New Roman"/>
        </w:rPr>
        <w:t xml:space="preserve"> income tax purposes</w:t>
      </w:r>
      <w:r w:rsidR="00F167F5">
        <w:rPr>
          <w:rFonts w:ascii="Times New Roman" w:hAnsi="Times New Roman"/>
        </w:rPr>
        <w:t xml:space="preserve"> as </w:t>
      </w:r>
      <w:proofErr w:type="gramStart"/>
      <w:r w:rsidR="00F167F5">
        <w:rPr>
          <w:rFonts w:ascii="Times New Roman" w:hAnsi="Times New Roman"/>
        </w:rPr>
        <w:t>applicable</w:t>
      </w:r>
      <w:r w:rsidR="00A633C2">
        <w:rPr>
          <w:rFonts w:ascii="Times New Roman" w:hAnsi="Times New Roman"/>
        </w:rPr>
        <w:t>;</w:t>
      </w:r>
      <w:proofErr w:type="gramEnd"/>
    </w:p>
    <w:p w14:paraId="76C1706B" w14:textId="77777777" w:rsidR="00761868" w:rsidRDefault="00761868" w:rsidP="00463825">
      <w:pPr>
        <w:ind w:left="2160" w:hanging="720"/>
        <w:jc w:val="both"/>
        <w:rPr>
          <w:rFonts w:ascii="Times New Roman" w:hAnsi="Times New Roman"/>
        </w:rPr>
      </w:pPr>
    </w:p>
    <w:p w14:paraId="6B4D1D2E" w14:textId="1A29AB8D" w:rsidR="00142B97" w:rsidRDefault="00142B97" w:rsidP="00463825">
      <w:pPr>
        <w:numPr>
          <w:ilvl w:val="0"/>
          <w:numId w:val="20"/>
        </w:numPr>
        <w:tabs>
          <w:tab w:val="clear" w:pos="1800"/>
        </w:tabs>
        <w:ind w:left="2160" w:hanging="720"/>
        <w:jc w:val="both"/>
        <w:rPr>
          <w:rFonts w:ascii="Times New Roman" w:hAnsi="Times New Roman"/>
        </w:rPr>
      </w:pPr>
      <w:r>
        <w:rPr>
          <w:rFonts w:ascii="Times New Roman" w:hAnsi="Times New Roman"/>
        </w:rPr>
        <w:t>Rendering a supplemental bond counsel opinion regarding the Preliminary Official Statement and the Official Statement</w:t>
      </w:r>
      <w:r w:rsidR="000F57DA">
        <w:rPr>
          <w:rFonts w:ascii="Times New Roman" w:hAnsi="Times New Roman"/>
        </w:rPr>
        <w:t xml:space="preserve"> in so far as such statements expressly summarize certain provisions of the bonds are accurate in all material </w:t>
      </w:r>
      <w:proofErr w:type="gramStart"/>
      <w:r w:rsidR="000F57DA">
        <w:rPr>
          <w:rFonts w:ascii="Times New Roman" w:hAnsi="Times New Roman"/>
        </w:rPr>
        <w:t>respects</w:t>
      </w:r>
      <w:r w:rsidR="00E776CA">
        <w:rPr>
          <w:rFonts w:ascii="Times New Roman" w:hAnsi="Times New Roman"/>
        </w:rPr>
        <w:t>;</w:t>
      </w:r>
      <w:proofErr w:type="gramEnd"/>
    </w:p>
    <w:p w14:paraId="1E155E7D" w14:textId="77777777" w:rsidR="00D54641" w:rsidRDefault="00D54641" w:rsidP="00463825">
      <w:pPr>
        <w:ind w:left="2160" w:hanging="720"/>
        <w:jc w:val="both"/>
        <w:rPr>
          <w:rFonts w:ascii="Times New Roman" w:hAnsi="Times New Roman"/>
        </w:rPr>
      </w:pPr>
    </w:p>
    <w:p w14:paraId="34D69590" w14:textId="77777777" w:rsidR="00007B84" w:rsidRDefault="00007B84" w:rsidP="00463825">
      <w:pPr>
        <w:numPr>
          <w:ilvl w:val="0"/>
          <w:numId w:val="20"/>
        </w:numPr>
        <w:tabs>
          <w:tab w:val="clear" w:pos="1800"/>
        </w:tabs>
        <w:ind w:left="2160" w:hanging="720"/>
        <w:jc w:val="both"/>
        <w:rPr>
          <w:rFonts w:ascii="Times New Roman" w:hAnsi="Times New Roman"/>
        </w:rPr>
      </w:pPr>
      <w:r>
        <w:rPr>
          <w:rFonts w:ascii="Times New Roman" w:hAnsi="Times New Roman"/>
        </w:rPr>
        <w:t>Examining applicable law</w:t>
      </w:r>
      <w:r w:rsidR="002165D0">
        <w:rPr>
          <w:rFonts w:ascii="Times New Roman" w:hAnsi="Times New Roman"/>
        </w:rPr>
        <w:t>s</w:t>
      </w:r>
      <w:r>
        <w:rPr>
          <w:rFonts w:ascii="Times New Roman" w:hAnsi="Times New Roman"/>
        </w:rPr>
        <w:t>, preparing authorizing documents, consulting with parties to the transactions, reviewing proceedings, and performing additional duties as necessary to render the opinion(s</w:t>
      </w:r>
      <w:proofErr w:type="gramStart"/>
      <w:r>
        <w:rPr>
          <w:rFonts w:ascii="Times New Roman" w:hAnsi="Times New Roman"/>
        </w:rPr>
        <w:t>)</w:t>
      </w:r>
      <w:r w:rsidR="00A633C2">
        <w:rPr>
          <w:rFonts w:ascii="Times New Roman" w:hAnsi="Times New Roman"/>
        </w:rPr>
        <w:t>;</w:t>
      </w:r>
      <w:proofErr w:type="gramEnd"/>
    </w:p>
    <w:p w14:paraId="273478F9" w14:textId="77777777" w:rsidR="00D54641" w:rsidRDefault="00D54641" w:rsidP="00463825">
      <w:pPr>
        <w:ind w:left="2160" w:hanging="720"/>
        <w:jc w:val="both"/>
        <w:rPr>
          <w:rFonts w:ascii="Times New Roman" w:hAnsi="Times New Roman"/>
        </w:rPr>
      </w:pPr>
    </w:p>
    <w:p w14:paraId="2311C31F" w14:textId="4EC6201C" w:rsidR="00007B84" w:rsidRDefault="00007B84" w:rsidP="00463825">
      <w:pPr>
        <w:numPr>
          <w:ilvl w:val="0"/>
          <w:numId w:val="20"/>
        </w:numPr>
        <w:tabs>
          <w:tab w:val="clear" w:pos="1800"/>
        </w:tabs>
        <w:ind w:left="2160" w:hanging="720"/>
        <w:jc w:val="both"/>
        <w:rPr>
          <w:rFonts w:ascii="Times New Roman" w:hAnsi="Times New Roman"/>
        </w:rPr>
      </w:pPr>
      <w:r>
        <w:rPr>
          <w:rFonts w:ascii="Times New Roman" w:hAnsi="Times New Roman"/>
        </w:rPr>
        <w:t>Provid</w:t>
      </w:r>
      <w:r w:rsidR="00E766DB">
        <w:rPr>
          <w:rFonts w:ascii="Times New Roman" w:hAnsi="Times New Roman"/>
        </w:rPr>
        <w:t>ing</w:t>
      </w:r>
      <w:r w:rsidR="00F167F5">
        <w:rPr>
          <w:rFonts w:ascii="Times New Roman" w:hAnsi="Times New Roman"/>
        </w:rPr>
        <w:t xml:space="preserve"> </w:t>
      </w:r>
      <w:r>
        <w:rPr>
          <w:rFonts w:ascii="Times New Roman" w:hAnsi="Times New Roman"/>
        </w:rPr>
        <w:t xml:space="preserve">advice </w:t>
      </w:r>
      <w:r w:rsidR="00F167F5">
        <w:rPr>
          <w:rFonts w:ascii="Times New Roman" w:hAnsi="Times New Roman"/>
        </w:rPr>
        <w:t xml:space="preserve">or opinions as requested </w:t>
      </w:r>
      <w:r>
        <w:rPr>
          <w:rFonts w:ascii="Times New Roman" w:hAnsi="Times New Roman"/>
        </w:rPr>
        <w:t xml:space="preserve">regarding any </w:t>
      </w:r>
      <w:r w:rsidR="00F167F5">
        <w:rPr>
          <w:rFonts w:ascii="Times New Roman" w:hAnsi="Times New Roman"/>
        </w:rPr>
        <w:t>tax covenants or provisions</w:t>
      </w:r>
      <w:r>
        <w:rPr>
          <w:rFonts w:ascii="Times New Roman" w:hAnsi="Times New Roman"/>
        </w:rPr>
        <w:t xml:space="preserve"> to</w:t>
      </w:r>
      <w:r w:rsidR="00E766DB">
        <w:rPr>
          <w:rFonts w:ascii="Times New Roman" w:hAnsi="Times New Roman"/>
        </w:rPr>
        <w:t xml:space="preserve"> assure that</w:t>
      </w:r>
      <w:r>
        <w:rPr>
          <w:rFonts w:ascii="Times New Roman" w:hAnsi="Times New Roman"/>
        </w:rPr>
        <w:t xml:space="preserve"> interest </w:t>
      </w:r>
      <w:r w:rsidR="0081250D">
        <w:rPr>
          <w:rFonts w:ascii="Times New Roman" w:hAnsi="Times New Roman"/>
        </w:rPr>
        <w:t xml:space="preserve">on the bonds </w:t>
      </w:r>
      <w:r>
        <w:rPr>
          <w:rFonts w:ascii="Times New Roman" w:hAnsi="Times New Roman"/>
        </w:rPr>
        <w:t xml:space="preserve">will </w:t>
      </w:r>
      <w:r w:rsidR="00E766DB">
        <w:rPr>
          <w:rFonts w:ascii="Times New Roman" w:hAnsi="Times New Roman"/>
        </w:rPr>
        <w:t xml:space="preserve">be excluded from gross income for federal income tax </w:t>
      </w:r>
      <w:proofErr w:type="gramStart"/>
      <w:r w:rsidR="00E766DB">
        <w:rPr>
          <w:rFonts w:ascii="Times New Roman" w:hAnsi="Times New Roman"/>
        </w:rPr>
        <w:t>purposes</w:t>
      </w:r>
      <w:r w:rsidR="00E776CA">
        <w:rPr>
          <w:rFonts w:ascii="Times New Roman" w:hAnsi="Times New Roman"/>
        </w:rPr>
        <w:t>;</w:t>
      </w:r>
      <w:proofErr w:type="gramEnd"/>
    </w:p>
    <w:p w14:paraId="7B774DDB" w14:textId="77777777" w:rsidR="00D54641" w:rsidRDefault="00D54641" w:rsidP="00463825">
      <w:pPr>
        <w:ind w:left="2160" w:hanging="720"/>
        <w:jc w:val="both"/>
        <w:rPr>
          <w:rFonts w:ascii="Times New Roman" w:hAnsi="Times New Roman"/>
        </w:rPr>
      </w:pPr>
    </w:p>
    <w:p w14:paraId="2AF2C358" w14:textId="101A93A4" w:rsidR="00007B84" w:rsidRDefault="0081250D" w:rsidP="00463825">
      <w:pPr>
        <w:numPr>
          <w:ilvl w:val="0"/>
          <w:numId w:val="20"/>
        </w:numPr>
        <w:tabs>
          <w:tab w:val="clear" w:pos="1800"/>
        </w:tabs>
        <w:ind w:left="2160" w:hanging="720"/>
        <w:jc w:val="both"/>
        <w:rPr>
          <w:rFonts w:ascii="Times New Roman" w:hAnsi="Times New Roman"/>
        </w:rPr>
      </w:pPr>
      <w:r>
        <w:rPr>
          <w:rFonts w:ascii="Times New Roman" w:hAnsi="Times New Roman"/>
        </w:rPr>
        <w:t>Prepar</w:t>
      </w:r>
      <w:r w:rsidR="0060728E">
        <w:rPr>
          <w:rFonts w:ascii="Times New Roman" w:hAnsi="Times New Roman"/>
        </w:rPr>
        <w:t>ing</w:t>
      </w:r>
      <w:r>
        <w:rPr>
          <w:rFonts w:ascii="Times New Roman" w:hAnsi="Times New Roman"/>
        </w:rPr>
        <w:t xml:space="preserve"> and review</w:t>
      </w:r>
      <w:r w:rsidR="0060728E">
        <w:rPr>
          <w:rFonts w:ascii="Times New Roman" w:hAnsi="Times New Roman"/>
        </w:rPr>
        <w:t>ing</w:t>
      </w:r>
      <w:r>
        <w:rPr>
          <w:rFonts w:ascii="Times New Roman" w:hAnsi="Times New Roman"/>
        </w:rPr>
        <w:t xml:space="preserve"> of documents necessary or appropriate to the authorization, issuance, sale and delivery of the bonds, coordinati</w:t>
      </w:r>
      <w:r w:rsidR="0060728E">
        <w:rPr>
          <w:rFonts w:ascii="Times New Roman" w:hAnsi="Times New Roman"/>
        </w:rPr>
        <w:t>ng</w:t>
      </w:r>
      <w:r>
        <w:rPr>
          <w:rFonts w:ascii="Times New Roman" w:hAnsi="Times New Roman"/>
        </w:rPr>
        <w:t xml:space="preserve"> the authorization</w:t>
      </w:r>
      <w:r w:rsidR="00E766DB">
        <w:rPr>
          <w:rFonts w:ascii="Times New Roman" w:hAnsi="Times New Roman"/>
        </w:rPr>
        <w:t xml:space="preserve">, review, and </w:t>
      </w:r>
      <w:r>
        <w:rPr>
          <w:rFonts w:ascii="Times New Roman" w:hAnsi="Times New Roman"/>
        </w:rPr>
        <w:t>execution of these documents,</w:t>
      </w:r>
      <w:r w:rsidR="00E776CA">
        <w:rPr>
          <w:rFonts w:ascii="Times New Roman" w:hAnsi="Times New Roman"/>
        </w:rPr>
        <w:t xml:space="preserve"> </w:t>
      </w:r>
      <w:r>
        <w:rPr>
          <w:rFonts w:ascii="Times New Roman" w:hAnsi="Times New Roman"/>
        </w:rPr>
        <w:t xml:space="preserve">and where appropriate, drafting enabling </w:t>
      </w:r>
      <w:proofErr w:type="gramStart"/>
      <w:r>
        <w:rPr>
          <w:rFonts w:ascii="Times New Roman" w:hAnsi="Times New Roman"/>
        </w:rPr>
        <w:t>legislation</w:t>
      </w:r>
      <w:r w:rsidR="00A633C2">
        <w:rPr>
          <w:rFonts w:ascii="Times New Roman" w:hAnsi="Times New Roman"/>
        </w:rPr>
        <w:t>;</w:t>
      </w:r>
      <w:proofErr w:type="gramEnd"/>
    </w:p>
    <w:p w14:paraId="3E3CD951" w14:textId="77777777" w:rsidR="00D54641" w:rsidRDefault="00D54641" w:rsidP="00463825">
      <w:pPr>
        <w:ind w:left="2160" w:hanging="720"/>
        <w:jc w:val="both"/>
        <w:rPr>
          <w:rFonts w:ascii="Times New Roman" w:hAnsi="Times New Roman"/>
        </w:rPr>
      </w:pPr>
    </w:p>
    <w:p w14:paraId="3F69C3CE" w14:textId="209C1056" w:rsidR="00A633C2" w:rsidRDefault="000F57DA" w:rsidP="00463825">
      <w:pPr>
        <w:numPr>
          <w:ilvl w:val="0"/>
          <w:numId w:val="20"/>
        </w:numPr>
        <w:tabs>
          <w:tab w:val="clear" w:pos="1800"/>
        </w:tabs>
        <w:ind w:left="2160" w:hanging="720"/>
        <w:jc w:val="both"/>
        <w:rPr>
          <w:rFonts w:ascii="Times New Roman" w:hAnsi="Times New Roman"/>
        </w:rPr>
      </w:pPr>
      <w:r>
        <w:rPr>
          <w:rFonts w:ascii="Times New Roman" w:hAnsi="Times New Roman"/>
        </w:rPr>
        <w:t>Assisting the i</w:t>
      </w:r>
      <w:r w:rsidR="00A633C2">
        <w:rPr>
          <w:rFonts w:ascii="Times New Roman" w:hAnsi="Times New Roman"/>
        </w:rPr>
        <w:t xml:space="preserve">ssuer in seeking from other governmental authorities any approvals, permissions, and exemptions necessary or appropriate in connection with the authorization, issuance, sale, and delivery of the </w:t>
      </w:r>
      <w:proofErr w:type="gramStart"/>
      <w:r w:rsidR="00A633C2">
        <w:rPr>
          <w:rFonts w:ascii="Times New Roman" w:hAnsi="Times New Roman"/>
        </w:rPr>
        <w:t>bonds;</w:t>
      </w:r>
      <w:proofErr w:type="gramEnd"/>
    </w:p>
    <w:p w14:paraId="57898555" w14:textId="77777777" w:rsidR="00D54641" w:rsidRDefault="00D54641" w:rsidP="00463825">
      <w:pPr>
        <w:ind w:left="2160" w:hanging="720"/>
        <w:jc w:val="both"/>
        <w:rPr>
          <w:rFonts w:ascii="Times New Roman" w:hAnsi="Times New Roman"/>
        </w:rPr>
      </w:pPr>
    </w:p>
    <w:p w14:paraId="51CD035E" w14:textId="709629B1" w:rsidR="00A633C2" w:rsidRDefault="00A633C2" w:rsidP="00463825">
      <w:pPr>
        <w:numPr>
          <w:ilvl w:val="0"/>
          <w:numId w:val="20"/>
        </w:numPr>
        <w:tabs>
          <w:tab w:val="clear" w:pos="1800"/>
          <w:tab w:val="num" w:pos="2160"/>
        </w:tabs>
        <w:ind w:left="2160" w:hanging="720"/>
        <w:jc w:val="both"/>
        <w:rPr>
          <w:rFonts w:ascii="Times New Roman" w:hAnsi="Times New Roman"/>
        </w:rPr>
      </w:pPr>
      <w:r>
        <w:rPr>
          <w:rFonts w:ascii="Times New Roman" w:hAnsi="Times New Roman"/>
        </w:rPr>
        <w:t xml:space="preserve">Reviewing legal </w:t>
      </w:r>
      <w:r w:rsidR="00E766DB">
        <w:rPr>
          <w:rFonts w:ascii="Times New Roman" w:hAnsi="Times New Roman"/>
        </w:rPr>
        <w:t xml:space="preserve">and tax </w:t>
      </w:r>
      <w:r>
        <w:rPr>
          <w:rFonts w:ascii="Times New Roman" w:hAnsi="Times New Roman"/>
        </w:rPr>
        <w:t>issues relating to the structure of the bond issue</w:t>
      </w:r>
      <w:r w:rsidR="009F1D95">
        <w:rPr>
          <w:rFonts w:ascii="Times New Roman" w:hAnsi="Times New Roman"/>
        </w:rPr>
        <w:t xml:space="preserve"> or projects being financed by the </w:t>
      </w:r>
      <w:proofErr w:type="gramStart"/>
      <w:r w:rsidR="009F1D95">
        <w:rPr>
          <w:rFonts w:ascii="Times New Roman" w:hAnsi="Times New Roman"/>
        </w:rPr>
        <w:t>bonds</w:t>
      </w:r>
      <w:r>
        <w:rPr>
          <w:rFonts w:ascii="Times New Roman" w:hAnsi="Times New Roman"/>
        </w:rPr>
        <w:t>;</w:t>
      </w:r>
      <w:proofErr w:type="gramEnd"/>
    </w:p>
    <w:p w14:paraId="4106FFCB" w14:textId="77777777" w:rsidR="00D54641" w:rsidRDefault="00D54641" w:rsidP="00463825">
      <w:pPr>
        <w:ind w:left="2160" w:hanging="720"/>
        <w:jc w:val="both"/>
        <w:rPr>
          <w:rFonts w:ascii="Times New Roman" w:hAnsi="Times New Roman"/>
        </w:rPr>
      </w:pPr>
    </w:p>
    <w:p w14:paraId="448FF5FF" w14:textId="73FD78EC" w:rsidR="00A633C2" w:rsidRDefault="00A633C2" w:rsidP="00463825">
      <w:pPr>
        <w:numPr>
          <w:ilvl w:val="0"/>
          <w:numId w:val="20"/>
        </w:numPr>
        <w:tabs>
          <w:tab w:val="clear" w:pos="1800"/>
        </w:tabs>
        <w:ind w:left="2160" w:hanging="720"/>
        <w:jc w:val="both"/>
        <w:rPr>
          <w:rFonts w:ascii="Times New Roman" w:hAnsi="Times New Roman"/>
        </w:rPr>
      </w:pPr>
      <w:r>
        <w:rPr>
          <w:rFonts w:ascii="Times New Roman" w:hAnsi="Times New Roman"/>
        </w:rPr>
        <w:t>Reviewing or preparing th</w:t>
      </w:r>
      <w:r w:rsidR="00E766DB">
        <w:rPr>
          <w:rFonts w:ascii="Times New Roman" w:hAnsi="Times New Roman"/>
        </w:rPr>
        <w:t>e applicable</w:t>
      </w:r>
      <w:r>
        <w:rPr>
          <w:rFonts w:ascii="Times New Roman" w:hAnsi="Times New Roman"/>
        </w:rPr>
        <w:t xml:space="preserve"> sections of the offering document to be disseminated in connection with the sale of the bonds that relate to the </w:t>
      </w:r>
      <w:r w:rsidR="00E766DB">
        <w:rPr>
          <w:rFonts w:ascii="Times New Roman" w:hAnsi="Times New Roman"/>
        </w:rPr>
        <w:t xml:space="preserve">description of the </w:t>
      </w:r>
      <w:r>
        <w:rPr>
          <w:rFonts w:ascii="Times New Roman" w:hAnsi="Times New Roman"/>
        </w:rPr>
        <w:t xml:space="preserve">bonds, financing documents, bond counsel opinion, and tax </w:t>
      </w:r>
      <w:proofErr w:type="gramStart"/>
      <w:r w:rsidR="00E766DB">
        <w:rPr>
          <w:rFonts w:ascii="Times New Roman" w:hAnsi="Times New Roman"/>
        </w:rPr>
        <w:t>matters</w:t>
      </w:r>
      <w:r>
        <w:rPr>
          <w:rFonts w:ascii="Times New Roman" w:hAnsi="Times New Roman"/>
        </w:rPr>
        <w:t>;</w:t>
      </w:r>
      <w:proofErr w:type="gramEnd"/>
    </w:p>
    <w:p w14:paraId="61DD1D03" w14:textId="77777777" w:rsidR="00D54641" w:rsidRDefault="00D54641" w:rsidP="00463825">
      <w:pPr>
        <w:ind w:left="2160" w:hanging="720"/>
        <w:jc w:val="both"/>
        <w:rPr>
          <w:rFonts w:ascii="Times New Roman" w:hAnsi="Times New Roman"/>
        </w:rPr>
      </w:pPr>
    </w:p>
    <w:p w14:paraId="7AAEF313" w14:textId="3EAEAC49" w:rsidR="00007B84" w:rsidRDefault="00007B84" w:rsidP="00463825">
      <w:pPr>
        <w:numPr>
          <w:ilvl w:val="0"/>
          <w:numId w:val="20"/>
        </w:numPr>
        <w:tabs>
          <w:tab w:val="clear" w:pos="1800"/>
        </w:tabs>
        <w:ind w:left="2160" w:hanging="720"/>
        <w:jc w:val="both"/>
        <w:rPr>
          <w:rFonts w:ascii="Times New Roman" w:hAnsi="Times New Roman"/>
        </w:rPr>
      </w:pPr>
      <w:r>
        <w:rPr>
          <w:rFonts w:ascii="Times New Roman" w:hAnsi="Times New Roman"/>
        </w:rPr>
        <w:t xml:space="preserve">Participating, when requested, in activities associated with </w:t>
      </w:r>
      <w:r w:rsidR="00A633C2">
        <w:rPr>
          <w:rFonts w:ascii="Times New Roman" w:hAnsi="Times New Roman"/>
        </w:rPr>
        <w:t xml:space="preserve">presenting information to </w:t>
      </w:r>
      <w:r>
        <w:rPr>
          <w:rFonts w:ascii="Times New Roman" w:hAnsi="Times New Roman"/>
        </w:rPr>
        <w:t>r</w:t>
      </w:r>
      <w:r w:rsidR="00964BD0">
        <w:rPr>
          <w:rFonts w:ascii="Times New Roman" w:hAnsi="Times New Roman"/>
        </w:rPr>
        <w:t>ating agenc</w:t>
      </w:r>
      <w:r w:rsidR="00A633C2">
        <w:rPr>
          <w:rFonts w:ascii="Times New Roman" w:hAnsi="Times New Roman"/>
        </w:rPr>
        <w:t>ies</w:t>
      </w:r>
      <w:r w:rsidR="00964BD0">
        <w:rPr>
          <w:rFonts w:ascii="Times New Roman" w:hAnsi="Times New Roman"/>
        </w:rPr>
        <w:t xml:space="preserve"> and/or credit enhancement provider</w:t>
      </w:r>
      <w:r w:rsidR="00E766DB">
        <w:rPr>
          <w:rFonts w:ascii="Times New Roman" w:hAnsi="Times New Roman"/>
        </w:rPr>
        <w:t>s</w:t>
      </w:r>
      <w:r>
        <w:rPr>
          <w:rFonts w:ascii="Times New Roman" w:hAnsi="Times New Roman"/>
        </w:rPr>
        <w:t xml:space="preserve"> </w:t>
      </w:r>
      <w:r w:rsidR="00A633C2">
        <w:rPr>
          <w:rFonts w:ascii="Times New Roman" w:hAnsi="Times New Roman"/>
        </w:rPr>
        <w:t xml:space="preserve">relating to legal issues affecting the issuance of the </w:t>
      </w:r>
      <w:proofErr w:type="gramStart"/>
      <w:r w:rsidR="00A633C2">
        <w:rPr>
          <w:rFonts w:ascii="Times New Roman" w:hAnsi="Times New Roman"/>
        </w:rPr>
        <w:t>bonds;</w:t>
      </w:r>
      <w:proofErr w:type="gramEnd"/>
    </w:p>
    <w:p w14:paraId="24B00AD4" w14:textId="77777777" w:rsidR="00D54641" w:rsidRDefault="00D54641" w:rsidP="00463825">
      <w:pPr>
        <w:ind w:left="2160" w:hanging="720"/>
        <w:jc w:val="both"/>
        <w:rPr>
          <w:rFonts w:ascii="Times New Roman" w:hAnsi="Times New Roman"/>
        </w:rPr>
      </w:pPr>
    </w:p>
    <w:p w14:paraId="109C224A" w14:textId="10F4CE3D" w:rsidR="001A6722" w:rsidRDefault="001A6722" w:rsidP="00463825">
      <w:pPr>
        <w:numPr>
          <w:ilvl w:val="0"/>
          <w:numId w:val="20"/>
        </w:numPr>
        <w:tabs>
          <w:tab w:val="clear" w:pos="1800"/>
        </w:tabs>
        <w:ind w:left="2160" w:hanging="720"/>
        <w:jc w:val="both"/>
        <w:rPr>
          <w:rFonts w:ascii="Times New Roman" w:hAnsi="Times New Roman"/>
        </w:rPr>
      </w:pPr>
      <w:r>
        <w:rPr>
          <w:rFonts w:ascii="Times New Roman" w:hAnsi="Times New Roman"/>
        </w:rPr>
        <w:t>Reviewing or preparing the notice of sale or bond</w:t>
      </w:r>
      <w:r w:rsidR="00E766DB">
        <w:rPr>
          <w:rFonts w:ascii="Times New Roman" w:hAnsi="Times New Roman"/>
        </w:rPr>
        <w:t xml:space="preserve"> or note</w:t>
      </w:r>
      <w:r>
        <w:rPr>
          <w:rFonts w:ascii="Times New Roman" w:hAnsi="Times New Roman"/>
        </w:rPr>
        <w:t xml:space="preserve"> purchase contract for the bonds</w:t>
      </w:r>
      <w:r w:rsidR="00E766DB">
        <w:rPr>
          <w:rFonts w:ascii="Times New Roman" w:hAnsi="Times New Roman"/>
        </w:rPr>
        <w:t xml:space="preserve"> or notes</w:t>
      </w:r>
      <w:r w:rsidR="008B4BF4">
        <w:rPr>
          <w:rFonts w:ascii="Times New Roman" w:hAnsi="Times New Roman"/>
        </w:rPr>
        <w:t xml:space="preserve">, as </w:t>
      </w:r>
      <w:proofErr w:type="gramStart"/>
      <w:r w:rsidR="008B4BF4">
        <w:rPr>
          <w:rFonts w:ascii="Times New Roman" w:hAnsi="Times New Roman"/>
        </w:rPr>
        <w:t>requested</w:t>
      </w:r>
      <w:r>
        <w:rPr>
          <w:rFonts w:ascii="Times New Roman" w:hAnsi="Times New Roman"/>
        </w:rPr>
        <w:t>;</w:t>
      </w:r>
      <w:proofErr w:type="gramEnd"/>
    </w:p>
    <w:p w14:paraId="50DC17FF" w14:textId="77777777" w:rsidR="00D54641" w:rsidRDefault="00D54641" w:rsidP="00463825">
      <w:pPr>
        <w:ind w:left="2160" w:hanging="720"/>
        <w:jc w:val="both"/>
        <w:rPr>
          <w:rFonts w:ascii="Times New Roman" w:hAnsi="Times New Roman"/>
        </w:rPr>
      </w:pPr>
    </w:p>
    <w:p w14:paraId="2691646F" w14:textId="522E07A6" w:rsidR="00007B84" w:rsidRDefault="00142B97" w:rsidP="00463825">
      <w:pPr>
        <w:numPr>
          <w:ilvl w:val="0"/>
          <w:numId w:val="20"/>
        </w:numPr>
        <w:tabs>
          <w:tab w:val="clear" w:pos="1800"/>
        </w:tabs>
        <w:ind w:left="2160" w:hanging="720"/>
        <w:jc w:val="both"/>
        <w:rPr>
          <w:rFonts w:ascii="Times New Roman" w:hAnsi="Times New Roman"/>
        </w:rPr>
      </w:pPr>
      <w:r>
        <w:rPr>
          <w:rFonts w:ascii="Times New Roman" w:hAnsi="Times New Roman"/>
        </w:rPr>
        <w:lastRenderedPageBreak/>
        <w:t>Providing</w:t>
      </w:r>
      <w:r w:rsidR="00007B84">
        <w:rPr>
          <w:rFonts w:ascii="Times New Roman" w:hAnsi="Times New Roman"/>
        </w:rPr>
        <w:t xml:space="preserve"> continuing legal advice, as </w:t>
      </w:r>
      <w:r>
        <w:rPr>
          <w:rFonts w:ascii="Times New Roman" w:hAnsi="Times New Roman"/>
        </w:rPr>
        <w:t>requested</w:t>
      </w:r>
      <w:r w:rsidR="00007B84">
        <w:rPr>
          <w:rFonts w:ascii="Times New Roman" w:hAnsi="Times New Roman"/>
        </w:rPr>
        <w:t xml:space="preserve">, on issues related to the sale and the administration of </w:t>
      </w:r>
      <w:r w:rsidR="00A633C2">
        <w:rPr>
          <w:rFonts w:ascii="Times New Roman" w:hAnsi="Times New Roman"/>
        </w:rPr>
        <w:t>S</w:t>
      </w:r>
      <w:r w:rsidR="00007B84">
        <w:rPr>
          <w:rFonts w:ascii="Times New Roman" w:hAnsi="Times New Roman"/>
        </w:rPr>
        <w:t xml:space="preserve">tate </w:t>
      </w:r>
      <w:proofErr w:type="gramStart"/>
      <w:r w:rsidR="00007B84">
        <w:rPr>
          <w:rFonts w:ascii="Times New Roman" w:hAnsi="Times New Roman"/>
        </w:rPr>
        <w:t>obligations</w:t>
      </w:r>
      <w:r w:rsidR="00A633C2">
        <w:rPr>
          <w:rFonts w:ascii="Times New Roman" w:hAnsi="Times New Roman"/>
        </w:rPr>
        <w:t>;</w:t>
      </w:r>
      <w:proofErr w:type="gramEnd"/>
    </w:p>
    <w:p w14:paraId="32C6C526" w14:textId="77777777" w:rsidR="00D54641" w:rsidRDefault="00D54641" w:rsidP="00463825">
      <w:pPr>
        <w:ind w:left="2160" w:hanging="720"/>
        <w:jc w:val="both"/>
        <w:rPr>
          <w:rFonts w:ascii="Times New Roman" w:hAnsi="Times New Roman"/>
        </w:rPr>
      </w:pPr>
    </w:p>
    <w:p w14:paraId="0E861FF2" w14:textId="26676EA2" w:rsidR="00007B84" w:rsidRDefault="00007B84" w:rsidP="00463825">
      <w:pPr>
        <w:numPr>
          <w:ilvl w:val="0"/>
          <w:numId w:val="20"/>
        </w:numPr>
        <w:tabs>
          <w:tab w:val="clear" w:pos="1800"/>
        </w:tabs>
        <w:ind w:left="2160" w:hanging="720"/>
        <w:jc w:val="both"/>
        <w:rPr>
          <w:rFonts w:ascii="Times New Roman" w:hAnsi="Times New Roman"/>
        </w:rPr>
      </w:pPr>
      <w:r>
        <w:rPr>
          <w:rFonts w:ascii="Times New Roman" w:hAnsi="Times New Roman"/>
        </w:rPr>
        <w:t xml:space="preserve">In cases where a separate disclosure counsel is not retained by the </w:t>
      </w:r>
      <w:r w:rsidR="000F57DA">
        <w:rPr>
          <w:rFonts w:ascii="Times New Roman" w:hAnsi="Times New Roman"/>
        </w:rPr>
        <w:t>i</w:t>
      </w:r>
      <w:r w:rsidR="00A633C2">
        <w:rPr>
          <w:rFonts w:ascii="Times New Roman" w:hAnsi="Times New Roman"/>
        </w:rPr>
        <w:t>ssuer</w:t>
      </w:r>
      <w:r>
        <w:rPr>
          <w:rFonts w:ascii="Times New Roman" w:hAnsi="Times New Roman"/>
        </w:rPr>
        <w:t xml:space="preserve">, </w:t>
      </w:r>
      <w:r w:rsidR="0075782C">
        <w:rPr>
          <w:rFonts w:ascii="Times New Roman" w:hAnsi="Times New Roman"/>
        </w:rPr>
        <w:t>performing the duties described under DISCLOSURE</w:t>
      </w:r>
      <w:r w:rsidR="00D47C73">
        <w:rPr>
          <w:rFonts w:ascii="Times New Roman" w:hAnsi="Times New Roman"/>
        </w:rPr>
        <w:t>/CO-DISCLOSURE</w:t>
      </w:r>
      <w:r w:rsidR="0075782C">
        <w:rPr>
          <w:rFonts w:ascii="Times New Roman" w:hAnsi="Times New Roman"/>
        </w:rPr>
        <w:t xml:space="preserve"> </w:t>
      </w:r>
      <w:proofErr w:type="gramStart"/>
      <w:r w:rsidR="0075782C">
        <w:rPr>
          <w:rFonts w:ascii="Times New Roman" w:hAnsi="Times New Roman"/>
        </w:rPr>
        <w:t>COUNSEL</w:t>
      </w:r>
      <w:r w:rsidR="00A633C2">
        <w:rPr>
          <w:rFonts w:ascii="Times New Roman" w:hAnsi="Times New Roman"/>
        </w:rPr>
        <w:t>;</w:t>
      </w:r>
      <w:proofErr w:type="gramEnd"/>
    </w:p>
    <w:p w14:paraId="4A8431EC" w14:textId="77777777" w:rsidR="00BC37DF" w:rsidRDefault="00BC37DF" w:rsidP="00463825">
      <w:pPr>
        <w:ind w:left="2160" w:hanging="720"/>
        <w:jc w:val="both"/>
        <w:rPr>
          <w:rFonts w:ascii="Times New Roman" w:hAnsi="Times New Roman"/>
        </w:rPr>
      </w:pPr>
    </w:p>
    <w:p w14:paraId="4979FFE0" w14:textId="3EED8DC7" w:rsidR="008966F3" w:rsidRDefault="008966F3" w:rsidP="00463825">
      <w:pPr>
        <w:numPr>
          <w:ilvl w:val="0"/>
          <w:numId w:val="20"/>
        </w:numPr>
        <w:tabs>
          <w:tab w:val="clear" w:pos="1800"/>
        </w:tabs>
        <w:ind w:left="2160" w:hanging="720"/>
        <w:jc w:val="both"/>
        <w:rPr>
          <w:rFonts w:ascii="Times New Roman" w:hAnsi="Times New Roman"/>
        </w:rPr>
      </w:pPr>
      <w:r>
        <w:rPr>
          <w:rFonts w:ascii="Times New Roman" w:hAnsi="Times New Roman"/>
        </w:rPr>
        <w:t>Provid</w:t>
      </w:r>
      <w:r w:rsidR="00FE1A09">
        <w:rPr>
          <w:rFonts w:ascii="Times New Roman" w:hAnsi="Times New Roman"/>
        </w:rPr>
        <w:t>ing</w:t>
      </w:r>
      <w:r>
        <w:rPr>
          <w:rFonts w:ascii="Times New Roman" w:hAnsi="Times New Roman"/>
        </w:rPr>
        <w:t xml:space="preserve"> guidance on issue </w:t>
      </w:r>
      <w:proofErr w:type="gramStart"/>
      <w:r>
        <w:rPr>
          <w:rFonts w:ascii="Times New Roman" w:hAnsi="Times New Roman"/>
        </w:rPr>
        <w:t>price;</w:t>
      </w:r>
      <w:proofErr w:type="gramEnd"/>
    </w:p>
    <w:p w14:paraId="412E0DFE" w14:textId="77777777" w:rsidR="008966F3" w:rsidRDefault="008966F3" w:rsidP="00463825">
      <w:pPr>
        <w:pStyle w:val="ListParagraph"/>
        <w:ind w:left="2160" w:hanging="720"/>
        <w:rPr>
          <w:rFonts w:ascii="Times New Roman" w:hAnsi="Times New Roman"/>
        </w:rPr>
      </w:pPr>
    </w:p>
    <w:p w14:paraId="4C7C0E9D" w14:textId="4CF40BEA" w:rsidR="00D54641" w:rsidRDefault="00007B84" w:rsidP="00463825">
      <w:pPr>
        <w:numPr>
          <w:ilvl w:val="0"/>
          <w:numId w:val="20"/>
        </w:numPr>
        <w:tabs>
          <w:tab w:val="clear" w:pos="1800"/>
        </w:tabs>
        <w:ind w:left="2160" w:hanging="720"/>
        <w:jc w:val="both"/>
        <w:rPr>
          <w:rFonts w:ascii="Times New Roman" w:hAnsi="Times New Roman"/>
        </w:rPr>
      </w:pPr>
      <w:r>
        <w:rPr>
          <w:rFonts w:ascii="Times New Roman" w:hAnsi="Times New Roman"/>
        </w:rPr>
        <w:t>Providing o</w:t>
      </w:r>
      <w:r w:rsidR="00DD35BB">
        <w:rPr>
          <w:rFonts w:ascii="Times New Roman" w:hAnsi="Times New Roman"/>
        </w:rPr>
        <w:t xml:space="preserve">ther legal opinions as </w:t>
      </w:r>
      <w:proofErr w:type="gramStart"/>
      <w:r w:rsidR="00DD35BB">
        <w:rPr>
          <w:rFonts w:ascii="Times New Roman" w:hAnsi="Times New Roman"/>
        </w:rPr>
        <w:t>required;</w:t>
      </w:r>
      <w:proofErr w:type="gramEnd"/>
    </w:p>
    <w:p w14:paraId="4E497BBE" w14:textId="77777777" w:rsidR="00D54641" w:rsidRPr="00D54641" w:rsidRDefault="00D54641" w:rsidP="00463825">
      <w:pPr>
        <w:ind w:left="2160" w:hanging="720"/>
        <w:jc w:val="both"/>
        <w:rPr>
          <w:rFonts w:ascii="Times New Roman" w:hAnsi="Times New Roman"/>
        </w:rPr>
      </w:pPr>
    </w:p>
    <w:p w14:paraId="741D18A3" w14:textId="4FB58D45" w:rsidR="00007B84" w:rsidRDefault="00007B84" w:rsidP="00463825">
      <w:pPr>
        <w:numPr>
          <w:ilvl w:val="0"/>
          <w:numId w:val="20"/>
        </w:numPr>
        <w:tabs>
          <w:tab w:val="clear" w:pos="1800"/>
        </w:tabs>
        <w:ind w:left="2160" w:hanging="720"/>
        <w:jc w:val="both"/>
        <w:rPr>
          <w:rFonts w:ascii="Times New Roman" w:hAnsi="Times New Roman"/>
        </w:rPr>
      </w:pPr>
      <w:r>
        <w:rPr>
          <w:rFonts w:ascii="Times New Roman" w:hAnsi="Times New Roman"/>
        </w:rPr>
        <w:t xml:space="preserve">Participating in meetings, as requested, relating to the issuance </w:t>
      </w:r>
      <w:r w:rsidR="00FD055D">
        <w:rPr>
          <w:rFonts w:ascii="Times New Roman" w:hAnsi="Times New Roman"/>
        </w:rPr>
        <w:t xml:space="preserve">or administration </w:t>
      </w:r>
      <w:r>
        <w:rPr>
          <w:rFonts w:ascii="Times New Roman" w:hAnsi="Times New Roman"/>
        </w:rPr>
        <w:t xml:space="preserve">of bonds or </w:t>
      </w:r>
      <w:proofErr w:type="gramStart"/>
      <w:r>
        <w:rPr>
          <w:rFonts w:ascii="Times New Roman" w:hAnsi="Times New Roman"/>
        </w:rPr>
        <w:t>notes</w:t>
      </w:r>
      <w:r w:rsidR="00A633C2">
        <w:rPr>
          <w:rFonts w:ascii="Times New Roman" w:hAnsi="Times New Roman"/>
        </w:rPr>
        <w:t>;</w:t>
      </w:r>
      <w:proofErr w:type="gramEnd"/>
    </w:p>
    <w:p w14:paraId="1B4725A5" w14:textId="77777777" w:rsidR="00D54641" w:rsidRDefault="00D54641" w:rsidP="00463825">
      <w:pPr>
        <w:ind w:left="2160" w:hanging="720"/>
        <w:jc w:val="both"/>
        <w:rPr>
          <w:rFonts w:ascii="Times New Roman" w:hAnsi="Times New Roman"/>
        </w:rPr>
      </w:pPr>
    </w:p>
    <w:p w14:paraId="137BEB4F" w14:textId="4C3AC6E6" w:rsidR="00F1471A" w:rsidRDefault="00F1471A" w:rsidP="00463825">
      <w:pPr>
        <w:numPr>
          <w:ilvl w:val="0"/>
          <w:numId w:val="20"/>
        </w:numPr>
        <w:tabs>
          <w:tab w:val="clear" w:pos="1800"/>
        </w:tabs>
        <w:ind w:left="2160" w:hanging="720"/>
        <w:jc w:val="both"/>
        <w:rPr>
          <w:rFonts w:ascii="Times New Roman" w:hAnsi="Times New Roman"/>
        </w:rPr>
      </w:pPr>
      <w:r>
        <w:rPr>
          <w:rFonts w:ascii="Times New Roman" w:hAnsi="Times New Roman"/>
        </w:rPr>
        <w:t xml:space="preserve">Preparing </w:t>
      </w:r>
      <w:r w:rsidR="0060728E">
        <w:rPr>
          <w:rFonts w:ascii="Times New Roman" w:hAnsi="Times New Roman"/>
        </w:rPr>
        <w:t xml:space="preserve">the </w:t>
      </w:r>
      <w:r>
        <w:rPr>
          <w:rFonts w:ascii="Times New Roman" w:hAnsi="Times New Roman"/>
        </w:rPr>
        <w:t>official transcript for the bon</w:t>
      </w:r>
      <w:r w:rsidR="00403AFB">
        <w:rPr>
          <w:rFonts w:ascii="Times New Roman" w:hAnsi="Times New Roman"/>
        </w:rPr>
        <w:t>d</w:t>
      </w:r>
      <w:r>
        <w:rPr>
          <w:rFonts w:ascii="Times New Roman" w:hAnsi="Times New Roman"/>
        </w:rPr>
        <w:t xml:space="preserve"> </w:t>
      </w:r>
      <w:r w:rsidR="00FD055D">
        <w:rPr>
          <w:rFonts w:ascii="Times New Roman" w:hAnsi="Times New Roman"/>
        </w:rPr>
        <w:t xml:space="preserve">or note </w:t>
      </w:r>
      <w:proofErr w:type="gramStart"/>
      <w:r>
        <w:rPr>
          <w:rFonts w:ascii="Times New Roman" w:hAnsi="Times New Roman"/>
        </w:rPr>
        <w:t>issue;</w:t>
      </w:r>
      <w:proofErr w:type="gramEnd"/>
    </w:p>
    <w:p w14:paraId="05ED349C" w14:textId="77777777" w:rsidR="008966F3" w:rsidRDefault="008966F3" w:rsidP="00463825">
      <w:pPr>
        <w:ind w:left="2160" w:hanging="720"/>
        <w:jc w:val="both"/>
        <w:rPr>
          <w:rFonts w:ascii="Times New Roman" w:hAnsi="Times New Roman"/>
        </w:rPr>
      </w:pPr>
    </w:p>
    <w:p w14:paraId="13FEEA4D" w14:textId="222C520F" w:rsidR="00EC6509" w:rsidRDefault="00007B84" w:rsidP="00463825">
      <w:pPr>
        <w:pStyle w:val="Header"/>
        <w:numPr>
          <w:ilvl w:val="0"/>
          <w:numId w:val="20"/>
        </w:numPr>
        <w:tabs>
          <w:tab w:val="clear" w:pos="1800"/>
          <w:tab w:val="clear" w:pos="4320"/>
          <w:tab w:val="clear" w:pos="8640"/>
        </w:tabs>
        <w:ind w:left="2160" w:hanging="720"/>
        <w:jc w:val="both"/>
        <w:rPr>
          <w:rFonts w:ascii="Times New Roman" w:hAnsi="Times New Roman"/>
        </w:rPr>
      </w:pPr>
      <w:r>
        <w:rPr>
          <w:rFonts w:ascii="Times New Roman" w:hAnsi="Times New Roman"/>
        </w:rPr>
        <w:t xml:space="preserve">Keeping the </w:t>
      </w:r>
      <w:r w:rsidR="00A633C2">
        <w:rPr>
          <w:rFonts w:ascii="Times New Roman" w:hAnsi="Times New Roman"/>
        </w:rPr>
        <w:t xml:space="preserve">STO and </w:t>
      </w:r>
      <w:r w:rsidR="009840F8">
        <w:rPr>
          <w:rFonts w:ascii="Times New Roman" w:hAnsi="Times New Roman"/>
        </w:rPr>
        <w:t xml:space="preserve">the </w:t>
      </w:r>
      <w:r w:rsidR="000F57DA">
        <w:rPr>
          <w:rFonts w:ascii="Times New Roman" w:hAnsi="Times New Roman"/>
        </w:rPr>
        <w:t>i</w:t>
      </w:r>
      <w:r w:rsidR="00A633C2">
        <w:rPr>
          <w:rFonts w:ascii="Times New Roman" w:hAnsi="Times New Roman"/>
        </w:rPr>
        <w:t>ssuer</w:t>
      </w:r>
      <w:r>
        <w:rPr>
          <w:rFonts w:ascii="Times New Roman" w:hAnsi="Times New Roman"/>
        </w:rPr>
        <w:t xml:space="preserve"> informed of rulings issued by federal and State regulatory agencies </w:t>
      </w:r>
      <w:r w:rsidR="00F1471A">
        <w:rPr>
          <w:rFonts w:ascii="Times New Roman" w:hAnsi="Times New Roman"/>
        </w:rPr>
        <w:t xml:space="preserve">including, but not limited to, </w:t>
      </w:r>
      <w:r>
        <w:rPr>
          <w:rFonts w:ascii="Times New Roman" w:hAnsi="Times New Roman"/>
        </w:rPr>
        <w:t xml:space="preserve">the U.S. Securities </w:t>
      </w:r>
      <w:r w:rsidR="006F1FA8">
        <w:rPr>
          <w:rFonts w:ascii="Times New Roman" w:hAnsi="Times New Roman"/>
        </w:rPr>
        <w:t xml:space="preserve">and </w:t>
      </w:r>
      <w:r>
        <w:rPr>
          <w:rFonts w:ascii="Times New Roman" w:hAnsi="Times New Roman"/>
        </w:rPr>
        <w:t>Exchange Commission</w:t>
      </w:r>
      <w:r w:rsidR="00F1471A">
        <w:rPr>
          <w:rFonts w:ascii="Times New Roman" w:hAnsi="Times New Roman"/>
        </w:rPr>
        <w:t>, Internal Revenue Service</w:t>
      </w:r>
      <w:r w:rsidR="006F1FA8">
        <w:rPr>
          <w:rFonts w:ascii="Times New Roman" w:hAnsi="Times New Roman"/>
        </w:rPr>
        <w:t>,</w:t>
      </w:r>
      <w:r>
        <w:rPr>
          <w:rFonts w:ascii="Times New Roman" w:hAnsi="Times New Roman"/>
        </w:rPr>
        <w:t xml:space="preserve"> and Municipal Securities Rulemaking Board, which impact </w:t>
      </w:r>
      <w:r w:rsidR="00F1471A">
        <w:rPr>
          <w:rFonts w:ascii="Times New Roman" w:hAnsi="Times New Roman"/>
        </w:rPr>
        <w:t xml:space="preserve">the issuance of the bonds and/or administration of </w:t>
      </w:r>
      <w:r>
        <w:rPr>
          <w:rFonts w:ascii="Times New Roman" w:hAnsi="Times New Roman"/>
        </w:rPr>
        <w:t>the</w:t>
      </w:r>
      <w:r w:rsidR="00DD35BB">
        <w:rPr>
          <w:rFonts w:ascii="Times New Roman" w:hAnsi="Times New Roman"/>
        </w:rPr>
        <w:t xml:space="preserve"> bond </w:t>
      </w:r>
      <w:proofErr w:type="gramStart"/>
      <w:r w:rsidR="00F1471A">
        <w:rPr>
          <w:rFonts w:ascii="Times New Roman" w:hAnsi="Times New Roman"/>
        </w:rPr>
        <w:t>program</w:t>
      </w:r>
      <w:r w:rsidR="00DD35BB">
        <w:rPr>
          <w:rFonts w:ascii="Times New Roman" w:hAnsi="Times New Roman"/>
        </w:rPr>
        <w:t>;</w:t>
      </w:r>
      <w:proofErr w:type="gramEnd"/>
      <w:r w:rsidR="00DD35BB">
        <w:rPr>
          <w:rFonts w:ascii="Times New Roman" w:hAnsi="Times New Roman"/>
        </w:rPr>
        <w:t xml:space="preserve"> </w:t>
      </w:r>
    </w:p>
    <w:p w14:paraId="356F5315" w14:textId="77777777" w:rsidR="00EC6509" w:rsidRDefault="00EC6509" w:rsidP="00463825">
      <w:pPr>
        <w:pStyle w:val="Header"/>
        <w:tabs>
          <w:tab w:val="clear" w:pos="4320"/>
          <w:tab w:val="clear" w:pos="8640"/>
        </w:tabs>
        <w:ind w:left="2160" w:hanging="720"/>
        <w:jc w:val="both"/>
        <w:rPr>
          <w:rFonts w:ascii="Times New Roman" w:hAnsi="Times New Roman"/>
        </w:rPr>
      </w:pPr>
    </w:p>
    <w:p w14:paraId="0AD30E92" w14:textId="3A64F2D8" w:rsidR="00007B84" w:rsidRDefault="00EC6509" w:rsidP="00463825">
      <w:pPr>
        <w:pStyle w:val="Header"/>
        <w:numPr>
          <w:ilvl w:val="0"/>
          <w:numId w:val="20"/>
        </w:numPr>
        <w:tabs>
          <w:tab w:val="clear" w:pos="1800"/>
          <w:tab w:val="clear" w:pos="4320"/>
          <w:tab w:val="clear" w:pos="8640"/>
        </w:tabs>
        <w:ind w:left="2160" w:hanging="720"/>
        <w:jc w:val="both"/>
        <w:rPr>
          <w:rFonts w:ascii="Times New Roman" w:hAnsi="Times New Roman"/>
        </w:rPr>
      </w:pPr>
      <w:r>
        <w:rPr>
          <w:rFonts w:ascii="Times New Roman" w:hAnsi="Times New Roman"/>
        </w:rPr>
        <w:t>Provid</w:t>
      </w:r>
      <w:r w:rsidR="00FE1A09">
        <w:rPr>
          <w:rFonts w:ascii="Times New Roman" w:hAnsi="Times New Roman"/>
        </w:rPr>
        <w:t>ing</w:t>
      </w:r>
      <w:r>
        <w:rPr>
          <w:rFonts w:ascii="Times New Roman" w:hAnsi="Times New Roman"/>
        </w:rPr>
        <w:t xml:space="preserve"> training, as requested; </w:t>
      </w:r>
      <w:r w:rsidR="00DD35BB">
        <w:rPr>
          <w:rFonts w:ascii="Times New Roman" w:hAnsi="Times New Roman"/>
        </w:rPr>
        <w:t>and</w:t>
      </w:r>
    </w:p>
    <w:p w14:paraId="5DE2A485" w14:textId="77777777" w:rsidR="00D54641" w:rsidRDefault="00D54641" w:rsidP="00463825">
      <w:pPr>
        <w:pStyle w:val="Header"/>
        <w:tabs>
          <w:tab w:val="clear" w:pos="4320"/>
          <w:tab w:val="clear" w:pos="8640"/>
        </w:tabs>
        <w:ind w:left="2160" w:hanging="720"/>
        <w:jc w:val="both"/>
        <w:rPr>
          <w:rFonts w:ascii="Times New Roman" w:hAnsi="Times New Roman"/>
        </w:rPr>
      </w:pPr>
    </w:p>
    <w:p w14:paraId="5ACE65F8" w14:textId="77777777" w:rsidR="00F9421B" w:rsidRPr="002165D0" w:rsidRDefault="001055BF" w:rsidP="00463825">
      <w:pPr>
        <w:pStyle w:val="Header"/>
        <w:numPr>
          <w:ilvl w:val="0"/>
          <w:numId w:val="20"/>
        </w:numPr>
        <w:tabs>
          <w:tab w:val="clear" w:pos="1800"/>
          <w:tab w:val="clear" w:pos="4320"/>
          <w:tab w:val="clear" w:pos="8640"/>
        </w:tabs>
        <w:ind w:left="2160" w:hanging="720"/>
        <w:jc w:val="both"/>
        <w:rPr>
          <w:rFonts w:ascii="Times New Roman" w:hAnsi="Times New Roman"/>
        </w:rPr>
      </w:pPr>
      <w:r>
        <w:rPr>
          <w:rFonts w:ascii="Times New Roman" w:hAnsi="Times New Roman"/>
        </w:rPr>
        <w:t>Any a</w:t>
      </w:r>
      <w:r w:rsidR="00F9421B">
        <w:rPr>
          <w:rFonts w:ascii="Times New Roman" w:hAnsi="Times New Roman"/>
        </w:rPr>
        <w:t>dditional duties required for specific bond programs.</w:t>
      </w:r>
    </w:p>
    <w:p w14:paraId="3B2ACB43" w14:textId="77777777" w:rsidR="00D54641" w:rsidRDefault="00D54641" w:rsidP="00D54641">
      <w:pPr>
        <w:rPr>
          <w:rFonts w:ascii="Times New Roman" w:hAnsi="Times New Roman"/>
          <w:b/>
        </w:rPr>
      </w:pPr>
    </w:p>
    <w:p w14:paraId="73C49FF4" w14:textId="77777777" w:rsidR="00007B84" w:rsidRPr="001A70BC" w:rsidRDefault="00501110" w:rsidP="00D54641">
      <w:pPr>
        <w:ind w:left="1440" w:hanging="720"/>
        <w:rPr>
          <w:rFonts w:ascii="Times New Roman" w:hAnsi="Times New Roman"/>
          <w:b/>
        </w:rPr>
      </w:pPr>
      <w:r w:rsidRPr="001A70BC">
        <w:rPr>
          <w:rFonts w:ascii="Times New Roman" w:hAnsi="Times New Roman"/>
          <w:b/>
        </w:rPr>
        <w:t>B</w:t>
      </w:r>
      <w:r w:rsidR="00007B84" w:rsidRPr="001A70BC">
        <w:rPr>
          <w:rFonts w:ascii="Times New Roman" w:hAnsi="Times New Roman"/>
          <w:b/>
        </w:rPr>
        <w:t>.</w:t>
      </w:r>
      <w:r w:rsidR="00007B84" w:rsidRPr="001A70BC">
        <w:rPr>
          <w:rFonts w:ascii="Times New Roman" w:hAnsi="Times New Roman"/>
          <w:b/>
        </w:rPr>
        <w:tab/>
        <w:t>DISCLOSURE</w:t>
      </w:r>
      <w:r w:rsidR="00A633C2" w:rsidRPr="001A70BC">
        <w:rPr>
          <w:rFonts w:ascii="Times New Roman" w:hAnsi="Times New Roman"/>
          <w:b/>
        </w:rPr>
        <w:t>/CO-DISCLOSURE</w:t>
      </w:r>
      <w:r w:rsidR="00007B84" w:rsidRPr="001A70BC">
        <w:rPr>
          <w:rFonts w:ascii="Times New Roman" w:hAnsi="Times New Roman"/>
          <w:b/>
        </w:rPr>
        <w:t xml:space="preserve"> COUNSEL</w:t>
      </w:r>
    </w:p>
    <w:p w14:paraId="593952F1" w14:textId="77777777" w:rsidR="00007B84" w:rsidRDefault="00007B84" w:rsidP="004D68EA">
      <w:pPr>
        <w:pStyle w:val="Header"/>
        <w:tabs>
          <w:tab w:val="clear" w:pos="4320"/>
          <w:tab w:val="clear" w:pos="8640"/>
        </w:tabs>
        <w:ind w:left="1440"/>
        <w:jc w:val="both"/>
        <w:rPr>
          <w:rFonts w:ascii="Times New Roman" w:hAnsi="Times New Roman"/>
          <w:b/>
        </w:rPr>
      </w:pPr>
      <w:r>
        <w:rPr>
          <w:rFonts w:ascii="Times New Roman" w:hAnsi="Times New Roman"/>
        </w:rPr>
        <w:t xml:space="preserve">The scope of duties </w:t>
      </w:r>
      <w:r w:rsidR="00A633C2">
        <w:rPr>
          <w:rFonts w:ascii="Times New Roman" w:hAnsi="Times New Roman"/>
        </w:rPr>
        <w:t xml:space="preserve">may </w:t>
      </w:r>
      <w:r>
        <w:rPr>
          <w:rFonts w:ascii="Times New Roman" w:hAnsi="Times New Roman"/>
        </w:rPr>
        <w:t xml:space="preserve">include, but </w:t>
      </w:r>
      <w:r w:rsidR="00A535E9">
        <w:rPr>
          <w:rFonts w:ascii="Times New Roman" w:hAnsi="Times New Roman"/>
        </w:rPr>
        <w:t>is</w:t>
      </w:r>
      <w:r w:rsidR="00EB08AC">
        <w:rPr>
          <w:rFonts w:ascii="Times New Roman" w:hAnsi="Times New Roman"/>
        </w:rPr>
        <w:t xml:space="preserve"> </w:t>
      </w:r>
      <w:r>
        <w:rPr>
          <w:rFonts w:ascii="Times New Roman" w:hAnsi="Times New Roman"/>
        </w:rPr>
        <w:t>not limited to, the following</w:t>
      </w:r>
      <w:r>
        <w:rPr>
          <w:rFonts w:ascii="Times New Roman" w:hAnsi="Times New Roman"/>
          <w:b/>
        </w:rPr>
        <w:t>:</w:t>
      </w:r>
    </w:p>
    <w:p w14:paraId="072FD8C5" w14:textId="77777777" w:rsidR="00007B84" w:rsidRPr="00463825" w:rsidRDefault="00007B84" w:rsidP="00463825">
      <w:pPr>
        <w:pStyle w:val="Header"/>
        <w:tabs>
          <w:tab w:val="clear" w:pos="4320"/>
          <w:tab w:val="clear" w:pos="8640"/>
        </w:tabs>
        <w:jc w:val="both"/>
        <w:rPr>
          <w:rFonts w:ascii="Times New Roman" w:hAnsi="Times New Roman"/>
          <w:bCs/>
          <w:szCs w:val="24"/>
        </w:rPr>
      </w:pPr>
    </w:p>
    <w:p w14:paraId="1F4D9C2E" w14:textId="7B281FEE" w:rsidR="008B4BF4" w:rsidRPr="00463825" w:rsidRDefault="00007B84" w:rsidP="00463825">
      <w:pPr>
        <w:numPr>
          <w:ilvl w:val="0"/>
          <w:numId w:val="2"/>
        </w:numPr>
        <w:tabs>
          <w:tab w:val="clear" w:pos="1440"/>
        </w:tabs>
        <w:ind w:left="2160"/>
        <w:jc w:val="both"/>
        <w:rPr>
          <w:rFonts w:ascii="Times New Roman" w:hAnsi="Times New Roman"/>
          <w:szCs w:val="24"/>
        </w:rPr>
      </w:pPr>
      <w:r w:rsidRPr="00463825">
        <w:rPr>
          <w:rFonts w:ascii="Times New Roman" w:hAnsi="Times New Roman"/>
          <w:szCs w:val="24"/>
        </w:rPr>
        <w:t xml:space="preserve">Preparing the preliminary and final official </w:t>
      </w:r>
      <w:r w:rsidR="00DD35BB" w:rsidRPr="00463825">
        <w:rPr>
          <w:rFonts w:ascii="Times New Roman" w:hAnsi="Times New Roman"/>
          <w:szCs w:val="24"/>
        </w:rPr>
        <w:t>statements</w:t>
      </w:r>
      <w:r w:rsidR="00FD055D" w:rsidRPr="00463825">
        <w:rPr>
          <w:rFonts w:ascii="Times New Roman" w:hAnsi="Times New Roman"/>
          <w:szCs w:val="24"/>
        </w:rPr>
        <w:t>, including any supplements</w:t>
      </w:r>
      <w:r w:rsidR="009F1D95">
        <w:rPr>
          <w:rFonts w:ascii="Times New Roman" w:hAnsi="Times New Roman"/>
          <w:szCs w:val="24"/>
        </w:rPr>
        <w:t xml:space="preserve"> and related </w:t>
      </w:r>
      <w:proofErr w:type="gramStart"/>
      <w:r w:rsidR="009F1D95">
        <w:rPr>
          <w:rFonts w:ascii="Times New Roman" w:hAnsi="Times New Roman"/>
          <w:szCs w:val="24"/>
        </w:rPr>
        <w:t>certificates</w:t>
      </w:r>
      <w:r w:rsidR="002E1FBE">
        <w:rPr>
          <w:rFonts w:ascii="Times New Roman" w:hAnsi="Times New Roman"/>
          <w:szCs w:val="24"/>
        </w:rPr>
        <w:t>;</w:t>
      </w:r>
      <w:proofErr w:type="gramEnd"/>
    </w:p>
    <w:p w14:paraId="29E69CD2" w14:textId="77777777" w:rsidR="00463825" w:rsidRPr="00463825" w:rsidRDefault="00463825" w:rsidP="00463825">
      <w:pPr>
        <w:ind w:left="2160" w:hanging="720"/>
        <w:jc w:val="both"/>
        <w:rPr>
          <w:rFonts w:ascii="Times New Roman" w:hAnsi="Times New Roman"/>
          <w:szCs w:val="24"/>
        </w:rPr>
      </w:pPr>
    </w:p>
    <w:p w14:paraId="519BC2A6" w14:textId="7637ED5C" w:rsidR="00007B84" w:rsidRPr="00463825" w:rsidRDefault="008B4BF4" w:rsidP="00463825">
      <w:pPr>
        <w:numPr>
          <w:ilvl w:val="0"/>
          <w:numId w:val="2"/>
        </w:numPr>
        <w:tabs>
          <w:tab w:val="clear" w:pos="1440"/>
        </w:tabs>
        <w:ind w:left="2160"/>
        <w:jc w:val="both"/>
        <w:rPr>
          <w:rFonts w:ascii="Times New Roman" w:hAnsi="Times New Roman"/>
          <w:szCs w:val="24"/>
        </w:rPr>
      </w:pPr>
      <w:r w:rsidRPr="00463825">
        <w:rPr>
          <w:rFonts w:ascii="Times New Roman" w:hAnsi="Times New Roman"/>
          <w:szCs w:val="24"/>
        </w:rPr>
        <w:t xml:space="preserve">Preparing the Notice of Sale, </w:t>
      </w:r>
      <w:r w:rsidR="008966F3" w:rsidRPr="00463825">
        <w:rPr>
          <w:rFonts w:ascii="Times New Roman" w:hAnsi="Times New Roman"/>
          <w:szCs w:val="24"/>
        </w:rPr>
        <w:t xml:space="preserve">if </w:t>
      </w:r>
      <w:proofErr w:type="gramStart"/>
      <w:r w:rsidRPr="00463825">
        <w:rPr>
          <w:rFonts w:ascii="Times New Roman" w:hAnsi="Times New Roman"/>
          <w:szCs w:val="24"/>
        </w:rPr>
        <w:t>requested</w:t>
      </w:r>
      <w:r w:rsidR="00DD35BB" w:rsidRPr="00463825">
        <w:rPr>
          <w:rFonts w:ascii="Times New Roman" w:hAnsi="Times New Roman"/>
          <w:szCs w:val="24"/>
        </w:rPr>
        <w:t>;</w:t>
      </w:r>
      <w:proofErr w:type="gramEnd"/>
    </w:p>
    <w:p w14:paraId="5A99DBF4" w14:textId="77777777" w:rsidR="00463825" w:rsidRPr="00463825" w:rsidRDefault="00463825" w:rsidP="00463825">
      <w:pPr>
        <w:ind w:left="2160" w:hanging="720"/>
        <w:jc w:val="both"/>
        <w:rPr>
          <w:rFonts w:ascii="Times New Roman" w:hAnsi="Times New Roman"/>
          <w:szCs w:val="24"/>
        </w:rPr>
      </w:pPr>
    </w:p>
    <w:p w14:paraId="5F874646" w14:textId="463A9B95" w:rsidR="00471BEF" w:rsidRPr="00463825" w:rsidRDefault="00471BEF" w:rsidP="00463825">
      <w:pPr>
        <w:numPr>
          <w:ilvl w:val="0"/>
          <w:numId w:val="2"/>
        </w:numPr>
        <w:tabs>
          <w:tab w:val="clear" w:pos="1440"/>
        </w:tabs>
        <w:ind w:left="2160"/>
        <w:jc w:val="both"/>
        <w:rPr>
          <w:rFonts w:ascii="Times New Roman" w:hAnsi="Times New Roman"/>
          <w:szCs w:val="24"/>
        </w:rPr>
      </w:pPr>
      <w:r w:rsidRPr="00463825">
        <w:rPr>
          <w:rFonts w:ascii="Times New Roman" w:hAnsi="Times New Roman"/>
          <w:szCs w:val="24"/>
        </w:rPr>
        <w:t>Preparing disclosure on the State of California, known as Appendix A, to the preliminary and final official statements for use in all offering documents</w:t>
      </w:r>
      <w:r w:rsidR="0075782C" w:rsidRPr="00463825">
        <w:rPr>
          <w:rFonts w:ascii="Times New Roman" w:hAnsi="Times New Roman"/>
          <w:szCs w:val="24"/>
        </w:rPr>
        <w:t xml:space="preserve"> for bonds supported by the State’s General </w:t>
      </w:r>
      <w:proofErr w:type="gramStart"/>
      <w:r w:rsidR="0075782C" w:rsidRPr="00463825">
        <w:rPr>
          <w:rFonts w:ascii="Times New Roman" w:hAnsi="Times New Roman"/>
          <w:szCs w:val="24"/>
        </w:rPr>
        <w:t>Fund</w:t>
      </w:r>
      <w:r w:rsidR="00DD35BB" w:rsidRPr="00463825">
        <w:rPr>
          <w:rFonts w:ascii="Times New Roman" w:hAnsi="Times New Roman"/>
          <w:szCs w:val="24"/>
        </w:rPr>
        <w:t>;</w:t>
      </w:r>
      <w:proofErr w:type="gramEnd"/>
    </w:p>
    <w:p w14:paraId="516F8390" w14:textId="77777777" w:rsidR="00463825" w:rsidRPr="00463825" w:rsidRDefault="00463825" w:rsidP="00463825">
      <w:pPr>
        <w:ind w:left="2160" w:hanging="720"/>
        <w:jc w:val="both"/>
        <w:rPr>
          <w:rFonts w:ascii="Times New Roman" w:hAnsi="Times New Roman"/>
          <w:szCs w:val="24"/>
        </w:rPr>
      </w:pPr>
    </w:p>
    <w:p w14:paraId="639FE1D1" w14:textId="701537C3" w:rsidR="00007B84" w:rsidRPr="00463825" w:rsidRDefault="00007B84" w:rsidP="00463825">
      <w:pPr>
        <w:numPr>
          <w:ilvl w:val="0"/>
          <w:numId w:val="2"/>
        </w:numPr>
        <w:tabs>
          <w:tab w:val="clear" w:pos="1440"/>
        </w:tabs>
        <w:ind w:left="2160"/>
        <w:jc w:val="both"/>
        <w:rPr>
          <w:rFonts w:ascii="Times New Roman" w:hAnsi="Times New Roman"/>
          <w:szCs w:val="24"/>
        </w:rPr>
      </w:pPr>
      <w:r w:rsidRPr="00463825">
        <w:rPr>
          <w:rFonts w:ascii="Times New Roman" w:hAnsi="Times New Roman"/>
          <w:szCs w:val="24"/>
        </w:rPr>
        <w:t>Providing a ''10b-5</w:t>
      </w:r>
      <w:r w:rsidR="00F1471A" w:rsidRPr="00463825">
        <w:rPr>
          <w:rFonts w:ascii="Times New Roman" w:hAnsi="Times New Roman"/>
          <w:szCs w:val="24"/>
        </w:rPr>
        <w:t>”</w:t>
      </w:r>
      <w:r w:rsidRPr="00463825">
        <w:rPr>
          <w:rFonts w:ascii="Times New Roman" w:hAnsi="Times New Roman"/>
          <w:szCs w:val="24"/>
        </w:rPr>
        <w:t xml:space="preserve"> </w:t>
      </w:r>
      <w:r w:rsidR="00FD055D" w:rsidRPr="00463825">
        <w:rPr>
          <w:rFonts w:ascii="Times New Roman" w:hAnsi="Times New Roman"/>
          <w:szCs w:val="24"/>
        </w:rPr>
        <w:t xml:space="preserve">letter of </w:t>
      </w:r>
      <w:r w:rsidR="00CF71DD" w:rsidRPr="00463825">
        <w:rPr>
          <w:rFonts w:ascii="Times New Roman" w:hAnsi="Times New Roman"/>
          <w:szCs w:val="24"/>
        </w:rPr>
        <w:t>negative assurance</w:t>
      </w:r>
      <w:r w:rsidRPr="00463825">
        <w:rPr>
          <w:rFonts w:ascii="Times New Roman" w:hAnsi="Times New Roman"/>
          <w:szCs w:val="24"/>
        </w:rPr>
        <w:t xml:space="preserve"> with respect to the </w:t>
      </w:r>
      <w:r w:rsidR="00EC6509" w:rsidRPr="00463825">
        <w:rPr>
          <w:rFonts w:ascii="Times New Roman" w:hAnsi="Times New Roman"/>
          <w:szCs w:val="24"/>
        </w:rPr>
        <w:t xml:space="preserve">preliminary and final </w:t>
      </w:r>
      <w:r w:rsidR="00DD35BB" w:rsidRPr="00463825">
        <w:rPr>
          <w:rFonts w:ascii="Times New Roman" w:hAnsi="Times New Roman"/>
          <w:szCs w:val="24"/>
        </w:rPr>
        <w:t xml:space="preserve">official </w:t>
      </w:r>
      <w:proofErr w:type="gramStart"/>
      <w:r w:rsidR="00DD35BB" w:rsidRPr="00463825">
        <w:rPr>
          <w:rFonts w:ascii="Times New Roman" w:hAnsi="Times New Roman"/>
          <w:szCs w:val="24"/>
        </w:rPr>
        <w:t>statements;</w:t>
      </w:r>
      <w:proofErr w:type="gramEnd"/>
    </w:p>
    <w:p w14:paraId="3D4C45A7" w14:textId="77777777" w:rsidR="00463825" w:rsidRPr="00463825" w:rsidRDefault="00463825" w:rsidP="00463825">
      <w:pPr>
        <w:pStyle w:val="ListParagraph"/>
        <w:ind w:left="2160" w:hanging="720"/>
        <w:rPr>
          <w:rFonts w:ascii="Times New Roman" w:hAnsi="Times New Roman"/>
          <w:szCs w:val="24"/>
        </w:rPr>
      </w:pPr>
    </w:p>
    <w:p w14:paraId="07A6E878" w14:textId="5D2D3126" w:rsidR="00007B84" w:rsidRPr="00463825" w:rsidRDefault="0075782C" w:rsidP="00463825">
      <w:pPr>
        <w:numPr>
          <w:ilvl w:val="0"/>
          <w:numId w:val="2"/>
        </w:numPr>
        <w:tabs>
          <w:tab w:val="clear" w:pos="1440"/>
        </w:tabs>
        <w:ind w:left="2160"/>
        <w:jc w:val="both"/>
        <w:rPr>
          <w:rFonts w:ascii="Times New Roman" w:hAnsi="Times New Roman"/>
          <w:szCs w:val="24"/>
        </w:rPr>
      </w:pPr>
      <w:r w:rsidRPr="00463825">
        <w:rPr>
          <w:rFonts w:ascii="Times New Roman" w:hAnsi="Times New Roman"/>
          <w:szCs w:val="24"/>
        </w:rPr>
        <w:t>Reviewing or p</w:t>
      </w:r>
      <w:r w:rsidR="00007B84" w:rsidRPr="00463825">
        <w:rPr>
          <w:rFonts w:ascii="Times New Roman" w:hAnsi="Times New Roman"/>
          <w:szCs w:val="24"/>
        </w:rPr>
        <w:t xml:space="preserve">reparing </w:t>
      </w:r>
      <w:r w:rsidRPr="00463825">
        <w:rPr>
          <w:rFonts w:ascii="Times New Roman" w:hAnsi="Times New Roman"/>
          <w:szCs w:val="24"/>
        </w:rPr>
        <w:t>the</w:t>
      </w:r>
      <w:r w:rsidR="00007B84" w:rsidRPr="00463825">
        <w:rPr>
          <w:rFonts w:ascii="Times New Roman" w:hAnsi="Times New Roman"/>
          <w:szCs w:val="24"/>
        </w:rPr>
        <w:t xml:space="preserve"> continuing disclosure </w:t>
      </w:r>
      <w:r w:rsidRPr="00463825">
        <w:rPr>
          <w:rFonts w:ascii="Times New Roman" w:hAnsi="Times New Roman"/>
          <w:szCs w:val="24"/>
        </w:rPr>
        <w:t xml:space="preserve">undertaking of the </w:t>
      </w:r>
      <w:proofErr w:type="gramStart"/>
      <w:r w:rsidRPr="00463825">
        <w:rPr>
          <w:rFonts w:ascii="Times New Roman" w:hAnsi="Times New Roman"/>
          <w:szCs w:val="24"/>
        </w:rPr>
        <w:t>issuer</w:t>
      </w:r>
      <w:r w:rsidR="00DD35BB" w:rsidRPr="00463825">
        <w:rPr>
          <w:rFonts w:ascii="Times New Roman" w:hAnsi="Times New Roman"/>
          <w:szCs w:val="24"/>
        </w:rPr>
        <w:t>;</w:t>
      </w:r>
      <w:proofErr w:type="gramEnd"/>
    </w:p>
    <w:p w14:paraId="4264DFE2" w14:textId="77777777" w:rsidR="00463825" w:rsidRPr="00463825" w:rsidRDefault="00463825" w:rsidP="00463825">
      <w:pPr>
        <w:pStyle w:val="ListParagraph"/>
        <w:ind w:left="2160" w:hanging="720"/>
        <w:rPr>
          <w:rFonts w:ascii="Times New Roman" w:hAnsi="Times New Roman"/>
          <w:szCs w:val="24"/>
        </w:rPr>
      </w:pPr>
    </w:p>
    <w:p w14:paraId="3A60D607" w14:textId="7B1FA96D" w:rsidR="00FD055D" w:rsidRPr="00463825" w:rsidRDefault="00FD055D" w:rsidP="00463825">
      <w:pPr>
        <w:numPr>
          <w:ilvl w:val="0"/>
          <w:numId w:val="2"/>
        </w:numPr>
        <w:tabs>
          <w:tab w:val="clear" w:pos="1440"/>
        </w:tabs>
        <w:ind w:left="2160"/>
        <w:jc w:val="both"/>
        <w:rPr>
          <w:rFonts w:ascii="Times New Roman" w:hAnsi="Times New Roman"/>
          <w:szCs w:val="24"/>
        </w:rPr>
      </w:pPr>
      <w:r w:rsidRPr="00463825">
        <w:rPr>
          <w:rFonts w:ascii="Times New Roman" w:hAnsi="Times New Roman"/>
          <w:szCs w:val="24"/>
        </w:rPr>
        <w:t xml:space="preserve">Providing advice and review on matters relating to continuing disclosure compliance, annual reporting requirements, listed event notices, and </w:t>
      </w:r>
      <w:r w:rsidR="00456545" w:rsidRPr="00463825">
        <w:rPr>
          <w:rFonts w:ascii="Times New Roman" w:hAnsi="Times New Roman"/>
          <w:szCs w:val="24"/>
        </w:rPr>
        <w:t xml:space="preserve">policies and </w:t>
      </w:r>
      <w:proofErr w:type="gramStart"/>
      <w:r w:rsidR="00456545" w:rsidRPr="00463825">
        <w:rPr>
          <w:rFonts w:ascii="Times New Roman" w:hAnsi="Times New Roman"/>
          <w:szCs w:val="24"/>
        </w:rPr>
        <w:t>procedures</w:t>
      </w:r>
      <w:r w:rsidRPr="00463825">
        <w:rPr>
          <w:rFonts w:ascii="Times New Roman" w:hAnsi="Times New Roman"/>
          <w:szCs w:val="24"/>
        </w:rPr>
        <w:t>;</w:t>
      </w:r>
      <w:proofErr w:type="gramEnd"/>
    </w:p>
    <w:p w14:paraId="4825224C" w14:textId="77777777" w:rsidR="00463825" w:rsidRPr="00463825" w:rsidRDefault="00463825" w:rsidP="00463825">
      <w:pPr>
        <w:pStyle w:val="ListParagraph"/>
        <w:ind w:left="2160" w:hanging="720"/>
        <w:rPr>
          <w:rFonts w:ascii="Times New Roman" w:hAnsi="Times New Roman"/>
          <w:szCs w:val="24"/>
        </w:rPr>
      </w:pPr>
    </w:p>
    <w:p w14:paraId="2930F965" w14:textId="1AAC6470" w:rsidR="00007B84" w:rsidRPr="00463825" w:rsidRDefault="00007B84" w:rsidP="00463825">
      <w:pPr>
        <w:numPr>
          <w:ilvl w:val="0"/>
          <w:numId w:val="2"/>
        </w:numPr>
        <w:tabs>
          <w:tab w:val="clear" w:pos="1440"/>
        </w:tabs>
        <w:ind w:left="2160"/>
        <w:jc w:val="both"/>
        <w:rPr>
          <w:rFonts w:ascii="Times New Roman" w:hAnsi="Times New Roman"/>
          <w:szCs w:val="24"/>
        </w:rPr>
      </w:pPr>
      <w:r w:rsidRPr="00463825">
        <w:rPr>
          <w:rFonts w:ascii="Times New Roman" w:hAnsi="Times New Roman"/>
          <w:szCs w:val="24"/>
        </w:rPr>
        <w:t>Reviewing, as necessary, applica</w:t>
      </w:r>
      <w:r w:rsidR="00DD35BB" w:rsidRPr="00463825">
        <w:rPr>
          <w:rFonts w:ascii="Times New Roman" w:hAnsi="Times New Roman"/>
          <w:szCs w:val="24"/>
        </w:rPr>
        <w:t>ble law</w:t>
      </w:r>
      <w:r w:rsidR="0060728E" w:rsidRPr="00463825">
        <w:rPr>
          <w:rFonts w:ascii="Times New Roman" w:hAnsi="Times New Roman"/>
          <w:szCs w:val="24"/>
        </w:rPr>
        <w:t>s</w:t>
      </w:r>
      <w:r w:rsidR="00DD35BB" w:rsidRPr="00463825">
        <w:rPr>
          <w:rFonts w:ascii="Times New Roman" w:hAnsi="Times New Roman"/>
          <w:szCs w:val="24"/>
        </w:rPr>
        <w:t xml:space="preserve"> and pertinent </w:t>
      </w:r>
      <w:proofErr w:type="gramStart"/>
      <w:r w:rsidR="00DD35BB" w:rsidRPr="00463825">
        <w:rPr>
          <w:rFonts w:ascii="Times New Roman" w:hAnsi="Times New Roman"/>
          <w:szCs w:val="24"/>
        </w:rPr>
        <w:t>documents;</w:t>
      </w:r>
      <w:proofErr w:type="gramEnd"/>
    </w:p>
    <w:p w14:paraId="56DC5B33" w14:textId="650846EB" w:rsidR="0075782C" w:rsidRPr="00463825" w:rsidRDefault="0075782C" w:rsidP="00463825">
      <w:pPr>
        <w:numPr>
          <w:ilvl w:val="0"/>
          <w:numId w:val="2"/>
        </w:numPr>
        <w:tabs>
          <w:tab w:val="clear" w:pos="1440"/>
        </w:tabs>
        <w:ind w:left="2160"/>
        <w:jc w:val="both"/>
        <w:rPr>
          <w:rFonts w:ascii="Times New Roman" w:hAnsi="Times New Roman"/>
          <w:szCs w:val="24"/>
        </w:rPr>
      </w:pPr>
      <w:r w:rsidRPr="00463825">
        <w:rPr>
          <w:rFonts w:ascii="Times New Roman" w:hAnsi="Times New Roman"/>
          <w:szCs w:val="24"/>
        </w:rPr>
        <w:lastRenderedPageBreak/>
        <w:t>Provid</w:t>
      </w:r>
      <w:r w:rsidR="00EB08AC" w:rsidRPr="00463825">
        <w:rPr>
          <w:rFonts w:ascii="Times New Roman" w:hAnsi="Times New Roman"/>
          <w:szCs w:val="24"/>
        </w:rPr>
        <w:t>ing</w:t>
      </w:r>
      <w:r w:rsidRPr="00463825">
        <w:rPr>
          <w:rFonts w:ascii="Times New Roman" w:hAnsi="Times New Roman"/>
          <w:szCs w:val="24"/>
        </w:rPr>
        <w:t xml:space="preserve"> disclosure training to the </w:t>
      </w:r>
      <w:r w:rsidR="000F57DA">
        <w:rPr>
          <w:rFonts w:ascii="Times New Roman" w:hAnsi="Times New Roman"/>
          <w:szCs w:val="24"/>
        </w:rPr>
        <w:t>i</w:t>
      </w:r>
      <w:r w:rsidRPr="00463825">
        <w:rPr>
          <w:rFonts w:ascii="Times New Roman" w:hAnsi="Times New Roman"/>
          <w:szCs w:val="24"/>
        </w:rPr>
        <w:t>ssuer, borrower</w:t>
      </w:r>
      <w:r w:rsidR="000F57DA">
        <w:rPr>
          <w:rFonts w:ascii="Times New Roman" w:hAnsi="Times New Roman"/>
          <w:szCs w:val="24"/>
        </w:rPr>
        <w:t>,</w:t>
      </w:r>
      <w:r w:rsidRPr="00463825">
        <w:rPr>
          <w:rFonts w:ascii="Times New Roman" w:hAnsi="Times New Roman"/>
          <w:szCs w:val="24"/>
        </w:rPr>
        <w:t xml:space="preserve"> and other </w:t>
      </w:r>
      <w:r w:rsidR="00456545" w:rsidRPr="00463825">
        <w:rPr>
          <w:rFonts w:ascii="Times New Roman" w:hAnsi="Times New Roman"/>
          <w:szCs w:val="24"/>
        </w:rPr>
        <w:t xml:space="preserve">obligated </w:t>
      </w:r>
      <w:proofErr w:type="gramStart"/>
      <w:r w:rsidRPr="00463825">
        <w:rPr>
          <w:rFonts w:ascii="Times New Roman" w:hAnsi="Times New Roman"/>
          <w:szCs w:val="24"/>
        </w:rPr>
        <w:t>p</w:t>
      </w:r>
      <w:r w:rsidR="00DD35BB" w:rsidRPr="00463825">
        <w:rPr>
          <w:rFonts w:ascii="Times New Roman" w:hAnsi="Times New Roman"/>
          <w:szCs w:val="24"/>
        </w:rPr>
        <w:t>arties;</w:t>
      </w:r>
      <w:proofErr w:type="gramEnd"/>
      <w:r w:rsidR="00DD35BB" w:rsidRPr="00463825">
        <w:rPr>
          <w:rFonts w:ascii="Times New Roman" w:hAnsi="Times New Roman"/>
          <w:szCs w:val="24"/>
        </w:rPr>
        <w:t xml:space="preserve"> </w:t>
      </w:r>
    </w:p>
    <w:p w14:paraId="66D61A75" w14:textId="77777777" w:rsidR="00463825" w:rsidRPr="00463825" w:rsidRDefault="00463825" w:rsidP="00463825">
      <w:pPr>
        <w:pStyle w:val="ListParagraph"/>
        <w:ind w:left="2160" w:hanging="720"/>
        <w:rPr>
          <w:rFonts w:ascii="Times New Roman" w:hAnsi="Times New Roman"/>
          <w:szCs w:val="24"/>
        </w:rPr>
      </w:pPr>
    </w:p>
    <w:p w14:paraId="5EA3A69E" w14:textId="5DF167A3" w:rsidR="00007B84" w:rsidRPr="00463825" w:rsidRDefault="00007B84" w:rsidP="00463825">
      <w:pPr>
        <w:numPr>
          <w:ilvl w:val="0"/>
          <w:numId w:val="2"/>
        </w:numPr>
        <w:tabs>
          <w:tab w:val="clear" w:pos="1440"/>
        </w:tabs>
        <w:ind w:left="2160"/>
        <w:jc w:val="both"/>
        <w:rPr>
          <w:rFonts w:ascii="Times New Roman" w:hAnsi="Times New Roman"/>
          <w:szCs w:val="24"/>
        </w:rPr>
      </w:pPr>
      <w:r w:rsidRPr="00463825">
        <w:rPr>
          <w:rFonts w:ascii="Times New Roman" w:hAnsi="Times New Roman"/>
          <w:szCs w:val="24"/>
        </w:rPr>
        <w:t>Participating</w:t>
      </w:r>
      <w:r w:rsidR="00456545" w:rsidRPr="00463825">
        <w:rPr>
          <w:rFonts w:ascii="Times New Roman" w:hAnsi="Times New Roman"/>
          <w:szCs w:val="24"/>
        </w:rPr>
        <w:t xml:space="preserve"> </w:t>
      </w:r>
      <w:r w:rsidRPr="00463825">
        <w:rPr>
          <w:rFonts w:ascii="Times New Roman" w:hAnsi="Times New Roman"/>
          <w:szCs w:val="24"/>
        </w:rPr>
        <w:t>in meetings and discussions with various parties, including investors</w:t>
      </w:r>
      <w:r w:rsidR="00456545" w:rsidRPr="00463825">
        <w:rPr>
          <w:rFonts w:ascii="Times New Roman" w:hAnsi="Times New Roman"/>
          <w:szCs w:val="24"/>
        </w:rPr>
        <w:t>, rating agencies, or credit providers as requested</w:t>
      </w:r>
      <w:r w:rsidR="008966F3" w:rsidRPr="00463825">
        <w:rPr>
          <w:rFonts w:ascii="Times New Roman" w:hAnsi="Times New Roman"/>
          <w:szCs w:val="24"/>
        </w:rPr>
        <w:t>; and</w:t>
      </w:r>
    </w:p>
    <w:p w14:paraId="110F5CB0" w14:textId="77777777" w:rsidR="00463825" w:rsidRPr="00463825" w:rsidRDefault="00463825" w:rsidP="00463825">
      <w:pPr>
        <w:pStyle w:val="ListParagraph"/>
        <w:ind w:left="2160" w:hanging="720"/>
        <w:rPr>
          <w:rFonts w:ascii="Times New Roman" w:hAnsi="Times New Roman"/>
          <w:szCs w:val="24"/>
        </w:rPr>
      </w:pPr>
    </w:p>
    <w:p w14:paraId="46655834" w14:textId="40C7046A" w:rsidR="00456545" w:rsidRPr="00463825" w:rsidRDefault="00456545" w:rsidP="00463825">
      <w:pPr>
        <w:numPr>
          <w:ilvl w:val="0"/>
          <w:numId w:val="2"/>
        </w:numPr>
        <w:tabs>
          <w:tab w:val="clear" w:pos="1440"/>
        </w:tabs>
        <w:ind w:left="2160"/>
        <w:jc w:val="both"/>
        <w:rPr>
          <w:rFonts w:ascii="Times New Roman" w:hAnsi="Times New Roman"/>
          <w:szCs w:val="24"/>
        </w:rPr>
      </w:pPr>
      <w:r w:rsidRPr="00463825">
        <w:rPr>
          <w:rFonts w:ascii="Times New Roman" w:hAnsi="Times New Roman"/>
          <w:szCs w:val="24"/>
        </w:rPr>
        <w:t>Reviewing any investor presentations or advertising materials</w:t>
      </w:r>
      <w:r w:rsidR="008966F3" w:rsidRPr="00463825">
        <w:rPr>
          <w:rFonts w:ascii="Times New Roman" w:hAnsi="Times New Roman"/>
          <w:szCs w:val="24"/>
        </w:rPr>
        <w:t>.</w:t>
      </w:r>
    </w:p>
    <w:p w14:paraId="473BD53D" w14:textId="0B59D359" w:rsidR="00A4459F" w:rsidRPr="00463825" w:rsidRDefault="00A4459F" w:rsidP="00463825">
      <w:pPr>
        <w:ind w:left="2160" w:hanging="720"/>
        <w:jc w:val="both"/>
        <w:rPr>
          <w:rFonts w:ascii="Times New Roman" w:hAnsi="Times New Roman"/>
          <w:szCs w:val="24"/>
        </w:rPr>
      </w:pPr>
    </w:p>
    <w:p w14:paraId="100DB8D4" w14:textId="77777777" w:rsidR="00463825" w:rsidRPr="00463825" w:rsidRDefault="00463825" w:rsidP="00463825">
      <w:pPr>
        <w:ind w:left="1440"/>
        <w:jc w:val="both"/>
        <w:rPr>
          <w:rFonts w:ascii="Times New Roman" w:hAnsi="Times New Roman"/>
          <w:szCs w:val="24"/>
        </w:rPr>
      </w:pPr>
    </w:p>
    <w:p w14:paraId="5D7056D5" w14:textId="77777777" w:rsidR="00352B14" w:rsidRPr="00463825" w:rsidRDefault="00352B14" w:rsidP="00463825">
      <w:pPr>
        <w:pStyle w:val="ListParagraph"/>
        <w:numPr>
          <w:ilvl w:val="0"/>
          <w:numId w:val="6"/>
        </w:numPr>
        <w:jc w:val="both"/>
        <w:rPr>
          <w:rFonts w:ascii="Times New Roman" w:hAnsi="Times New Roman"/>
          <w:b/>
          <w:szCs w:val="24"/>
          <w:u w:val="single"/>
        </w:rPr>
      </w:pPr>
      <w:r w:rsidRPr="00463825">
        <w:rPr>
          <w:rFonts w:ascii="Times New Roman" w:hAnsi="Times New Roman"/>
          <w:b/>
          <w:szCs w:val="24"/>
          <w:u w:val="single"/>
        </w:rPr>
        <w:t>MINIMUM QUALIFICATIONS</w:t>
      </w:r>
    </w:p>
    <w:p w14:paraId="39C002C5" w14:textId="77777777" w:rsidR="002C6763" w:rsidRPr="008B60BA" w:rsidRDefault="002C6763" w:rsidP="008B60BA">
      <w:pPr>
        <w:tabs>
          <w:tab w:val="num" w:pos="720"/>
        </w:tabs>
        <w:jc w:val="both"/>
        <w:rPr>
          <w:rFonts w:ascii="Times New Roman" w:hAnsi="Times New Roman"/>
          <w:b/>
          <w:u w:val="single"/>
        </w:rPr>
      </w:pPr>
    </w:p>
    <w:p w14:paraId="3B22946D" w14:textId="785864D4" w:rsidR="002E1FBE" w:rsidRPr="00350BF9" w:rsidRDefault="002E1FBE" w:rsidP="00E23574">
      <w:pPr>
        <w:pStyle w:val="ListParagraph"/>
        <w:numPr>
          <w:ilvl w:val="0"/>
          <w:numId w:val="22"/>
        </w:numPr>
        <w:ind w:left="1440" w:hanging="720"/>
        <w:jc w:val="both"/>
        <w:rPr>
          <w:rFonts w:ascii="Times New Roman" w:hAnsi="Times New Roman"/>
          <w:b/>
          <w:bCs/>
        </w:rPr>
      </w:pPr>
    </w:p>
    <w:p w14:paraId="16370DCB" w14:textId="7221141F" w:rsidR="00352B14" w:rsidRPr="009840F8" w:rsidRDefault="009840F8" w:rsidP="00350BF9">
      <w:pPr>
        <w:pStyle w:val="ListParagraph"/>
        <w:ind w:left="1440"/>
        <w:jc w:val="both"/>
        <w:rPr>
          <w:rFonts w:ascii="Times New Roman" w:hAnsi="Times New Roman"/>
        </w:rPr>
      </w:pPr>
      <w:proofErr w:type="gramStart"/>
      <w:r w:rsidRPr="009840F8">
        <w:rPr>
          <w:rFonts w:ascii="Times New Roman" w:hAnsi="Times New Roman"/>
        </w:rPr>
        <w:t>In order to</w:t>
      </w:r>
      <w:proofErr w:type="gramEnd"/>
      <w:r w:rsidRPr="009840F8">
        <w:rPr>
          <w:rFonts w:ascii="Times New Roman" w:hAnsi="Times New Roman"/>
        </w:rPr>
        <w:t xml:space="preserve"> be eligible for admission to the </w:t>
      </w:r>
      <w:r w:rsidR="003330BB">
        <w:rPr>
          <w:rFonts w:ascii="Times New Roman" w:hAnsi="Times New Roman"/>
        </w:rPr>
        <w:t>STO’s</w:t>
      </w:r>
      <w:r w:rsidRPr="009840F8">
        <w:rPr>
          <w:rFonts w:ascii="Times New Roman" w:hAnsi="Times New Roman"/>
        </w:rPr>
        <w:t xml:space="preserve"> Bond Counsel Pool, all firms must meet the following minimum qualifications:</w:t>
      </w:r>
    </w:p>
    <w:p w14:paraId="5918F07F" w14:textId="77777777" w:rsidR="009840F8" w:rsidRPr="00463825" w:rsidRDefault="009840F8" w:rsidP="009840F8">
      <w:pPr>
        <w:ind w:left="720"/>
        <w:jc w:val="both"/>
        <w:rPr>
          <w:rFonts w:ascii="Times New Roman" w:hAnsi="Times New Roman"/>
        </w:rPr>
      </w:pPr>
    </w:p>
    <w:p w14:paraId="2CCF2A7B" w14:textId="77777777" w:rsidR="0025315C" w:rsidRPr="00C267D5" w:rsidRDefault="00BD7C9A" w:rsidP="00E23574">
      <w:pPr>
        <w:pStyle w:val="Header"/>
        <w:numPr>
          <w:ilvl w:val="1"/>
          <w:numId w:val="23"/>
        </w:numPr>
        <w:tabs>
          <w:tab w:val="clear" w:pos="4320"/>
          <w:tab w:val="clear" w:pos="8640"/>
        </w:tabs>
        <w:ind w:left="2160" w:hanging="720"/>
        <w:jc w:val="both"/>
        <w:rPr>
          <w:rFonts w:ascii="Times New Roman" w:hAnsi="Times New Roman"/>
        </w:rPr>
      </w:pPr>
      <w:r>
        <w:rPr>
          <w:rFonts w:ascii="Times New Roman" w:hAnsi="Times New Roman"/>
          <w:b/>
          <w:caps/>
        </w:rPr>
        <w:t>public</w:t>
      </w:r>
      <w:r w:rsidR="00352B14" w:rsidRPr="00523179">
        <w:rPr>
          <w:rFonts w:ascii="Times New Roman" w:hAnsi="Times New Roman"/>
          <w:b/>
          <w:caps/>
        </w:rPr>
        <w:t xml:space="preserve"> Finance Experience</w:t>
      </w:r>
      <w:r w:rsidR="00352B14" w:rsidRPr="004D68EA">
        <w:rPr>
          <w:rFonts w:ascii="Times New Roman" w:hAnsi="Times New Roman"/>
          <w:b/>
        </w:rPr>
        <w:t xml:space="preserve"> </w:t>
      </w:r>
    </w:p>
    <w:p w14:paraId="229D6B34" w14:textId="5C67E2C6" w:rsidR="008D1247" w:rsidRDefault="00352B14" w:rsidP="002C6763">
      <w:pPr>
        <w:pStyle w:val="Header"/>
        <w:tabs>
          <w:tab w:val="clear" w:pos="4320"/>
          <w:tab w:val="clear" w:pos="8640"/>
        </w:tabs>
        <w:ind w:left="2160"/>
        <w:jc w:val="both"/>
        <w:rPr>
          <w:rFonts w:ascii="Times New Roman" w:hAnsi="Times New Roman"/>
        </w:rPr>
      </w:pPr>
      <w:r>
        <w:rPr>
          <w:rFonts w:ascii="Times New Roman" w:hAnsi="Times New Roman"/>
        </w:rPr>
        <w:t xml:space="preserve">The </w:t>
      </w:r>
      <w:r w:rsidRPr="002F4A76">
        <w:rPr>
          <w:rFonts w:ascii="Times New Roman" w:hAnsi="Times New Roman"/>
        </w:rPr>
        <w:t xml:space="preserve">firm, or its attorneys designated to work on State </w:t>
      </w:r>
      <w:r w:rsidR="00146B3D">
        <w:rPr>
          <w:rFonts w:ascii="Times New Roman" w:hAnsi="Times New Roman"/>
        </w:rPr>
        <w:t xml:space="preserve">or State </w:t>
      </w:r>
      <w:r w:rsidR="001A70BC">
        <w:rPr>
          <w:rFonts w:ascii="Times New Roman" w:hAnsi="Times New Roman"/>
        </w:rPr>
        <w:t>c</w:t>
      </w:r>
      <w:r w:rsidR="00146B3D">
        <w:rPr>
          <w:rFonts w:ascii="Times New Roman" w:hAnsi="Times New Roman"/>
        </w:rPr>
        <w:t xml:space="preserve">onduit </w:t>
      </w:r>
      <w:r w:rsidR="001A70BC">
        <w:rPr>
          <w:rFonts w:ascii="Times New Roman" w:hAnsi="Times New Roman"/>
        </w:rPr>
        <w:t>financing a</w:t>
      </w:r>
      <w:r w:rsidR="00146B3D">
        <w:rPr>
          <w:rFonts w:ascii="Times New Roman" w:hAnsi="Times New Roman"/>
        </w:rPr>
        <w:t xml:space="preserve">uthority </w:t>
      </w:r>
      <w:r w:rsidR="001A70BC">
        <w:rPr>
          <w:rFonts w:ascii="Times New Roman" w:hAnsi="Times New Roman"/>
        </w:rPr>
        <w:t>transactions</w:t>
      </w:r>
      <w:r w:rsidRPr="002F4A76">
        <w:rPr>
          <w:rFonts w:ascii="Times New Roman" w:hAnsi="Times New Roman"/>
        </w:rPr>
        <w:t>, must</w:t>
      </w:r>
      <w:r>
        <w:rPr>
          <w:rFonts w:ascii="Times New Roman" w:hAnsi="Times New Roman"/>
        </w:rPr>
        <w:t xml:space="preserve"> have </w:t>
      </w:r>
      <w:r w:rsidR="008D1247">
        <w:rPr>
          <w:rFonts w:ascii="Times New Roman" w:hAnsi="Times New Roman"/>
        </w:rPr>
        <w:t xml:space="preserve">a minimum of three years of experience serving as bond </w:t>
      </w:r>
      <w:r w:rsidR="008D1247" w:rsidRPr="008F709E">
        <w:rPr>
          <w:rFonts w:ascii="Times New Roman" w:hAnsi="Times New Roman"/>
        </w:rPr>
        <w:t>and</w:t>
      </w:r>
      <w:r w:rsidR="008D1247">
        <w:rPr>
          <w:rFonts w:ascii="Times New Roman" w:hAnsi="Times New Roman"/>
        </w:rPr>
        <w:t xml:space="preserve"> disclosure counsel </w:t>
      </w:r>
      <w:r w:rsidR="00146B3D">
        <w:rPr>
          <w:rFonts w:ascii="Times New Roman" w:hAnsi="Times New Roman"/>
        </w:rPr>
        <w:t>on publicly offered tax-exempt bond transactions.</w:t>
      </w:r>
    </w:p>
    <w:p w14:paraId="3BCC57CA" w14:textId="77777777" w:rsidR="0025315C" w:rsidRDefault="0025315C" w:rsidP="00520B30">
      <w:pPr>
        <w:pStyle w:val="Header"/>
        <w:tabs>
          <w:tab w:val="clear" w:pos="4320"/>
          <w:tab w:val="clear" w:pos="8640"/>
          <w:tab w:val="left" w:pos="1080"/>
        </w:tabs>
        <w:ind w:left="1440" w:hanging="720"/>
        <w:jc w:val="both"/>
        <w:rPr>
          <w:rFonts w:ascii="Times New Roman" w:hAnsi="Times New Roman"/>
        </w:rPr>
      </w:pPr>
    </w:p>
    <w:p w14:paraId="2950AB76" w14:textId="77777777" w:rsidR="0025315C" w:rsidRDefault="000C6390" w:rsidP="00E23574">
      <w:pPr>
        <w:pStyle w:val="Header"/>
        <w:numPr>
          <w:ilvl w:val="0"/>
          <w:numId w:val="23"/>
        </w:numPr>
        <w:tabs>
          <w:tab w:val="clear" w:pos="4320"/>
          <w:tab w:val="clear" w:pos="8640"/>
          <w:tab w:val="left" w:pos="1440"/>
        </w:tabs>
        <w:ind w:left="2160" w:hanging="720"/>
        <w:jc w:val="both"/>
        <w:rPr>
          <w:rFonts w:ascii="Times New Roman" w:hAnsi="Times New Roman"/>
        </w:rPr>
      </w:pPr>
      <w:r w:rsidRPr="00523179">
        <w:rPr>
          <w:rFonts w:ascii="Times New Roman" w:hAnsi="Times New Roman"/>
          <w:b/>
          <w:caps/>
        </w:rPr>
        <w:t xml:space="preserve">Licensed in the </w:t>
      </w:r>
      <w:r w:rsidR="00352B14" w:rsidRPr="00523179">
        <w:rPr>
          <w:rFonts w:ascii="Times New Roman" w:hAnsi="Times New Roman"/>
          <w:b/>
          <w:caps/>
        </w:rPr>
        <w:t>State of California</w:t>
      </w:r>
      <w:r w:rsidR="00352B14" w:rsidRPr="004D68EA">
        <w:rPr>
          <w:rFonts w:ascii="Times New Roman" w:hAnsi="Times New Roman"/>
          <w:b/>
        </w:rPr>
        <w:t xml:space="preserve"> </w:t>
      </w:r>
      <w:r w:rsidR="00352B14">
        <w:rPr>
          <w:rFonts w:ascii="Times New Roman" w:hAnsi="Times New Roman"/>
        </w:rPr>
        <w:t xml:space="preserve"> </w:t>
      </w:r>
    </w:p>
    <w:p w14:paraId="16CEA7DC" w14:textId="7F867138" w:rsidR="00352B14" w:rsidRDefault="00352B14" w:rsidP="002C6763">
      <w:pPr>
        <w:pStyle w:val="Header"/>
        <w:tabs>
          <w:tab w:val="clear" w:pos="4320"/>
          <w:tab w:val="clear" w:pos="8640"/>
          <w:tab w:val="left" w:pos="1440"/>
        </w:tabs>
        <w:ind w:left="2160"/>
        <w:jc w:val="both"/>
        <w:rPr>
          <w:rFonts w:ascii="Times New Roman" w:hAnsi="Times New Roman"/>
        </w:rPr>
      </w:pPr>
      <w:r>
        <w:rPr>
          <w:rFonts w:ascii="Times New Roman" w:hAnsi="Times New Roman"/>
        </w:rPr>
        <w:t xml:space="preserve">The firm must have a business presence comprised of one or more offices in the State with attorneys licensed to practice law in the State who will be primarily responsible for providing or supervising the services to be rendered under the engagement. </w:t>
      </w:r>
    </w:p>
    <w:p w14:paraId="110A5C2C" w14:textId="77777777" w:rsidR="00352B14" w:rsidRPr="00F71DD6" w:rsidRDefault="00352B14" w:rsidP="002C6763">
      <w:pPr>
        <w:pStyle w:val="ListParagraph"/>
        <w:tabs>
          <w:tab w:val="left" w:pos="1440"/>
        </w:tabs>
        <w:ind w:left="2160" w:hanging="720"/>
        <w:jc w:val="both"/>
        <w:rPr>
          <w:rFonts w:ascii="Times New Roman" w:hAnsi="Times New Roman"/>
          <w:szCs w:val="24"/>
        </w:rPr>
      </w:pPr>
    </w:p>
    <w:p w14:paraId="557EAEC4" w14:textId="77777777" w:rsidR="0025315C" w:rsidRDefault="00352B14" w:rsidP="00E23574">
      <w:pPr>
        <w:pStyle w:val="Header"/>
        <w:numPr>
          <w:ilvl w:val="0"/>
          <w:numId w:val="23"/>
        </w:numPr>
        <w:tabs>
          <w:tab w:val="clear" w:pos="4320"/>
          <w:tab w:val="clear" w:pos="8640"/>
          <w:tab w:val="left" w:pos="1440"/>
        </w:tabs>
        <w:ind w:left="2160" w:hanging="720"/>
        <w:jc w:val="both"/>
        <w:rPr>
          <w:rFonts w:ascii="Times New Roman" w:hAnsi="Times New Roman"/>
          <w:szCs w:val="24"/>
        </w:rPr>
      </w:pPr>
      <w:r w:rsidRPr="00523179">
        <w:rPr>
          <w:rFonts w:ascii="Times New Roman" w:hAnsi="Times New Roman"/>
          <w:b/>
          <w:caps/>
          <w:szCs w:val="24"/>
        </w:rPr>
        <w:t>Legal Disclosure</w:t>
      </w:r>
      <w:r>
        <w:rPr>
          <w:rFonts w:ascii="Times New Roman" w:hAnsi="Times New Roman"/>
          <w:szCs w:val="24"/>
        </w:rPr>
        <w:t xml:space="preserve"> </w:t>
      </w:r>
    </w:p>
    <w:p w14:paraId="6AA34E54" w14:textId="505BD25D" w:rsidR="002E1FBE" w:rsidRDefault="00352B14" w:rsidP="00350BF9">
      <w:pPr>
        <w:pStyle w:val="Header"/>
        <w:tabs>
          <w:tab w:val="clear" w:pos="4320"/>
          <w:tab w:val="clear" w:pos="8640"/>
          <w:tab w:val="left" w:pos="1440"/>
        </w:tabs>
        <w:ind w:left="2160"/>
        <w:jc w:val="both"/>
      </w:pPr>
      <w:r w:rsidRPr="00F71DD6">
        <w:rPr>
          <w:rFonts w:ascii="Times New Roman" w:hAnsi="Times New Roman"/>
          <w:szCs w:val="24"/>
        </w:rPr>
        <w:t xml:space="preserve">The firm has </w:t>
      </w:r>
      <w:r>
        <w:rPr>
          <w:rFonts w:ascii="Times New Roman" w:hAnsi="Times New Roman"/>
          <w:szCs w:val="24"/>
        </w:rPr>
        <w:t>not disclosed any matters in section I</w:t>
      </w:r>
      <w:r w:rsidR="00523179">
        <w:rPr>
          <w:rFonts w:ascii="Times New Roman" w:hAnsi="Times New Roman"/>
          <w:szCs w:val="24"/>
        </w:rPr>
        <w:t>V</w:t>
      </w:r>
      <w:r>
        <w:rPr>
          <w:rFonts w:ascii="Times New Roman" w:hAnsi="Times New Roman"/>
          <w:szCs w:val="24"/>
        </w:rPr>
        <w:t>.E</w:t>
      </w:r>
      <w:r w:rsidRPr="00F71DD6">
        <w:rPr>
          <w:rFonts w:ascii="Times New Roman" w:hAnsi="Times New Roman"/>
          <w:szCs w:val="24"/>
        </w:rPr>
        <w:t>.</w:t>
      </w:r>
      <w:r w:rsidR="00523179">
        <w:rPr>
          <w:rFonts w:ascii="Times New Roman" w:hAnsi="Times New Roman"/>
          <w:szCs w:val="24"/>
        </w:rPr>
        <w:t>3</w:t>
      </w:r>
      <w:r w:rsidR="00EE1E76">
        <w:rPr>
          <w:rFonts w:ascii="Times New Roman" w:hAnsi="Times New Roman"/>
          <w:szCs w:val="24"/>
        </w:rPr>
        <w:t>. Legal Disclosure</w:t>
      </w:r>
      <w:r w:rsidR="00053DAB">
        <w:rPr>
          <w:rFonts w:ascii="Times New Roman" w:hAnsi="Times New Roman"/>
          <w:szCs w:val="24"/>
        </w:rPr>
        <w:t xml:space="preserve"> </w:t>
      </w:r>
      <w:r w:rsidR="00EE1E76">
        <w:rPr>
          <w:rFonts w:ascii="Times New Roman" w:hAnsi="Times New Roman"/>
          <w:szCs w:val="24"/>
        </w:rPr>
        <w:t>that would preclude participation in the pool as determined by the STO.</w:t>
      </w:r>
    </w:p>
    <w:p w14:paraId="388514BA" w14:textId="77777777" w:rsidR="000632DA" w:rsidRDefault="000632DA" w:rsidP="000632DA">
      <w:pPr>
        <w:pStyle w:val="Header"/>
        <w:tabs>
          <w:tab w:val="clear" w:pos="4320"/>
          <w:tab w:val="clear" w:pos="8640"/>
          <w:tab w:val="left" w:pos="1440"/>
        </w:tabs>
        <w:ind w:left="2160"/>
        <w:jc w:val="both"/>
        <w:rPr>
          <w:rFonts w:ascii="Times New Roman" w:hAnsi="Times New Roman"/>
          <w:szCs w:val="24"/>
        </w:rPr>
      </w:pPr>
    </w:p>
    <w:p w14:paraId="40A8A976" w14:textId="77777777" w:rsidR="0025315C" w:rsidRDefault="00FC2585" w:rsidP="00E23574">
      <w:pPr>
        <w:pStyle w:val="Header"/>
        <w:numPr>
          <w:ilvl w:val="0"/>
          <w:numId w:val="23"/>
        </w:numPr>
        <w:ind w:left="2160" w:hanging="720"/>
        <w:jc w:val="both"/>
        <w:rPr>
          <w:rFonts w:ascii="Times New Roman" w:hAnsi="Times New Roman"/>
          <w:szCs w:val="24"/>
        </w:rPr>
      </w:pPr>
      <w:r w:rsidRPr="00FC2585">
        <w:rPr>
          <w:rFonts w:ascii="Times New Roman" w:hAnsi="Times New Roman"/>
          <w:b/>
          <w:szCs w:val="24"/>
        </w:rPr>
        <w:t>BOND CAMPAIGN CONTRIBUTION AND SERVICES PROHIBITION CERTIFICATION</w:t>
      </w:r>
      <w:r>
        <w:rPr>
          <w:rFonts w:ascii="Times New Roman" w:hAnsi="Times New Roman"/>
          <w:szCs w:val="24"/>
        </w:rPr>
        <w:t xml:space="preserve"> </w:t>
      </w:r>
    </w:p>
    <w:p w14:paraId="5A8A8DFD" w14:textId="4B1C3DB0" w:rsidR="008B60BA" w:rsidRPr="008B60BA" w:rsidRDefault="00B3531F" w:rsidP="00AC2FE9">
      <w:pPr>
        <w:pStyle w:val="Header"/>
        <w:ind w:left="2160"/>
        <w:jc w:val="both"/>
        <w:rPr>
          <w:rFonts w:ascii="Times New Roman" w:hAnsi="Times New Roman"/>
          <w:szCs w:val="24"/>
        </w:rPr>
      </w:pPr>
      <w:r>
        <w:rPr>
          <w:rFonts w:ascii="Times New Roman" w:hAnsi="Times New Roman"/>
          <w:szCs w:val="24"/>
        </w:rPr>
        <w:t>F</w:t>
      </w:r>
      <w:r w:rsidR="008B60BA" w:rsidRPr="008B60BA">
        <w:rPr>
          <w:rFonts w:ascii="Times New Roman" w:hAnsi="Times New Roman"/>
          <w:szCs w:val="24"/>
        </w:rPr>
        <w:t xml:space="preserve">irms applying to the Bond Counsel Pool must certify that the firm has in place a policy or procedure requiring that the firm or any licensed legal professional associated with the firm who engages in legal services primarily for municipal securities business, will not accept any legal services work with a municipal entity in </w:t>
      </w:r>
      <w:r w:rsidR="003330BB">
        <w:rPr>
          <w:rFonts w:ascii="Times New Roman" w:hAnsi="Times New Roman"/>
          <w:szCs w:val="24"/>
        </w:rPr>
        <w:t xml:space="preserve">the </w:t>
      </w:r>
      <w:r w:rsidR="006F1FA8">
        <w:rPr>
          <w:rFonts w:ascii="Times New Roman" w:hAnsi="Times New Roman"/>
          <w:szCs w:val="24"/>
        </w:rPr>
        <w:t>s</w:t>
      </w:r>
      <w:r w:rsidR="003330BB">
        <w:rPr>
          <w:rFonts w:ascii="Times New Roman" w:hAnsi="Times New Roman"/>
          <w:szCs w:val="24"/>
        </w:rPr>
        <w:t>tate</w:t>
      </w:r>
      <w:r w:rsidR="008B60BA" w:rsidRPr="008B60BA">
        <w:rPr>
          <w:rFonts w:ascii="Times New Roman" w:hAnsi="Times New Roman"/>
          <w:szCs w:val="24"/>
        </w:rPr>
        <w:t xml:space="preserve"> within two years of any contribution made or provided by the firm or any licensed legal professional associated with the firm, to a bond ballot campaign for bonds of the municipal entity</w:t>
      </w:r>
      <w:r w:rsidR="00FE6C8D">
        <w:rPr>
          <w:rFonts w:ascii="Times New Roman" w:hAnsi="Times New Roman"/>
          <w:szCs w:val="24"/>
        </w:rPr>
        <w:t xml:space="preserve"> (Bond Campaign Contribution and Services Prohibition Policy)</w:t>
      </w:r>
      <w:r w:rsidR="008B60BA" w:rsidRPr="008B60BA">
        <w:rPr>
          <w:rFonts w:ascii="Times New Roman" w:hAnsi="Times New Roman"/>
          <w:szCs w:val="24"/>
        </w:rPr>
        <w:t>.</w:t>
      </w:r>
    </w:p>
    <w:p w14:paraId="1C792061" w14:textId="77777777" w:rsidR="008B60BA" w:rsidRPr="008B60BA" w:rsidRDefault="008B60BA" w:rsidP="008B60BA">
      <w:pPr>
        <w:pStyle w:val="Header"/>
        <w:ind w:left="2160"/>
        <w:jc w:val="both"/>
        <w:rPr>
          <w:rFonts w:ascii="Times New Roman" w:hAnsi="Times New Roman"/>
          <w:szCs w:val="24"/>
        </w:rPr>
      </w:pPr>
    </w:p>
    <w:p w14:paraId="6DDBD7FE" w14:textId="0B2D60C7" w:rsidR="00D54A92" w:rsidRDefault="008B60BA" w:rsidP="008B60BA">
      <w:pPr>
        <w:pStyle w:val="Header"/>
        <w:ind w:left="2160"/>
        <w:jc w:val="both"/>
        <w:rPr>
          <w:rFonts w:ascii="Times New Roman" w:hAnsi="Times New Roman"/>
          <w:szCs w:val="24"/>
        </w:rPr>
      </w:pPr>
      <w:r w:rsidRPr="008B60BA">
        <w:rPr>
          <w:rFonts w:ascii="Times New Roman" w:hAnsi="Times New Roman"/>
          <w:szCs w:val="24"/>
        </w:rPr>
        <w:t xml:space="preserve">Please see </w:t>
      </w:r>
      <w:r w:rsidRPr="0001738D">
        <w:rPr>
          <w:rFonts w:ascii="Times New Roman" w:hAnsi="Times New Roman"/>
          <w:b/>
          <w:szCs w:val="24"/>
        </w:rPr>
        <w:t xml:space="preserve">Attachments </w:t>
      </w:r>
      <w:proofErr w:type="gramStart"/>
      <w:r w:rsidRPr="0001738D">
        <w:rPr>
          <w:rFonts w:ascii="Times New Roman" w:hAnsi="Times New Roman"/>
          <w:b/>
          <w:szCs w:val="24"/>
        </w:rPr>
        <w:t>E</w:t>
      </w:r>
      <w:r w:rsidRPr="008B60BA">
        <w:rPr>
          <w:rFonts w:ascii="Times New Roman" w:hAnsi="Times New Roman"/>
          <w:szCs w:val="24"/>
        </w:rPr>
        <w:t xml:space="preserve">  for</w:t>
      </w:r>
      <w:proofErr w:type="gramEnd"/>
      <w:r w:rsidRPr="008B60BA">
        <w:rPr>
          <w:rFonts w:ascii="Times New Roman" w:hAnsi="Times New Roman"/>
          <w:szCs w:val="24"/>
        </w:rPr>
        <w:t xml:space="preserve"> defined terms associated with this minimum qualification.</w:t>
      </w:r>
    </w:p>
    <w:p w14:paraId="25FA124D" w14:textId="77777777" w:rsidR="008B60BA" w:rsidRPr="00187234" w:rsidRDefault="008B60BA" w:rsidP="008B60BA">
      <w:pPr>
        <w:pStyle w:val="Header"/>
        <w:ind w:left="2160"/>
        <w:jc w:val="both"/>
        <w:rPr>
          <w:rFonts w:ascii="Times New Roman" w:hAnsi="Times New Roman"/>
          <w:szCs w:val="24"/>
        </w:rPr>
      </w:pPr>
    </w:p>
    <w:p w14:paraId="78B00AE0" w14:textId="77777777" w:rsidR="00CB5FFA" w:rsidRPr="00350BF9" w:rsidRDefault="00CB5FFA" w:rsidP="00350BF9">
      <w:pPr>
        <w:pStyle w:val="Header"/>
        <w:ind w:left="2160"/>
        <w:jc w:val="both"/>
        <w:rPr>
          <w:rFonts w:ascii="Times New Roman" w:hAnsi="Times New Roman"/>
          <w:szCs w:val="24"/>
        </w:rPr>
      </w:pPr>
    </w:p>
    <w:p w14:paraId="1E444329" w14:textId="77777777" w:rsidR="00CB5FFA" w:rsidRPr="00350BF9" w:rsidRDefault="00CB5FFA" w:rsidP="00350BF9">
      <w:pPr>
        <w:pStyle w:val="Header"/>
        <w:ind w:left="2160"/>
        <w:jc w:val="both"/>
        <w:rPr>
          <w:rFonts w:ascii="Times New Roman" w:hAnsi="Times New Roman"/>
          <w:szCs w:val="24"/>
        </w:rPr>
      </w:pPr>
    </w:p>
    <w:p w14:paraId="059CE486" w14:textId="05FEE282" w:rsidR="0025315C" w:rsidRDefault="00523179" w:rsidP="00E23574">
      <w:pPr>
        <w:pStyle w:val="Header"/>
        <w:numPr>
          <w:ilvl w:val="0"/>
          <w:numId w:val="23"/>
        </w:numPr>
        <w:ind w:left="2160" w:hanging="720"/>
        <w:jc w:val="both"/>
        <w:rPr>
          <w:rFonts w:ascii="Times New Roman" w:hAnsi="Times New Roman"/>
          <w:szCs w:val="24"/>
        </w:rPr>
      </w:pPr>
      <w:r w:rsidRPr="00187234">
        <w:rPr>
          <w:rFonts w:ascii="Times New Roman" w:hAnsi="Times New Roman"/>
          <w:b/>
          <w:szCs w:val="24"/>
        </w:rPr>
        <w:lastRenderedPageBreak/>
        <w:t>QUARTERLY DISCLOSURE REPORT</w:t>
      </w:r>
      <w:r w:rsidRPr="00187234">
        <w:rPr>
          <w:rFonts w:ascii="Times New Roman" w:hAnsi="Times New Roman"/>
          <w:szCs w:val="24"/>
        </w:rPr>
        <w:t xml:space="preserve"> </w:t>
      </w:r>
    </w:p>
    <w:p w14:paraId="6EF7A645" w14:textId="3733D728" w:rsidR="00352B14" w:rsidRPr="00E776CA" w:rsidRDefault="00352B14" w:rsidP="002C6763">
      <w:pPr>
        <w:pStyle w:val="Header"/>
        <w:ind w:left="2160"/>
        <w:jc w:val="both"/>
        <w:rPr>
          <w:rFonts w:ascii="Times New Roman" w:hAnsi="Times New Roman"/>
          <w:b/>
          <w:szCs w:val="24"/>
        </w:rPr>
      </w:pPr>
      <w:r w:rsidRPr="00187234">
        <w:rPr>
          <w:rFonts w:ascii="Times New Roman" w:hAnsi="Times New Roman"/>
          <w:szCs w:val="24"/>
        </w:rPr>
        <w:t xml:space="preserve">Firms selected as members of the </w:t>
      </w:r>
      <w:r w:rsidR="003330BB">
        <w:rPr>
          <w:rFonts w:ascii="Times New Roman" w:hAnsi="Times New Roman"/>
          <w:szCs w:val="24"/>
        </w:rPr>
        <w:t>B</w:t>
      </w:r>
      <w:r w:rsidRPr="00187234">
        <w:rPr>
          <w:rFonts w:ascii="Times New Roman" w:hAnsi="Times New Roman"/>
          <w:szCs w:val="24"/>
        </w:rPr>
        <w:t xml:space="preserve">ond </w:t>
      </w:r>
      <w:r w:rsidR="003330BB">
        <w:rPr>
          <w:rFonts w:ascii="Times New Roman" w:hAnsi="Times New Roman"/>
          <w:szCs w:val="24"/>
        </w:rPr>
        <w:t>C</w:t>
      </w:r>
      <w:r w:rsidRPr="00187234">
        <w:rPr>
          <w:rFonts w:ascii="Times New Roman" w:hAnsi="Times New Roman"/>
          <w:szCs w:val="24"/>
        </w:rPr>
        <w:t xml:space="preserve">ounsel </w:t>
      </w:r>
      <w:r w:rsidR="003330BB">
        <w:rPr>
          <w:rFonts w:ascii="Times New Roman" w:hAnsi="Times New Roman"/>
          <w:szCs w:val="24"/>
        </w:rPr>
        <w:t>P</w:t>
      </w:r>
      <w:r w:rsidRPr="00187234">
        <w:rPr>
          <w:rFonts w:ascii="Times New Roman" w:hAnsi="Times New Roman"/>
          <w:szCs w:val="24"/>
        </w:rPr>
        <w:t>ool are required to update the STO quarterly regarding any changes to the firm’s ability to meet the minimum qualifications</w:t>
      </w:r>
      <w:r w:rsidR="00214F14">
        <w:rPr>
          <w:rFonts w:ascii="Times New Roman" w:hAnsi="Times New Roman"/>
          <w:szCs w:val="24"/>
        </w:rPr>
        <w:t>, including but not limited to</w:t>
      </w:r>
      <w:r w:rsidR="00BF6B77">
        <w:rPr>
          <w:rFonts w:ascii="Times New Roman" w:hAnsi="Times New Roman"/>
          <w:szCs w:val="24"/>
        </w:rPr>
        <w:t xml:space="preserve"> </w:t>
      </w:r>
      <w:bookmarkStart w:id="0" w:name="_Hlk125367625"/>
      <w:r w:rsidR="00BF6B77">
        <w:rPr>
          <w:rFonts w:ascii="Times New Roman" w:hAnsi="Times New Roman"/>
          <w:szCs w:val="24"/>
        </w:rPr>
        <w:t xml:space="preserve">updates to </w:t>
      </w:r>
      <w:r w:rsidRPr="00187234">
        <w:rPr>
          <w:rFonts w:ascii="Times New Roman" w:hAnsi="Times New Roman"/>
          <w:szCs w:val="24"/>
        </w:rPr>
        <w:t xml:space="preserve">the </w:t>
      </w:r>
      <w:r w:rsidR="002A529D">
        <w:rPr>
          <w:rFonts w:ascii="Times New Roman" w:hAnsi="Times New Roman"/>
          <w:szCs w:val="24"/>
        </w:rPr>
        <w:t xml:space="preserve">legal </w:t>
      </w:r>
      <w:r w:rsidRPr="00187234">
        <w:rPr>
          <w:rFonts w:ascii="Times New Roman" w:hAnsi="Times New Roman"/>
          <w:szCs w:val="24"/>
        </w:rPr>
        <w:t xml:space="preserve">disclosure information submitted in the firm’s SOQ </w:t>
      </w:r>
      <w:r w:rsidR="00BF6B77">
        <w:rPr>
          <w:rFonts w:ascii="Times New Roman" w:hAnsi="Times New Roman"/>
          <w:szCs w:val="24"/>
        </w:rPr>
        <w:t xml:space="preserve">and </w:t>
      </w:r>
      <w:r w:rsidR="00832779">
        <w:rPr>
          <w:rFonts w:ascii="Times New Roman" w:hAnsi="Times New Roman"/>
          <w:szCs w:val="24"/>
        </w:rPr>
        <w:t xml:space="preserve">changes to </w:t>
      </w:r>
      <w:r w:rsidR="00BF6B77">
        <w:rPr>
          <w:rFonts w:ascii="Times New Roman" w:hAnsi="Times New Roman"/>
          <w:szCs w:val="24"/>
        </w:rPr>
        <w:t xml:space="preserve">personnel </w:t>
      </w:r>
      <w:r w:rsidR="00832779">
        <w:rPr>
          <w:rFonts w:ascii="Times New Roman" w:hAnsi="Times New Roman"/>
          <w:szCs w:val="24"/>
        </w:rPr>
        <w:t>working with the STO</w:t>
      </w:r>
      <w:r w:rsidRPr="00187234">
        <w:rPr>
          <w:rFonts w:ascii="Times New Roman" w:hAnsi="Times New Roman"/>
          <w:szCs w:val="24"/>
        </w:rPr>
        <w:t xml:space="preserve">. </w:t>
      </w:r>
      <w:bookmarkEnd w:id="0"/>
      <w:r w:rsidRPr="00187234">
        <w:rPr>
          <w:rFonts w:ascii="Times New Roman" w:hAnsi="Times New Roman"/>
          <w:szCs w:val="24"/>
        </w:rPr>
        <w:t xml:space="preserve"> </w:t>
      </w:r>
      <w:r w:rsidRPr="00E776CA">
        <w:rPr>
          <w:rFonts w:ascii="Times New Roman" w:hAnsi="Times New Roman"/>
          <w:b/>
          <w:szCs w:val="24"/>
        </w:rPr>
        <w:t xml:space="preserve">If a firm fails to submit the mandatory quarterly report within one week of the deadline (April 30, July 31, October 31, and January 31), the firm may be </w:t>
      </w:r>
      <w:r w:rsidR="00E10CBB">
        <w:rPr>
          <w:rFonts w:ascii="Times New Roman" w:hAnsi="Times New Roman"/>
          <w:b/>
          <w:szCs w:val="24"/>
        </w:rPr>
        <w:t xml:space="preserve">ineligible for appointments and/or </w:t>
      </w:r>
      <w:r w:rsidRPr="00E776CA">
        <w:rPr>
          <w:rFonts w:ascii="Times New Roman" w:hAnsi="Times New Roman"/>
          <w:b/>
          <w:szCs w:val="24"/>
        </w:rPr>
        <w:t xml:space="preserve">suspended from the </w:t>
      </w:r>
      <w:r w:rsidR="00BD1A1F">
        <w:rPr>
          <w:rFonts w:ascii="Times New Roman" w:hAnsi="Times New Roman"/>
          <w:b/>
          <w:szCs w:val="24"/>
        </w:rPr>
        <w:t>B</w:t>
      </w:r>
      <w:r w:rsidRPr="00E776CA">
        <w:rPr>
          <w:rFonts w:ascii="Times New Roman" w:hAnsi="Times New Roman"/>
          <w:b/>
          <w:szCs w:val="24"/>
        </w:rPr>
        <w:t xml:space="preserve">ond </w:t>
      </w:r>
      <w:r w:rsidR="00BD1A1F">
        <w:rPr>
          <w:rFonts w:ascii="Times New Roman" w:hAnsi="Times New Roman"/>
          <w:b/>
          <w:szCs w:val="24"/>
        </w:rPr>
        <w:t>C</w:t>
      </w:r>
      <w:r w:rsidRPr="00E776CA">
        <w:rPr>
          <w:rFonts w:ascii="Times New Roman" w:hAnsi="Times New Roman"/>
          <w:b/>
          <w:szCs w:val="24"/>
        </w:rPr>
        <w:t xml:space="preserve">ounsel </w:t>
      </w:r>
      <w:r w:rsidR="00BD1A1F">
        <w:rPr>
          <w:rFonts w:ascii="Times New Roman" w:hAnsi="Times New Roman"/>
          <w:b/>
          <w:szCs w:val="24"/>
        </w:rPr>
        <w:t>P</w:t>
      </w:r>
      <w:r w:rsidRPr="00E776CA">
        <w:rPr>
          <w:rFonts w:ascii="Times New Roman" w:hAnsi="Times New Roman"/>
          <w:b/>
          <w:szCs w:val="24"/>
        </w:rPr>
        <w:t>ool.</w:t>
      </w:r>
    </w:p>
    <w:p w14:paraId="2DB28ABF" w14:textId="77777777" w:rsidR="002C6763" w:rsidRDefault="002C6763">
      <w:pPr>
        <w:rPr>
          <w:rFonts w:ascii="Times New Roman" w:hAnsi="Times New Roman"/>
          <w:b/>
        </w:rPr>
      </w:pPr>
    </w:p>
    <w:p w14:paraId="35818798" w14:textId="77777777" w:rsidR="0025315C" w:rsidRPr="00C267D5" w:rsidRDefault="00523179" w:rsidP="00E23574">
      <w:pPr>
        <w:pStyle w:val="Header"/>
        <w:numPr>
          <w:ilvl w:val="0"/>
          <w:numId w:val="23"/>
        </w:numPr>
        <w:tabs>
          <w:tab w:val="clear" w:pos="4320"/>
          <w:tab w:val="clear" w:pos="8640"/>
          <w:tab w:val="left" w:pos="1440"/>
        </w:tabs>
        <w:ind w:left="2160" w:hanging="720"/>
        <w:jc w:val="both"/>
        <w:rPr>
          <w:rFonts w:ascii="Times New Roman" w:hAnsi="Times New Roman"/>
        </w:rPr>
      </w:pPr>
      <w:r w:rsidRPr="004D68EA">
        <w:rPr>
          <w:rFonts w:ascii="Times New Roman" w:hAnsi="Times New Roman"/>
          <w:b/>
        </w:rPr>
        <w:t xml:space="preserve">MALPRACTICE INSURANCE </w:t>
      </w:r>
    </w:p>
    <w:p w14:paraId="453BB3A0" w14:textId="77777777" w:rsidR="00352B14" w:rsidRDefault="00352B14" w:rsidP="002C6763">
      <w:pPr>
        <w:pStyle w:val="Header"/>
        <w:tabs>
          <w:tab w:val="clear" w:pos="4320"/>
          <w:tab w:val="clear" w:pos="8640"/>
          <w:tab w:val="left" w:pos="1440"/>
        </w:tabs>
        <w:ind w:left="2160"/>
        <w:jc w:val="both"/>
        <w:rPr>
          <w:rFonts w:ascii="Times New Roman" w:hAnsi="Times New Roman"/>
        </w:rPr>
      </w:pPr>
      <w:r>
        <w:rPr>
          <w:rFonts w:ascii="Times New Roman" w:hAnsi="Times New Roman"/>
        </w:rPr>
        <w:t xml:space="preserve">The firm must maintain adequate malpractice insurance coverage </w:t>
      </w:r>
      <w:r w:rsidR="00A4459F">
        <w:rPr>
          <w:rFonts w:ascii="Times New Roman" w:hAnsi="Times New Roman"/>
        </w:rPr>
        <w:t xml:space="preserve">that includes </w:t>
      </w:r>
      <w:r>
        <w:rPr>
          <w:rFonts w:ascii="Times New Roman" w:hAnsi="Times New Roman"/>
        </w:rPr>
        <w:t xml:space="preserve">either a securities transaction rider or coverage without exclusion for securities transactions.  </w:t>
      </w:r>
    </w:p>
    <w:p w14:paraId="1E66E010" w14:textId="77777777" w:rsidR="00352B14" w:rsidRDefault="00352B14" w:rsidP="002C6763">
      <w:pPr>
        <w:pStyle w:val="ListParagraph"/>
        <w:tabs>
          <w:tab w:val="left" w:pos="1440"/>
        </w:tabs>
        <w:ind w:left="2160" w:hanging="720"/>
        <w:jc w:val="both"/>
        <w:rPr>
          <w:rFonts w:ascii="Times New Roman" w:hAnsi="Times New Roman"/>
        </w:rPr>
      </w:pPr>
    </w:p>
    <w:p w14:paraId="6BAE7E9B" w14:textId="77777777" w:rsidR="0025315C" w:rsidRPr="00C267D5" w:rsidRDefault="00523179" w:rsidP="00E23574">
      <w:pPr>
        <w:pStyle w:val="Header"/>
        <w:numPr>
          <w:ilvl w:val="0"/>
          <w:numId w:val="23"/>
        </w:numPr>
        <w:tabs>
          <w:tab w:val="left" w:pos="1440"/>
        </w:tabs>
        <w:ind w:left="2160" w:hanging="720"/>
        <w:jc w:val="both"/>
        <w:rPr>
          <w:rFonts w:ascii="Times New Roman" w:hAnsi="Times New Roman"/>
        </w:rPr>
      </w:pPr>
      <w:r w:rsidRPr="00296AAE">
        <w:rPr>
          <w:rFonts w:ascii="Times New Roman" w:hAnsi="Times New Roman"/>
          <w:b/>
          <w:bCs/>
        </w:rPr>
        <w:t xml:space="preserve">CALIFORNIA TAXPAYER AND SHAREHOLDER PROTECTION ACT OF 2003–U.S. EXPATRIATE CORPORATIONS (PUBLIC CONTRACT CODE SECTIONS 10286 AND 10286.1) </w:t>
      </w:r>
    </w:p>
    <w:p w14:paraId="203BF460" w14:textId="1448FD03" w:rsidR="00352B14" w:rsidRPr="00296AAE" w:rsidRDefault="00E10CBB" w:rsidP="00E10CBB">
      <w:pPr>
        <w:pStyle w:val="Header"/>
        <w:tabs>
          <w:tab w:val="left" w:pos="1440"/>
        </w:tabs>
        <w:ind w:left="2160"/>
        <w:jc w:val="both"/>
        <w:rPr>
          <w:rFonts w:ascii="Times New Roman" w:hAnsi="Times New Roman"/>
        </w:rPr>
      </w:pPr>
      <w:r w:rsidRPr="00E10CBB">
        <w:rPr>
          <w:rFonts w:ascii="Times New Roman" w:hAnsi="Times New Roman"/>
        </w:rPr>
        <w:t>The STO will not contract or otherwise do business, absent a compelling</w:t>
      </w:r>
      <w:r>
        <w:rPr>
          <w:rFonts w:ascii="Times New Roman" w:hAnsi="Times New Roman"/>
        </w:rPr>
        <w:t xml:space="preserve"> </w:t>
      </w:r>
      <w:r w:rsidRPr="00E10CBB">
        <w:rPr>
          <w:rFonts w:ascii="Times New Roman" w:hAnsi="Times New Roman"/>
        </w:rPr>
        <w:t xml:space="preserve">public interest, with </w:t>
      </w:r>
      <w:proofErr w:type="gramStart"/>
      <w:r w:rsidRPr="00E10CBB">
        <w:rPr>
          <w:rFonts w:ascii="Times New Roman" w:hAnsi="Times New Roman"/>
        </w:rPr>
        <w:t>publicly-held</w:t>
      </w:r>
      <w:proofErr w:type="gramEnd"/>
      <w:r w:rsidRPr="00E10CBB">
        <w:rPr>
          <w:rFonts w:ascii="Times New Roman" w:hAnsi="Times New Roman"/>
        </w:rPr>
        <w:t xml:space="preserve"> U.S. expatriate corporations. This law is</w:t>
      </w:r>
      <w:r>
        <w:rPr>
          <w:rFonts w:ascii="Times New Roman" w:hAnsi="Times New Roman"/>
        </w:rPr>
        <w:t xml:space="preserve"> </w:t>
      </w:r>
      <w:r w:rsidRPr="00E10CBB">
        <w:rPr>
          <w:rFonts w:ascii="Times New Roman" w:hAnsi="Times New Roman"/>
        </w:rPr>
        <w:t>designed to ensure that companies the STO conducts business with meet</w:t>
      </w:r>
      <w:r>
        <w:rPr>
          <w:rFonts w:ascii="Times New Roman" w:hAnsi="Times New Roman"/>
        </w:rPr>
        <w:t xml:space="preserve"> </w:t>
      </w:r>
      <w:r w:rsidRPr="00E10CBB">
        <w:rPr>
          <w:rFonts w:ascii="Times New Roman" w:hAnsi="Times New Roman"/>
        </w:rPr>
        <w:t>threshold standards of corporate accountability.</w:t>
      </w:r>
    </w:p>
    <w:p w14:paraId="371AC84A" w14:textId="77777777" w:rsidR="00352B14" w:rsidRDefault="00352B14" w:rsidP="002C6763">
      <w:pPr>
        <w:pStyle w:val="ListParagraph"/>
        <w:tabs>
          <w:tab w:val="left" w:pos="1440"/>
        </w:tabs>
        <w:ind w:left="2160" w:hanging="720"/>
        <w:jc w:val="both"/>
        <w:rPr>
          <w:rFonts w:ascii="Times New Roman" w:hAnsi="Times New Roman"/>
        </w:rPr>
      </w:pPr>
    </w:p>
    <w:p w14:paraId="19828851" w14:textId="77777777" w:rsidR="0025315C" w:rsidRPr="00C267D5" w:rsidRDefault="00523179" w:rsidP="00E23574">
      <w:pPr>
        <w:pStyle w:val="Header"/>
        <w:numPr>
          <w:ilvl w:val="0"/>
          <w:numId w:val="23"/>
        </w:numPr>
        <w:tabs>
          <w:tab w:val="clear" w:pos="4320"/>
          <w:tab w:val="clear" w:pos="8640"/>
          <w:tab w:val="left" w:pos="1440"/>
        </w:tabs>
        <w:ind w:left="2160" w:hanging="720"/>
        <w:jc w:val="both"/>
        <w:rPr>
          <w:rFonts w:ascii="Times New Roman" w:hAnsi="Times New Roman"/>
        </w:rPr>
      </w:pPr>
      <w:r w:rsidRPr="004D68EA">
        <w:rPr>
          <w:rFonts w:ascii="Times New Roman" w:hAnsi="Times New Roman"/>
          <w:b/>
          <w:bCs/>
        </w:rPr>
        <w:t>DARFUR CONTRACTING ACT OF 2008</w:t>
      </w:r>
      <w:r w:rsidR="00352B14" w:rsidRPr="004D68EA">
        <w:rPr>
          <w:rFonts w:ascii="Times New Roman" w:hAnsi="Times New Roman"/>
          <w:b/>
          <w:bCs/>
        </w:rPr>
        <w:t xml:space="preserve"> </w:t>
      </w:r>
    </w:p>
    <w:p w14:paraId="3FB43F34" w14:textId="5AD1EAFA" w:rsidR="00352B14" w:rsidRDefault="00352B14" w:rsidP="002C6763">
      <w:pPr>
        <w:pStyle w:val="Header"/>
        <w:tabs>
          <w:tab w:val="clear" w:pos="4320"/>
          <w:tab w:val="clear" w:pos="8640"/>
          <w:tab w:val="left" w:pos="1440"/>
        </w:tabs>
        <w:ind w:left="2160"/>
        <w:jc w:val="both"/>
        <w:rPr>
          <w:rFonts w:ascii="Times New Roman" w:hAnsi="Times New Roman"/>
        </w:rPr>
      </w:pPr>
      <w:r w:rsidRPr="00326DE2">
        <w:rPr>
          <w:rFonts w:ascii="Times New Roman" w:hAnsi="Times New Roman"/>
          <w:bCs/>
        </w:rPr>
        <w:t xml:space="preserve">The firm must comply with the Darfur Contracting Act of 2008.  The Act was passed by the </w:t>
      </w:r>
      <w:r w:rsidR="003330BB">
        <w:rPr>
          <w:rFonts w:ascii="Times New Roman" w:hAnsi="Times New Roman"/>
          <w:bCs/>
        </w:rPr>
        <w:t>State</w:t>
      </w:r>
      <w:r w:rsidRPr="00326DE2">
        <w:rPr>
          <w:rFonts w:ascii="Times New Roman" w:hAnsi="Times New Roman"/>
          <w:bCs/>
        </w:rPr>
        <w:t xml:space="preserve"> Legislature and signed into law by the Governor to preclude </w:t>
      </w:r>
      <w:r>
        <w:rPr>
          <w:rFonts w:ascii="Times New Roman" w:hAnsi="Times New Roman"/>
          <w:bCs/>
        </w:rPr>
        <w:t xml:space="preserve">State </w:t>
      </w:r>
      <w:r w:rsidRPr="00326DE2">
        <w:rPr>
          <w:rFonts w:ascii="Times New Roman" w:hAnsi="Times New Roman"/>
          <w:bCs/>
        </w:rPr>
        <w:t>agencies generally</w:t>
      </w:r>
      <w:r>
        <w:rPr>
          <w:rFonts w:ascii="Times New Roman" w:hAnsi="Times New Roman"/>
          <w:bCs/>
        </w:rPr>
        <w:t>,</w:t>
      </w:r>
      <w:r w:rsidRPr="00326DE2">
        <w:rPr>
          <w:rFonts w:ascii="Times New Roman" w:hAnsi="Times New Roman"/>
          <w:bCs/>
        </w:rPr>
        <w:t xml:space="preserve"> from contracting with “scrutinized” companies that do business in the African nation of Sudan (of which the Darfur region is a part), for the reasons described in Public Contract Code section 10475.  A scrutinized company is a company doing business in Sudan as defined in Public Contract Code section 10476.  </w:t>
      </w:r>
    </w:p>
    <w:p w14:paraId="00E97514" w14:textId="77777777" w:rsidR="00352B14" w:rsidRDefault="00352B14" w:rsidP="002C6763">
      <w:pPr>
        <w:pStyle w:val="ListParagraph"/>
        <w:tabs>
          <w:tab w:val="left" w:pos="1440"/>
        </w:tabs>
        <w:ind w:left="2160" w:hanging="720"/>
        <w:jc w:val="both"/>
        <w:rPr>
          <w:rFonts w:ascii="Times New Roman" w:hAnsi="Times New Roman"/>
          <w:bCs/>
        </w:rPr>
      </w:pPr>
    </w:p>
    <w:p w14:paraId="173D22CF" w14:textId="77777777" w:rsidR="00D37620" w:rsidRDefault="00352B14" w:rsidP="002C6763">
      <w:pPr>
        <w:pStyle w:val="Header"/>
        <w:tabs>
          <w:tab w:val="clear" w:pos="4320"/>
          <w:tab w:val="clear" w:pos="8640"/>
          <w:tab w:val="left" w:pos="1440"/>
        </w:tabs>
        <w:ind w:left="2160"/>
        <w:jc w:val="both"/>
        <w:rPr>
          <w:rFonts w:ascii="Times New Roman" w:hAnsi="Times New Roman"/>
        </w:rPr>
      </w:pPr>
      <w:r w:rsidRPr="00326DE2">
        <w:rPr>
          <w:rFonts w:ascii="Times New Roman" w:hAnsi="Times New Roman"/>
          <w:bCs/>
        </w:rPr>
        <w:t xml:space="preserve">Scrutinized companies are ineligible to, and cannot bid on, or submit a proposal for a contract with a </w:t>
      </w:r>
      <w:proofErr w:type="gramStart"/>
      <w:r>
        <w:rPr>
          <w:rFonts w:ascii="Times New Roman" w:hAnsi="Times New Roman"/>
          <w:bCs/>
        </w:rPr>
        <w:t>State</w:t>
      </w:r>
      <w:proofErr w:type="gramEnd"/>
      <w:r>
        <w:rPr>
          <w:rFonts w:ascii="Times New Roman" w:hAnsi="Times New Roman"/>
          <w:bCs/>
        </w:rPr>
        <w:t xml:space="preserve"> agency</w:t>
      </w:r>
      <w:r w:rsidRPr="00326DE2">
        <w:rPr>
          <w:rFonts w:ascii="Times New Roman" w:hAnsi="Times New Roman"/>
          <w:bCs/>
        </w:rPr>
        <w:t xml:space="preserve"> for goods or services.  [Public Contract Code section 10477(a)].  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w:t>
      </w:r>
      <w:r>
        <w:rPr>
          <w:rFonts w:ascii="Times New Roman" w:hAnsi="Times New Roman"/>
          <w:bCs/>
        </w:rPr>
        <w:t xml:space="preserve">State </w:t>
      </w:r>
      <w:r w:rsidRPr="00326DE2">
        <w:rPr>
          <w:rFonts w:ascii="Times New Roman" w:hAnsi="Times New Roman"/>
          <w:bCs/>
        </w:rPr>
        <w:t xml:space="preserve">agency.  A scrutinized company may still, however, submit a bid or proposal for a contract with a </w:t>
      </w:r>
      <w:r>
        <w:rPr>
          <w:rFonts w:ascii="Times New Roman" w:hAnsi="Times New Roman"/>
          <w:bCs/>
        </w:rPr>
        <w:t xml:space="preserve">State </w:t>
      </w:r>
      <w:r w:rsidRPr="00326DE2">
        <w:rPr>
          <w:rFonts w:ascii="Times New Roman" w:hAnsi="Times New Roman"/>
          <w:bCs/>
        </w:rPr>
        <w:t>agency for goods or services if the company first obtains permission from the Department of General Services (DGS), according to the criteria set forth in Public Contract Code section 10477(b)</w:t>
      </w:r>
      <w:r>
        <w:rPr>
          <w:rFonts w:ascii="Times New Roman" w:hAnsi="Times New Roman"/>
          <w:bCs/>
        </w:rPr>
        <w:t>.</w:t>
      </w:r>
    </w:p>
    <w:p w14:paraId="1F6D2EED" w14:textId="77777777" w:rsidR="00352B14" w:rsidRDefault="00352B14" w:rsidP="002C6763">
      <w:pPr>
        <w:pStyle w:val="Header"/>
        <w:tabs>
          <w:tab w:val="clear" w:pos="4320"/>
          <w:tab w:val="clear" w:pos="8640"/>
          <w:tab w:val="left" w:pos="1440"/>
        </w:tabs>
        <w:ind w:left="2160" w:hanging="720"/>
        <w:jc w:val="both"/>
        <w:rPr>
          <w:rFonts w:ascii="Times New Roman" w:hAnsi="Times New Roman"/>
        </w:rPr>
      </w:pPr>
    </w:p>
    <w:p w14:paraId="00FE71B8" w14:textId="77777777" w:rsidR="009B1EEF" w:rsidRPr="00634488" w:rsidRDefault="009B1EEF" w:rsidP="009B1EEF">
      <w:pPr>
        <w:pStyle w:val="BodyText"/>
        <w:numPr>
          <w:ilvl w:val="0"/>
          <w:numId w:val="23"/>
        </w:numPr>
        <w:tabs>
          <w:tab w:val="left" w:pos="1440"/>
        </w:tabs>
        <w:ind w:left="2160" w:hanging="720"/>
        <w:jc w:val="both"/>
        <w:rPr>
          <w:bCs/>
        </w:rPr>
      </w:pPr>
      <w:r w:rsidRPr="00634488">
        <w:rPr>
          <w:bCs/>
        </w:rPr>
        <w:t>E</w:t>
      </w:r>
      <w:r>
        <w:rPr>
          <w:bCs/>
        </w:rPr>
        <w:t>CONOMIC SANCTIONS</w:t>
      </w:r>
      <w:r w:rsidRPr="00634488">
        <w:rPr>
          <w:bCs/>
        </w:rPr>
        <w:t>:</w:t>
      </w:r>
    </w:p>
    <w:p w14:paraId="31E9016D" w14:textId="423063AB" w:rsidR="00F72C6C" w:rsidRPr="00582BBC" w:rsidRDefault="00F72C6C" w:rsidP="00350BF9">
      <w:pPr>
        <w:pStyle w:val="BodyText"/>
        <w:tabs>
          <w:tab w:val="left" w:pos="1440"/>
        </w:tabs>
        <w:ind w:left="2160"/>
        <w:jc w:val="both"/>
        <w:rPr>
          <w:b w:val="0"/>
          <w:bCs/>
        </w:rPr>
      </w:pPr>
      <w:r w:rsidRPr="00582BBC">
        <w:rPr>
          <w:b w:val="0"/>
          <w:bCs/>
        </w:rPr>
        <w:t xml:space="preserve">On March 4, 2022, Governor Gavin Newsom issued Executive Order N-6-22 regarding Economic Sanctions against Russia and Russian entities and individuals. “Economic Sanctions” refers to sanctions imposed by the U.S. </w:t>
      </w:r>
      <w:r w:rsidRPr="00582BBC">
        <w:rPr>
          <w:b w:val="0"/>
          <w:bCs/>
        </w:rPr>
        <w:lastRenderedPageBreak/>
        <w:t xml:space="preserve">government in response to Russia’s actions in Ukraine. Firms applying to the </w:t>
      </w:r>
      <w:r w:rsidR="00A4435F">
        <w:rPr>
          <w:b w:val="0"/>
          <w:bCs/>
        </w:rPr>
        <w:t>Bond Counsel</w:t>
      </w:r>
      <w:r w:rsidRPr="00582BBC">
        <w:rPr>
          <w:b w:val="0"/>
          <w:bCs/>
        </w:rPr>
        <w:t xml:space="preserve"> Pool must certify that </w:t>
      </w:r>
      <w:r w:rsidR="004E5C9F">
        <w:rPr>
          <w:b w:val="0"/>
          <w:bCs/>
        </w:rPr>
        <w:t>they are</w:t>
      </w:r>
      <w:r w:rsidRPr="00582BBC">
        <w:rPr>
          <w:b w:val="0"/>
          <w:bCs/>
        </w:rPr>
        <w:t xml:space="preserve"> not a target of Economic Sanctions or conducting prohibited transactions with sanctioned individuals or entities. Failure to comply may result in removal from the pool, at the sole discretion of the STO.</w:t>
      </w:r>
    </w:p>
    <w:p w14:paraId="09488B18" w14:textId="77777777" w:rsidR="009B1EEF" w:rsidRPr="00350BF9" w:rsidRDefault="009B1EEF" w:rsidP="00350BF9">
      <w:pPr>
        <w:pStyle w:val="Header"/>
        <w:tabs>
          <w:tab w:val="clear" w:pos="4320"/>
          <w:tab w:val="clear" w:pos="8640"/>
          <w:tab w:val="left" w:pos="1440"/>
        </w:tabs>
        <w:ind w:left="2160"/>
        <w:jc w:val="both"/>
        <w:rPr>
          <w:rFonts w:ascii="Times New Roman" w:hAnsi="Times New Roman"/>
        </w:rPr>
      </w:pPr>
    </w:p>
    <w:p w14:paraId="3AAE0344" w14:textId="401F3BDE" w:rsidR="00C267D5" w:rsidRPr="00C267D5" w:rsidRDefault="00523179" w:rsidP="00E23574">
      <w:pPr>
        <w:pStyle w:val="Header"/>
        <w:numPr>
          <w:ilvl w:val="0"/>
          <w:numId w:val="23"/>
        </w:numPr>
        <w:tabs>
          <w:tab w:val="clear" w:pos="4320"/>
          <w:tab w:val="clear" w:pos="8640"/>
          <w:tab w:val="left" w:pos="1440"/>
        </w:tabs>
        <w:ind w:left="2160" w:hanging="720"/>
        <w:jc w:val="both"/>
        <w:rPr>
          <w:rFonts w:ascii="Times New Roman" w:hAnsi="Times New Roman"/>
        </w:rPr>
      </w:pPr>
      <w:r w:rsidRPr="004D68EA">
        <w:rPr>
          <w:rFonts w:ascii="Times New Roman" w:hAnsi="Times New Roman"/>
          <w:b/>
          <w:bCs/>
        </w:rPr>
        <w:t xml:space="preserve">IRAN CONTRACTING ACT OF 2010 </w:t>
      </w:r>
      <w:r w:rsidR="00352B14">
        <w:rPr>
          <w:rFonts w:ascii="Times New Roman" w:hAnsi="Times New Roman"/>
          <w:b/>
          <w:bCs/>
        </w:rPr>
        <w:t xml:space="preserve"> </w:t>
      </w:r>
    </w:p>
    <w:p w14:paraId="40C01CA2" w14:textId="3C531DBF" w:rsidR="00352B14" w:rsidRDefault="00352B14" w:rsidP="002C6763">
      <w:pPr>
        <w:pStyle w:val="Header"/>
        <w:tabs>
          <w:tab w:val="clear" w:pos="4320"/>
          <w:tab w:val="clear" w:pos="8640"/>
          <w:tab w:val="left" w:pos="1440"/>
        </w:tabs>
        <w:ind w:left="2160"/>
        <w:jc w:val="both"/>
        <w:rPr>
          <w:rFonts w:ascii="Times New Roman" w:hAnsi="Times New Roman"/>
          <w:bCs/>
        </w:rPr>
      </w:pPr>
      <w:r>
        <w:rPr>
          <w:rFonts w:ascii="Times New Roman" w:hAnsi="Times New Roman"/>
          <w:bCs/>
        </w:rPr>
        <w:t>Once appointed to a transaction, the firm must comply with the Iran Contracting Act of 2010.  The Act requires that, a</w:t>
      </w:r>
      <w:r w:rsidRPr="00326DE2">
        <w:rPr>
          <w:rFonts w:ascii="Times New Roman" w:hAnsi="Times New Roman"/>
          <w:bCs/>
        </w:rPr>
        <w:t xml:space="preserve">t the time </w:t>
      </w:r>
      <w:r>
        <w:rPr>
          <w:rFonts w:ascii="Times New Roman" w:hAnsi="Times New Roman"/>
          <w:bCs/>
        </w:rPr>
        <w:t>a firm</w:t>
      </w:r>
      <w:r w:rsidRPr="00326DE2">
        <w:rPr>
          <w:rFonts w:ascii="Times New Roman" w:hAnsi="Times New Roman"/>
          <w:bCs/>
        </w:rPr>
        <w:t xml:space="preserve"> is selected for any appointment for which the firm may earn at least $1 million in compensation, the firm will be required to certify that it is not on the then current list of persons engaged in investment activities in Iran created by </w:t>
      </w:r>
      <w:r w:rsidR="003330BB">
        <w:rPr>
          <w:rFonts w:ascii="Times New Roman" w:hAnsi="Times New Roman"/>
          <w:bCs/>
        </w:rPr>
        <w:t>DGS</w:t>
      </w:r>
      <w:r w:rsidRPr="00326DE2">
        <w:rPr>
          <w:rFonts w:ascii="Times New Roman" w:hAnsi="Times New Roman"/>
          <w:bCs/>
        </w:rPr>
        <w:t xml:space="preserve"> pursuant to Public Contract Code section 2203(b) or, in the alternative, should otherwise be eligible to perform legal services for the </w:t>
      </w:r>
      <w:r w:rsidR="001055BF">
        <w:rPr>
          <w:rFonts w:ascii="Times New Roman" w:hAnsi="Times New Roman"/>
          <w:bCs/>
        </w:rPr>
        <w:t>State</w:t>
      </w:r>
      <w:r w:rsidRPr="00326DE2">
        <w:rPr>
          <w:rFonts w:ascii="Times New Roman" w:hAnsi="Times New Roman"/>
          <w:bCs/>
        </w:rPr>
        <w:t xml:space="preserve"> pursuant to Public Contract Code section 2203(c).  Please note that if a firm claims the section 2203(c) exemption, additional findings by the STO are required and will be made solely at the discretion of the STO.</w:t>
      </w:r>
    </w:p>
    <w:p w14:paraId="25175B9A" w14:textId="77777777" w:rsidR="0001738D" w:rsidRDefault="0001738D" w:rsidP="002C6763">
      <w:pPr>
        <w:pStyle w:val="Header"/>
        <w:tabs>
          <w:tab w:val="clear" w:pos="4320"/>
          <w:tab w:val="clear" w:pos="8640"/>
          <w:tab w:val="left" w:pos="1440"/>
        </w:tabs>
        <w:ind w:left="2160"/>
        <w:jc w:val="both"/>
        <w:rPr>
          <w:rFonts w:ascii="Times New Roman" w:hAnsi="Times New Roman"/>
        </w:rPr>
      </w:pPr>
    </w:p>
    <w:p w14:paraId="2B787091" w14:textId="6B57EB39" w:rsidR="000C2B07" w:rsidRPr="008A1C13" w:rsidRDefault="00352B14" w:rsidP="00350BF9">
      <w:pPr>
        <w:pStyle w:val="Header"/>
        <w:ind w:left="2160"/>
        <w:jc w:val="both"/>
      </w:pPr>
      <w:r w:rsidRPr="00326DE2">
        <w:rPr>
          <w:rFonts w:ascii="Times New Roman" w:hAnsi="Times New Roman"/>
          <w:bCs/>
        </w:rPr>
        <w:t xml:space="preserve">With respect to any applicable bond transaction for one of the State’s </w:t>
      </w:r>
      <w:r>
        <w:rPr>
          <w:rFonts w:ascii="Times New Roman" w:hAnsi="Times New Roman"/>
          <w:bCs/>
        </w:rPr>
        <w:t xml:space="preserve">conduit </w:t>
      </w:r>
      <w:r w:rsidRPr="00326DE2">
        <w:rPr>
          <w:rFonts w:ascii="Times New Roman" w:hAnsi="Times New Roman"/>
          <w:bCs/>
        </w:rPr>
        <w:t>financing authorities, the required certification shall be made</w:t>
      </w:r>
      <w:r w:rsidR="00E10CBB">
        <w:rPr>
          <w:rFonts w:ascii="Times New Roman" w:hAnsi="Times New Roman"/>
          <w:bCs/>
        </w:rPr>
        <w:t xml:space="preserve"> prior to the authority’s approval of the final resolution authorizing the issuance of bonds</w:t>
      </w:r>
      <w:r>
        <w:rPr>
          <w:rFonts w:ascii="Times New Roman" w:hAnsi="Times New Roman"/>
          <w:bCs/>
        </w:rPr>
        <w:t>.</w:t>
      </w:r>
    </w:p>
    <w:p w14:paraId="0BB38FBF" w14:textId="77777777" w:rsidR="00C267D5" w:rsidRDefault="00C267D5" w:rsidP="00350BF9">
      <w:pPr>
        <w:ind w:left="2160"/>
        <w:jc w:val="both"/>
        <w:rPr>
          <w:rFonts w:ascii="Times New Roman" w:hAnsi="Times New Roman"/>
          <w:bCs/>
        </w:rPr>
      </w:pPr>
    </w:p>
    <w:p w14:paraId="55C15B68" w14:textId="77777777" w:rsidR="00C267D5" w:rsidRDefault="00C267D5" w:rsidP="00E23574">
      <w:pPr>
        <w:pStyle w:val="BodyText"/>
        <w:numPr>
          <w:ilvl w:val="0"/>
          <w:numId w:val="23"/>
        </w:numPr>
        <w:ind w:left="2160" w:hanging="720"/>
        <w:jc w:val="both"/>
        <w:rPr>
          <w:bCs/>
        </w:rPr>
      </w:pPr>
      <w:r w:rsidRPr="002B0C3B">
        <w:rPr>
          <w:bCs/>
        </w:rPr>
        <w:t>T</w:t>
      </w:r>
      <w:r>
        <w:rPr>
          <w:bCs/>
        </w:rPr>
        <w:t>AX</w:t>
      </w:r>
      <w:r w:rsidRPr="002B0C3B">
        <w:rPr>
          <w:bCs/>
        </w:rPr>
        <w:t xml:space="preserve"> D</w:t>
      </w:r>
      <w:r>
        <w:rPr>
          <w:bCs/>
        </w:rPr>
        <w:t>ELINQUENCIES</w:t>
      </w:r>
      <w:r w:rsidRPr="002B0C3B">
        <w:rPr>
          <w:bCs/>
        </w:rPr>
        <w:t xml:space="preserve"> C</w:t>
      </w:r>
      <w:r>
        <w:rPr>
          <w:bCs/>
        </w:rPr>
        <w:t>ONTRACT</w:t>
      </w:r>
      <w:r w:rsidRPr="002B0C3B">
        <w:rPr>
          <w:bCs/>
        </w:rPr>
        <w:t xml:space="preserve"> B</w:t>
      </w:r>
      <w:r>
        <w:rPr>
          <w:bCs/>
        </w:rPr>
        <w:t>AN</w:t>
      </w:r>
    </w:p>
    <w:p w14:paraId="75DC8CA1" w14:textId="6C578B84" w:rsidR="00C267D5" w:rsidRDefault="00C267D5" w:rsidP="002C6763">
      <w:pPr>
        <w:pStyle w:val="BodyText"/>
        <w:ind w:left="2160"/>
        <w:jc w:val="both"/>
        <w:rPr>
          <w:b w:val="0"/>
          <w:bCs/>
        </w:rPr>
      </w:pPr>
      <w:r w:rsidRPr="002B0C3B">
        <w:rPr>
          <w:b w:val="0"/>
          <w:bCs/>
        </w:rPr>
        <w:t>Public Contracting Code Section 10295.4 prohibits a State agency from entering into any contract for services with a contractor whose name appears on either</w:t>
      </w:r>
      <w:r>
        <w:rPr>
          <w:b w:val="0"/>
          <w:bCs/>
        </w:rPr>
        <w:t xml:space="preserve"> the</w:t>
      </w:r>
      <w:r w:rsidRPr="002B0C3B">
        <w:rPr>
          <w:b w:val="0"/>
          <w:bCs/>
        </w:rPr>
        <w:t xml:space="preserve"> list of the 500 largest tax delinquencies </w:t>
      </w:r>
      <w:r>
        <w:rPr>
          <w:b w:val="0"/>
          <w:bCs/>
        </w:rPr>
        <w:t>produced by the Franchise Tax Board (FTB) (</w:t>
      </w:r>
      <w:hyperlink r:id="rId14" w:history="1">
        <w:r w:rsidR="000176A2" w:rsidRPr="009B731C">
          <w:rPr>
            <w:rStyle w:val="Hyperlink"/>
            <w:b w:val="0"/>
            <w:bCs/>
          </w:rPr>
          <w:t>https://www.ftb.ca.gov/about-ftb/newsroom/top-500-past-due-balances/index.html</w:t>
        </w:r>
      </w:hyperlink>
      <w:r>
        <w:rPr>
          <w:b w:val="0"/>
          <w:bCs/>
        </w:rPr>
        <w:t>) or the California Department of Tax and Fee Administration (CDTFA) (</w:t>
      </w:r>
      <w:hyperlink r:id="rId15" w:history="1">
        <w:r w:rsidRPr="00131B36">
          <w:rPr>
            <w:rStyle w:val="Hyperlink"/>
            <w:b w:val="0"/>
            <w:bCs/>
          </w:rPr>
          <w:t>https://www.cdtfa.ca.gov/taxes-and-fees/top500.htm</w:t>
        </w:r>
      </w:hyperlink>
      <w:r w:rsidR="000176A2">
        <w:rPr>
          <w:rStyle w:val="Hyperlink"/>
          <w:b w:val="0"/>
          <w:bCs/>
        </w:rPr>
        <w:t>l</w:t>
      </w:r>
      <w:r>
        <w:rPr>
          <w:b w:val="0"/>
          <w:bCs/>
        </w:rPr>
        <w:t>).</w:t>
      </w:r>
    </w:p>
    <w:p w14:paraId="290BF340" w14:textId="77777777" w:rsidR="00C267D5" w:rsidRDefault="00C267D5" w:rsidP="002C6763">
      <w:pPr>
        <w:pStyle w:val="BodyText"/>
        <w:ind w:left="2160"/>
        <w:jc w:val="both"/>
        <w:rPr>
          <w:b w:val="0"/>
          <w:bCs/>
        </w:rPr>
      </w:pPr>
    </w:p>
    <w:p w14:paraId="4A7FB458" w14:textId="77777777" w:rsidR="00C267D5" w:rsidRDefault="00C267D5" w:rsidP="002C6763">
      <w:pPr>
        <w:pStyle w:val="BodyText"/>
        <w:ind w:left="2160"/>
        <w:jc w:val="both"/>
        <w:rPr>
          <w:b w:val="0"/>
          <w:bCs/>
        </w:rPr>
      </w:pPr>
      <w:r>
        <w:rPr>
          <w:b w:val="0"/>
          <w:bCs/>
        </w:rPr>
        <w:t>Accordingly, the STO will check FTB and CDTFA lists to ensure proposed pool members are not on either list.</w:t>
      </w:r>
    </w:p>
    <w:p w14:paraId="2036627F" w14:textId="77777777" w:rsidR="00C267D5" w:rsidRDefault="00C267D5" w:rsidP="002C6763">
      <w:pPr>
        <w:pStyle w:val="BodyText"/>
        <w:ind w:left="2160" w:hanging="720"/>
        <w:jc w:val="both"/>
        <w:rPr>
          <w:b w:val="0"/>
          <w:bCs/>
        </w:rPr>
      </w:pPr>
    </w:p>
    <w:p w14:paraId="616D6366" w14:textId="77777777" w:rsidR="00C267D5" w:rsidRDefault="00C267D5" w:rsidP="00E23574">
      <w:pPr>
        <w:pStyle w:val="Header"/>
        <w:numPr>
          <w:ilvl w:val="0"/>
          <w:numId w:val="23"/>
        </w:numPr>
        <w:tabs>
          <w:tab w:val="left" w:pos="1440"/>
        </w:tabs>
        <w:ind w:left="2160" w:hanging="720"/>
        <w:jc w:val="both"/>
        <w:rPr>
          <w:rFonts w:ascii="Times New Roman" w:hAnsi="Times New Roman"/>
          <w:b/>
          <w:bCs/>
        </w:rPr>
      </w:pPr>
      <w:r w:rsidRPr="00C267D5">
        <w:rPr>
          <w:rFonts w:ascii="Times New Roman" w:hAnsi="Times New Roman"/>
          <w:b/>
          <w:bCs/>
        </w:rPr>
        <w:t>CIVIL RIGHTS CERTIFICATIONS</w:t>
      </w:r>
    </w:p>
    <w:p w14:paraId="0996B120" w14:textId="26E7CDE3" w:rsidR="00EA4E8A" w:rsidRDefault="00C267D5" w:rsidP="00782DD3">
      <w:pPr>
        <w:pStyle w:val="Header"/>
        <w:tabs>
          <w:tab w:val="left" w:pos="1440"/>
        </w:tabs>
        <w:ind w:left="2160"/>
        <w:jc w:val="both"/>
        <w:rPr>
          <w:rFonts w:ascii="Times New Roman" w:hAnsi="Times New Roman"/>
          <w:bCs/>
        </w:rPr>
      </w:pPr>
      <w:r w:rsidRPr="00C267D5">
        <w:rPr>
          <w:rFonts w:ascii="Times New Roman" w:hAnsi="Times New Roman"/>
          <w:bCs/>
        </w:rPr>
        <w:t xml:space="preserve">Once appointed to a transaction, the firm must comply with the Civil Rights Certifications (Public Contract Code Section 2010) which requires that a contractor (and its subcontractors)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In addition, a contractor shall </w:t>
      </w:r>
      <w:r w:rsidRPr="00C267D5">
        <w:rPr>
          <w:rFonts w:ascii="Times New Roman" w:hAnsi="Times New Roman"/>
          <w:bCs/>
        </w:rPr>
        <w:lastRenderedPageBreak/>
        <w:t xml:space="preserve">ensure that the evaluation and treatment of employees and applicants for employment are free of such discrimination.  A contractor shall comply with the provisions of the Fair Employment and Housing Act (Government Code Section 12900 et seq.), the regulations promulgated thereunder (California Code Regulations, Title 2, Section 11000 et seq.), the provisions of Article 9.5, Chapter 1, Part 1, Division 3, Title 2 of the Government Code (Government Code Section 11135-11139.5), and the regulations or standards adopted by the awarding state agency to implement such article.  A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w:t>
      </w:r>
      <w:proofErr w:type="gramStart"/>
      <w:r w:rsidRPr="00C267D5">
        <w:rPr>
          <w:rFonts w:ascii="Times New Roman" w:hAnsi="Times New Roman"/>
          <w:bCs/>
        </w:rPr>
        <w:t>to ascertain</w:t>
      </w:r>
      <w:proofErr w:type="gramEnd"/>
      <w:r w:rsidRPr="00C267D5">
        <w:rPr>
          <w:rFonts w:ascii="Times New Roman" w:hAnsi="Times New Roman"/>
          <w:bCs/>
        </w:rPr>
        <w:t xml:space="preserve"> compliance with this clause.  A contractor shall give written notice of their obligations under this clause to labor organizations with which they have a collective bargaining or other agreement.  (See California Code of Regulations, Title 2, Section 11105.)</w:t>
      </w:r>
    </w:p>
    <w:p w14:paraId="6E180B78" w14:textId="25D251C3" w:rsidR="002E1FBE" w:rsidRPr="00350BF9" w:rsidRDefault="002E1FBE" w:rsidP="00350BF9">
      <w:pPr>
        <w:pStyle w:val="Header"/>
        <w:tabs>
          <w:tab w:val="left" w:pos="1440"/>
        </w:tabs>
        <w:jc w:val="both"/>
        <w:rPr>
          <w:rFonts w:ascii="Times New Roman" w:hAnsi="Times New Roman"/>
          <w:b/>
          <w:caps/>
          <w:u w:val="single"/>
        </w:rPr>
      </w:pPr>
    </w:p>
    <w:p w14:paraId="5F0C6D34" w14:textId="77777777" w:rsidR="00BC37DF" w:rsidRDefault="00BC37DF">
      <w:pPr>
        <w:rPr>
          <w:rFonts w:ascii="Times New Roman" w:hAnsi="Times New Roman"/>
          <w:b/>
          <w:caps/>
          <w:u w:val="single"/>
        </w:rPr>
      </w:pPr>
    </w:p>
    <w:p w14:paraId="25C42AC5" w14:textId="77777777" w:rsidR="00326DE2" w:rsidRPr="008B60BA" w:rsidRDefault="00007B84" w:rsidP="00E23574">
      <w:pPr>
        <w:pStyle w:val="ListParagraph"/>
        <w:numPr>
          <w:ilvl w:val="0"/>
          <w:numId w:val="6"/>
        </w:numPr>
        <w:rPr>
          <w:rFonts w:ascii="Times New Roman" w:hAnsi="Times New Roman"/>
          <w:b/>
        </w:rPr>
      </w:pPr>
      <w:r w:rsidRPr="008B60BA">
        <w:rPr>
          <w:rFonts w:ascii="Times New Roman" w:hAnsi="Times New Roman"/>
          <w:b/>
          <w:caps/>
          <w:u w:val="single"/>
        </w:rPr>
        <w:t>Content of Statement of Qualifications</w:t>
      </w:r>
    </w:p>
    <w:p w14:paraId="71A99A36" w14:textId="5BE3A2AA" w:rsidR="00007B84" w:rsidRDefault="00007B84" w:rsidP="009E37D8">
      <w:pPr>
        <w:ind w:left="720"/>
        <w:jc w:val="both"/>
        <w:rPr>
          <w:rFonts w:ascii="Times New Roman" w:hAnsi="Times New Roman"/>
        </w:rPr>
      </w:pPr>
      <w:r>
        <w:rPr>
          <w:rFonts w:ascii="Times New Roman" w:hAnsi="Times New Roman"/>
        </w:rPr>
        <w:t>Responses should be limited to 1</w:t>
      </w:r>
      <w:r w:rsidR="00EC297E">
        <w:rPr>
          <w:rFonts w:ascii="Times New Roman" w:hAnsi="Times New Roman"/>
        </w:rPr>
        <w:t>5</w:t>
      </w:r>
      <w:r>
        <w:rPr>
          <w:rFonts w:ascii="Times New Roman" w:hAnsi="Times New Roman"/>
        </w:rPr>
        <w:t xml:space="preserve"> pages (excluding attachments and appendices) using a typeface font of no less than 12 pitch.  </w:t>
      </w:r>
      <w:r w:rsidR="00463825" w:rsidRPr="00463825">
        <w:rPr>
          <w:rFonts w:ascii="Times New Roman" w:hAnsi="Times New Roman"/>
        </w:rPr>
        <w:t xml:space="preserve">Please answer all questions carefully.  If a question does not apply to the firm or circumstances, please </w:t>
      </w:r>
      <w:r w:rsidR="002E1FBE">
        <w:rPr>
          <w:rFonts w:ascii="Times New Roman" w:hAnsi="Times New Roman"/>
        </w:rPr>
        <w:t>respond</w:t>
      </w:r>
      <w:r w:rsidR="002E1FBE" w:rsidRPr="00463825">
        <w:rPr>
          <w:rFonts w:ascii="Times New Roman" w:hAnsi="Times New Roman"/>
        </w:rPr>
        <w:t xml:space="preserve"> </w:t>
      </w:r>
      <w:r w:rsidR="00463825" w:rsidRPr="00463825">
        <w:rPr>
          <w:rFonts w:ascii="Times New Roman" w:hAnsi="Times New Roman"/>
        </w:rPr>
        <w:t>“N/A.”</w:t>
      </w:r>
      <w:r w:rsidR="00463825">
        <w:rPr>
          <w:rFonts w:ascii="Times New Roman" w:hAnsi="Times New Roman"/>
        </w:rPr>
        <w:t xml:space="preserve">  </w:t>
      </w:r>
      <w:r>
        <w:rPr>
          <w:rFonts w:ascii="Times New Roman" w:hAnsi="Times New Roman"/>
        </w:rPr>
        <w:t xml:space="preserve">Failure to </w:t>
      </w:r>
      <w:r w:rsidR="00416D71">
        <w:rPr>
          <w:rFonts w:ascii="Times New Roman" w:hAnsi="Times New Roman"/>
        </w:rPr>
        <w:t xml:space="preserve">respond to all questions and </w:t>
      </w:r>
      <w:r>
        <w:rPr>
          <w:rFonts w:ascii="Times New Roman" w:hAnsi="Times New Roman"/>
        </w:rPr>
        <w:t xml:space="preserve">provide all requested information or deviation from the required format </w:t>
      </w:r>
      <w:r w:rsidR="002E1FBE">
        <w:rPr>
          <w:rFonts w:ascii="Times New Roman" w:hAnsi="Times New Roman"/>
        </w:rPr>
        <w:t xml:space="preserve">will delay the processing of the firm's SOQ and </w:t>
      </w:r>
      <w:r w:rsidR="0060728E">
        <w:rPr>
          <w:rFonts w:ascii="Times New Roman" w:hAnsi="Times New Roman"/>
        </w:rPr>
        <w:t>may</w:t>
      </w:r>
      <w:r>
        <w:rPr>
          <w:rFonts w:ascii="Times New Roman" w:hAnsi="Times New Roman"/>
        </w:rPr>
        <w:t xml:space="preserve"> result in disqualification.  Address the following items in responding to this </w:t>
      </w:r>
      <w:r w:rsidR="001055BF">
        <w:rPr>
          <w:rFonts w:ascii="Times New Roman" w:hAnsi="Times New Roman"/>
        </w:rPr>
        <w:t>RFQ</w:t>
      </w:r>
      <w:r w:rsidR="0060728E">
        <w:rPr>
          <w:rFonts w:ascii="Times New Roman" w:hAnsi="Times New Roman"/>
        </w:rPr>
        <w:t>:</w:t>
      </w:r>
    </w:p>
    <w:p w14:paraId="128DF0DF" w14:textId="77777777" w:rsidR="001B19D1" w:rsidRDefault="001B19D1" w:rsidP="00326DE2">
      <w:pPr>
        <w:pStyle w:val="Header"/>
        <w:tabs>
          <w:tab w:val="clear" w:pos="4320"/>
          <w:tab w:val="clear" w:pos="8640"/>
          <w:tab w:val="left" w:pos="1080"/>
        </w:tabs>
        <w:ind w:left="1800"/>
        <w:jc w:val="both"/>
        <w:rPr>
          <w:rFonts w:ascii="Times New Roman" w:hAnsi="Times New Roman"/>
        </w:rPr>
      </w:pPr>
    </w:p>
    <w:p w14:paraId="6A5E5A2D" w14:textId="77777777" w:rsidR="00352B14" w:rsidRDefault="00352B14" w:rsidP="00E23574">
      <w:pPr>
        <w:pStyle w:val="Header"/>
        <w:numPr>
          <w:ilvl w:val="0"/>
          <w:numId w:val="7"/>
        </w:numPr>
        <w:tabs>
          <w:tab w:val="clear" w:pos="1440"/>
          <w:tab w:val="clear" w:pos="4320"/>
          <w:tab w:val="clear" w:pos="8640"/>
        </w:tabs>
        <w:ind w:hanging="720"/>
        <w:jc w:val="both"/>
        <w:rPr>
          <w:rFonts w:ascii="Times New Roman" w:hAnsi="Times New Roman"/>
          <w:b/>
        </w:rPr>
      </w:pPr>
      <w:r>
        <w:rPr>
          <w:rFonts w:ascii="Times New Roman" w:hAnsi="Times New Roman"/>
          <w:b/>
        </w:rPr>
        <w:t>COVER LETTER</w:t>
      </w:r>
    </w:p>
    <w:p w14:paraId="40B64EE8" w14:textId="5FB4C182" w:rsidR="00B7552A" w:rsidRDefault="00416D71" w:rsidP="00F16907">
      <w:pPr>
        <w:pStyle w:val="Header"/>
        <w:tabs>
          <w:tab w:val="clear" w:pos="4320"/>
          <w:tab w:val="clear" w:pos="8640"/>
          <w:tab w:val="left" w:pos="1440"/>
        </w:tabs>
        <w:ind w:left="1440"/>
        <w:jc w:val="both"/>
        <w:rPr>
          <w:rFonts w:ascii="Times New Roman" w:hAnsi="Times New Roman"/>
        </w:rPr>
      </w:pPr>
      <w:r>
        <w:rPr>
          <w:rFonts w:ascii="Times New Roman" w:hAnsi="Times New Roman"/>
        </w:rPr>
        <w:t>C</w:t>
      </w:r>
      <w:r w:rsidR="001D11C8">
        <w:rPr>
          <w:rFonts w:ascii="Times New Roman" w:hAnsi="Times New Roman"/>
        </w:rPr>
        <w:t>over</w:t>
      </w:r>
      <w:r w:rsidR="00073113">
        <w:rPr>
          <w:rFonts w:ascii="Times New Roman" w:hAnsi="Times New Roman"/>
        </w:rPr>
        <w:t xml:space="preserve"> letter </w:t>
      </w:r>
      <w:r>
        <w:rPr>
          <w:rFonts w:ascii="Times New Roman" w:hAnsi="Times New Roman"/>
        </w:rPr>
        <w:t>shall be</w:t>
      </w:r>
      <w:r w:rsidR="00073113">
        <w:rPr>
          <w:rFonts w:ascii="Times New Roman" w:hAnsi="Times New Roman"/>
        </w:rPr>
        <w:t xml:space="preserve"> signed by a</w:t>
      </w:r>
      <w:r w:rsidR="005C5626">
        <w:rPr>
          <w:rFonts w:ascii="Times New Roman" w:hAnsi="Times New Roman"/>
        </w:rPr>
        <w:t xml:space="preserve"> person</w:t>
      </w:r>
      <w:r w:rsidR="00073113">
        <w:rPr>
          <w:rFonts w:ascii="Times New Roman" w:hAnsi="Times New Roman"/>
        </w:rPr>
        <w:t xml:space="preserve"> authorized </w:t>
      </w:r>
      <w:r w:rsidR="005C5626">
        <w:rPr>
          <w:rFonts w:ascii="Times New Roman" w:hAnsi="Times New Roman"/>
        </w:rPr>
        <w:t>to commit the firm to the terms of the response and is primarily responsible for the veracity of statements made in the response.</w:t>
      </w:r>
    </w:p>
    <w:p w14:paraId="2CFDFCF7" w14:textId="77777777" w:rsidR="00717F77" w:rsidRDefault="00717F77" w:rsidP="00F16907">
      <w:pPr>
        <w:pStyle w:val="Header"/>
        <w:tabs>
          <w:tab w:val="clear" w:pos="4320"/>
          <w:tab w:val="clear" w:pos="8640"/>
          <w:tab w:val="left" w:pos="1440"/>
        </w:tabs>
        <w:ind w:left="1440"/>
        <w:jc w:val="both"/>
        <w:rPr>
          <w:rFonts w:ascii="Times New Roman" w:hAnsi="Times New Roman"/>
        </w:rPr>
      </w:pPr>
    </w:p>
    <w:p w14:paraId="26DE4BAD" w14:textId="77777777" w:rsidR="00077BC7" w:rsidRPr="00077BC7" w:rsidRDefault="00B7552A" w:rsidP="00077BC7">
      <w:pPr>
        <w:pStyle w:val="Header"/>
        <w:numPr>
          <w:ilvl w:val="0"/>
          <w:numId w:val="7"/>
        </w:numPr>
        <w:tabs>
          <w:tab w:val="clear" w:pos="1440"/>
          <w:tab w:val="clear" w:pos="4320"/>
          <w:tab w:val="clear" w:pos="8640"/>
        </w:tabs>
        <w:ind w:hanging="720"/>
        <w:jc w:val="both"/>
        <w:rPr>
          <w:rFonts w:ascii="Times New Roman" w:hAnsi="Times New Roman"/>
          <w:b/>
        </w:rPr>
      </w:pPr>
      <w:r>
        <w:rPr>
          <w:rFonts w:ascii="Times New Roman" w:hAnsi="Times New Roman"/>
          <w:b/>
        </w:rPr>
        <w:t>FIRM ATTRIBUTES AND COMMITMENT TO CALIFORNIA</w:t>
      </w:r>
    </w:p>
    <w:p w14:paraId="3909EB50" w14:textId="77777777" w:rsidR="00B7552A" w:rsidRDefault="00B7552A" w:rsidP="00F16907">
      <w:pPr>
        <w:pStyle w:val="Header"/>
        <w:tabs>
          <w:tab w:val="clear" w:pos="4320"/>
          <w:tab w:val="clear" w:pos="8640"/>
        </w:tabs>
        <w:ind w:left="1440"/>
        <w:jc w:val="both"/>
        <w:rPr>
          <w:rFonts w:ascii="Times New Roman" w:hAnsi="Times New Roman"/>
          <w:b/>
        </w:rPr>
      </w:pPr>
    </w:p>
    <w:p w14:paraId="4C953022" w14:textId="77777777" w:rsidR="00B7552A" w:rsidRDefault="00B7552A" w:rsidP="00E23574">
      <w:pPr>
        <w:pStyle w:val="Header"/>
        <w:numPr>
          <w:ilvl w:val="0"/>
          <w:numId w:val="14"/>
        </w:numPr>
        <w:tabs>
          <w:tab w:val="clear" w:pos="4320"/>
          <w:tab w:val="clear" w:pos="8640"/>
        </w:tabs>
        <w:ind w:left="2160" w:hanging="720"/>
        <w:jc w:val="both"/>
        <w:rPr>
          <w:rFonts w:ascii="Times New Roman" w:hAnsi="Times New Roman"/>
        </w:rPr>
      </w:pPr>
      <w:r w:rsidRPr="00F16907">
        <w:rPr>
          <w:rFonts w:ascii="Times New Roman" w:hAnsi="Times New Roman"/>
        </w:rPr>
        <w:t xml:space="preserve">Provide a </w:t>
      </w:r>
      <w:r>
        <w:rPr>
          <w:rFonts w:ascii="Times New Roman" w:hAnsi="Times New Roman"/>
        </w:rPr>
        <w:t>brief history, description, and ownership structure of the firm.  Briefly describe all practice areas besides public finance in which the firm is active.</w:t>
      </w:r>
    </w:p>
    <w:p w14:paraId="12645A8D" w14:textId="77777777" w:rsidR="00F1570F" w:rsidRDefault="00F1570F" w:rsidP="00A97B8C">
      <w:pPr>
        <w:pStyle w:val="Header"/>
        <w:tabs>
          <w:tab w:val="clear" w:pos="4320"/>
          <w:tab w:val="clear" w:pos="8640"/>
        </w:tabs>
        <w:ind w:left="2160" w:hanging="720"/>
        <w:jc w:val="both"/>
        <w:rPr>
          <w:rFonts w:ascii="Times New Roman" w:hAnsi="Times New Roman"/>
        </w:rPr>
      </w:pPr>
    </w:p>
    <w:p w14:paraId="2EF290AA" w14:textId="77777777" w:rsidR="00B7552A" w:rsidRDefault="00B7552A" w:rsidP="00E23574">
      <w:pPr>
        <w:pStyle w:val="Header"/>
        <w:numPr>
          <w:ilvl w:val="0"/>
          <w:numId w:val="14"/>
        </w:numPr>
        <w:tabs>
          <w:tab w:val="clear" w:pos="4320"/>
          <w:tab w:val="clear" w:pos="8640"/>
        </w:tabs>
        <w:ind w:left="2160" w:hanging="720"/>
        <w:jc w:val="both"/>
        <w:rPr>
          <w:rFonts w:ascii="Times New Roman" w:hAnsi="Times New Roman"/>
        </w:rPr>
      </w:pPr>
      <w:r>
        <w:rPr>
          <w:rFonts w:ascii="Times New Roman" w:hAnsi="Times New Roman"/>
        </w:rPr>
        <w:t>Ho</w:t>
      </w:r>
      <w:r w:rsidR="00F1570F">
        <w:rPr>
          <w:rFonts w:ascii="Times New Roman" w:hAnsi="Times New Roman"/>
        </w:rPr>
        <w:t>w</w:t>
      </w:r>
      <w:r>
        <w:rPr>
          <w:rFonts w:ascii="Times New Roman" w:hAnsi="Times New Roman"/>
        </w:rPr>
        <w:t xml:space="preserve"> many full-time employees does the firm currently employ nationwide and in California</w:t>
      </w:r>
      <w:r w:rsidR="001055BF">
        <w:rPr>
          <w:rFonts w:ascii="Times New Roman" w:hAnsi="Times New Roman"/>
        </w:rPr>
        <w:t>?</w:t>
      </w:r>
      <w:r>
        <w:rPr>
          <w:rFonts w:ascii="Times New Roman" w:hAnsi="Times New Roman"/>
        </w:rPr>
        <w:t xml:space="preserve">  Provide a table showing the total number and breakdown of professionals dedicated exclusively to public finance working in both California and outside of California.</w:t>
      </w:r>
      <w:r w:rsidR="00736C64">
        <w:rPr>
          <w:rFonts w:ascii="Times New Roman" w:hAnsi="Times New Roman"/>
        </w:rPr>
        <w:t xml:space="preserve">  What was the percentage of worldwide compensation (including distributions to partners) paid to California residents in the past year?</w:t>
      </w:r>
    </w:p>
    <w:p w14:paraId="2AA4A180" w14:textId="77777777" w:rsidR="00F1570F" w:rsidRDefault="00F1570F" w:rsidP="00A97B8C">
      <w:pPr>
        <w:pStyle w:val="ListParagraph"/>
        <w:ind w:left="2160" w:hanging="720"/>
        <w:rPr>
          <w:rFonts w:ascii="Times New Roman" w:hAnsi="Times New Roman"/>
        </w:rPr>
      </w:pPr>
    </w:p>
    <w:p w14:paraId="08D479E1" w14:textId="77777777" w:rsidR="00B7552A" w:rsidRDefault="00B7552A" w:rsidP="00E23574">
      <w:pPr>
        <w:pStyle w:val="Header"/>
        <w:numPr>
          <w:ilvl w:val="0"/>
          <w:numId w:val="14"/>
        </w:numPr>
        <w:tabs>
          <w:tab w:val="clear" w:pos="4320"/>
          <w:tab w:val="clear" w:pos="8640"/>
        </w:tabs>
        <w:ind w:left="2160" w:hanging="720"/>
        <w:jc w:val="both"/>
        <w:rPr>
          <w:rFonts w:ascii="Times New Roman" w:hAnsi="Times New Roman"/>
        </w:rPr>
      </w:pPr>
      <w:r>
        <w:rPr>
          <w:rFonts w:ascii="Times New Roman" w:hAnsi="Times New Roman"/>
        </w:rPr>
        <w:t>How many offices does your firm have in California?</w:t>
      </w:r>
      <w:r w:rsidR="00736C64">
        <w:rPr>
          <w:rFonts w:ascii="Times New Roman" w:hAnsi="Times New Roman"/>
        </w:rPr>
        <w:t xml:space="preserve">  Has the firm opened or closed offices in California or otherwise changed its commitment to California within the last five years?</w:t>
      </w:r>
    </w:p>
    <w:p w14:paraId="71F62FE9" w14:textId="77777777" w:rsidR="005C5626" w:rsidRPr="00937530" w:rsidRDefault="005C5626" w:rsidP="00E23574">
      <w:pPr>
        <w:pStyle w:val="BodyText"/>
        <w:numPr>
          <w:ilvl w:val="0"/>
          <w:numId w:val="14"/>
        </w:numPr>
        <w:ind w:left="2160" w:hanging="720"/>
        <w:jc w:val="both"/>
        <w:rPr>
          <w:b w:val="0"/>
        </w:rPr>
      </w:pPr>
      <w:r w:rsidRPr="00937530">
        <w:rPr>
          <w:b w:val="0"/>
        </w:rPr>
        <w:lastRenderedPageBreak/>
        <w:t>Does your firm have a formal measurement system for measuring diversity and inclusion at the senior management level?  Y</w:t>
      </w:r>
      <w:r>
        <w:rPr>
          <w:b w:val="0"/>
        </w:rPr>
        <w:t>es</w:t>
      </w:r>
      <w:r w:rsidRPr="00937530">
        <w:rPr>
          <w:b w:val="0"/>
        </w:rPr>
        <w:t xml:space="preserve"> or N</w:t>
      </w:r>
      <w:r>
        <w:rPr>
          <w:b w:val="0"/>
        </w:rPr>
        <w:t>o.</w:t>
      </w:r>
      <w:r w:rsidRPr="00937530">
        <w:rPr>
          <w:b w:val="0"/>
        </w:rPr>
        <w:t xml:space="preserve">   Please provide the following data for your top twenty employees, based on Box 5 income reported on IRS Form W-2 (if your firm employs 500 or more persons, full-time); or, your top ten employees (if your firm employs fewer than 500 employees, full-time):</w:t>
      </w:r>
    </w:p>
    <w:p w14:paraId="0C98DF48" w14:textId="77777777" w:rsidR="005C5626" w:rsidRPr="00937530" w:rsidRDefault="005C5626" w:rsidP="00E23574">
      <w:pPr>
        <w:pStyle w:val="BodyText"/>
        <w:numPr>
          <w:ilvl w:val="2"/>
          <w:numId w:val="24"/>
        </w:numPr>
        <w:ind w:left="2880" w:hanging="720"/>
        <w:jc w:val="both"/>
        <w:rPr>
          <w:b w:val="0"/>
        </w:rPr>
      </w:pPr>
      <w:r w:rsidRPr="00937530">
        <w:rPr>
          <w:b w:val="0"/>
        </w:rPr>
        <w:t xml:space="preserve">Percent of those employees identifying themselves as ethnically non-white; and, </w:t>
      </w:r>
    </w:p>
    <w:p w14:paraId="5FBA7458" w14:textId="77777777" w:rsidR="005C5626" w:rsidRDefault="005C5626" w:rsidP="00E23574">
      <w:pPr>
        <w:pStyle w:val="BodyText"/>
        <w:numPr>
          <w:ilvl w:val="2"/>
          <w:numId w:val="24"/>
        </w:numPr>
        <w:ind w:left="2880" w:hanging="720"/>
        <w:jc w:val="both"/>
        <w:rPr>
          <w:b w:val="0"/>
        </w:rPr>
      </w:pPr>
      <w:r w:rsidRPr="00937530">
        <w:rPr>
          <w:b w:val="0"/>
        </w:rPr>
        <w:t xml:space="preserve">Percent of those employees identified as </w:t>
      </w:r>
      <w:proofErr w:type="gramStart"/>
      <w:r w:rsidRPr="00937530">
        <w:rPr>
          <w:b w:val="0"/>
        </w:rPr>
        <w:t>female</w:t>
      </w:r>
      <w:proofErr w:type="gramEnd"/>
      <w:r w:rsidRPr="002B0C3B">
        <w:rPr>
          <w:b w:val="0"/>
        </w:rPr>
        <w:t xml:space="preserve"> </w:t>
      </w:r>
    </w:p>
    <w:p w14:paraId="7B66F448" w14:textId="10976695" w:rsidR="002E1FBE" w:rsidRDefault="002E1FBE">
      <w:pPr>
        <w:rPr>
          <w:rFonts w:ascii="Times New Roman" w:hAnsi="Times New Roman"/>
        </w:rPr>
      </w:pPr>
    </w:p>
    <w:p w14:paraId="2DFD5000" w14:textId="632AC8D1" w:rsidR="00077BC7" w:rsidRPr="00077BC7" w:rsidRDefault="00077BC7" w:rsidP="00077BC7">
      <w:pPr>
        <w:pStyle w:val="ListParagraph"/>
        <w:numPr>
          <w:ilvl w:val="0"/>
          <w:numId w:val="24"/>
        </w:numPr>
        <w:ind w:left="1440" w:hanging="720"/>
        <w:jc w:val="both"/>
        <w:rPr>
          <w:rFonts w:ascii="Times New Roman" w:hAnsi="Times New Roman"/>
          <w:b/>
        </w:rPr>
      </w:pPr>
      <w:r w:rsidRPr="00077BC7">
        <w:rPr>
          <w:rFonts w:ascii="Times New Roman" w:hAnsi="Times New Roman"/>
          <w:b/>
        </w:rPr>
        <w:t>PUBLIC FINANCE EXPERIENCE AND CAPABILITIES</w:t>
      </w:r>
    </w:p>
    <w:p w14:paraId="69F2ED82" w14:textId="77777777" w:rsidR="00007B84" w:rsidRDefault="00007B84" w:rsidP="001A010A">
      <w:pPr>
        <w:jc w:val="both"/>
        <w:rPr>
          <w:rFonts w:ascii="Times New Roman" w:hAnsi="Times New Roman"/>
        </w:rPr>
      </w:pPr>
    </w:p>
    <w:p w14:paraId="278E8871" w14:textId="77777777" w:rsidR="00326DE2" w:rsidRDefault="00007B84" w:rsidP="00E23574">
      <w:pPr>
        <w:numPr>
          <w:ilvl w:val="1"/>
          <w:numId w:val="12"/>
        </w:numPr>
        <w:ind w:left="1800"/>
        <w:jc w:val="both"/>
        <w:rPr>
          <w:rFonts w:ascii="Times New Roman" w:hAnsi="Times New Roman"/>
        </w:rPr>
      </w:pPr>
      <w:r>
        <w:rPr>
          <w:rFonts w:ascii="Times New Roman" w:hAnsi="Times New Roman"/>
        </w:rPr>
        <w:t xml:space="preserve">Briefly describe </w:t>
      </w:r>
      <w:r w:rsidR="00A91857">
        <w:rPr>
          <w:rFonts w:ascii="Times New Roman" w:hAnsi="Times New Roman"/>
        </w:rPr>
        <w:t xml:space="preserve">the </w:t>
      </w:r>
      <w:r>
        <w:rPr>
          <w:rFonts w:ascii="Times New Roman" w:hAnsi="Times New Roman"/>
        </w:rPr>
        <w:t xml:space="preserve">firm’s practice in </w:t>
      </w:r>
      <w:r w:rsidR="00F1570F">
        <w:rPr>
          <w:rFonts w:ascii="Times New Roman" w:hAnsi="Times New Roman"/>
        </w:rPr>
        <w:t xml:space="preserve">public finance and </w:t>
      </w:r>
      <w:r w:rsidR="00CF71DD">
        <w:rPr>
          <w:rFonts w:ascii="Times New Roman" w:hAnsi="Times New Roman"/>
        </w:rPr>
        <w:t>its importance to the firm.</w:t>
      </w:r>
    </w:p>
    <w:p w14:paraId="22152654" w14:textId="77777777" w:rsidR="00007B84" w:rsidRDefault="00007B84" w:rsidP="006A6175">
      <w:pPr>
        <w:ind w:left="1800" w:hanging="360"/>
        <w:jc w:val="both"/>
        <w:rPr>
          <w:rFonts w:ascii="Times New Roman" w:hAnsi="Times New Roman"/>
        </w:rPr>
      </w:pPr>
    </w:p>
    <w:p w14:paraId="206C1EBD" w14:textId="10A8B924" w:rsidR="00326DE2" w:rsidRDefault="001C078E" w:rsidP="00E23574">
      <w:pPr>
        <w:numPr>
          <w:ilvl w:val="1"/>
          <w:numId w:val="13"/>
        </w:numPr>
        <w:ind w:left="1800"/>
        <w:jc w:val="both"/>
        <w:rPr>
          <w:rFonts w:ascii="Times New Roman" w:hAnsi="Times New Roman"/>
        </w:rPr>
      </w:pPr>
      <w:r>
        <w:rPr>
          <w:rFonts w:ascii="Times New Roman" w:hAnsi="Times New Roman"/>
        </w:rPr>
        <w:t>Describe the</w:t>
      </w:r>
      <w:r w:rsidR="00007B84">
        <w:rPr>
          <w:rFonts w:ascii="Times New Roman" w:hAnsi="Times New Roman"/>
        </w:rPr>
        <w:t xml:space="preserve"> firm's experience serving as counsel for taxable and tax-exempt obligations issued by the State</w:t>
      </w:r>
      <w:r w:rsidR="00E72F65">
        <w:rPr>
          <w:rFonts w:ascii="Times New Roman" w:hAnsi="Times New Roman"/>
        </w:rPr>
        <w:t xml:space="preserve">, </w:t>
      </w:r>
      <w:r w:rsidR="00ED5FBA">
        <w:rPr>
          <w:rFonts w:ascii="Times New Roman" w:hAnsi="Times New Roman"/>
        </w:rPr>
        <w:t xml:space="preserve">State agencies, </w:t>
      </w:r>
      <w:r w:rsidR="00455FBC">
        <w:rPr>
          <w:rFonts w:ascii="Times New Roman" w:hAnsi="Times New Roman"/>
        </w:rPr>
        <w:t>State conduit financing authorities</w:t>
      </w:r>
      <w:r w:rsidR="00D62FFE">
        <w:rPr>
          <w:rFonts w:ascii="Times New Roman" w:hAnsi="Times New Roman"/>
        </w:rPr>
        <w:t>,</w:t>
      </w:r>
      <w:r w:rsidR="00CF71DD">
        <w:rPr>
          <w:rFonts w:ascii="Times New Roman" w:hAnsi="Times New Roman"/>
        </w:rPr>
        <w:t xml:space="preserve"> and</w:t>
      </w:r>
      <w:r w:rsidR="00007B84">
        <w:rPr>
          <w:rFonts w:ascii="Times New Roman" w:hAnsi="Times New Roman"/>
        </w:rPr>
        <w:t xml:space="preserve"> local California issuers</w:t>
      </w:r>
      <w:r w:rsidR="00A97B8C">
        <w:rPr>
          <w:rFonts w:ascii="Times New Roman" w:hAnsi="Times New Roman"/>
        </w:rPr>
        <w:t xml:space="preserve"> </w:t>
      </w:r>
      <w:r w:rsidR="00A91857">
        <w:rPr>
          <w:rFonts w:ascii="Times New Roman" w:hAnsi="Times New Roman"/>
        </w:rPr>
        <w:t xml:space="preserve">since </w:t>
      </w:r>
      <w:r w:rsidR="00A91857" w:rsidRPr="001048A1">
        <w:rPr>
          <w:rFonts w:ascii="Times New Roman" w:hAnsi="Times New Roman"/>
        </w:rPr>
        <w:t xml:space="preserve">January 1, </w:t>
      </w:r>
      <w:r w:rsidR="00AB79D9">
        <w:rPr>
          <w:rFonts w:ascii="Times New Roman" w:hAnsi="Times New Roman"/>
        </w:rPr>
        <w:t>2019</w:t>
      </w:r>
      <w:r w:rsidR="00007B84">
        <w:rPr>
          <w:rFonts w:ascii="Times New Roman" w:hAnsi="Times New Roman"/>
        </w:rPr>
        <w:t xml:space="preserve">. </w:t>
      </w:r>
      <w:r w:rsidR="00846722">
        <w:rPr>
          <w:rFonts w:ascii="Times New Roman" w:hAnsi="Times New Roman"/>
        </w:rPr>
        <w:t xml:space="preserve"> </w:t>
      </w:r>
      <w:r w:rsidR="00A91857">
        <w:rPr>
          <w:rFonts w:ascii="Times New Roman" w:hAnsi="Times New Roman"/>
        </w:rPr>
        <w:t>List in</w:t>
      </w:r>
      <w:r w:rsidR="00574D4B">
        <w:rPr>
          <w:rFonts w:ascii="Times New Roman" w:hAnsi="Times New Roman"/>
        </w:rPr>
        <w:t xml:space="preserve"> </w:t>
      </w:r>
      <w:r w:rsidR="00D62FFE" w:rsidRPr="00D62FFE">
        <w:rPr>
          <w:rFonts w:ascii="Times New Roman" w:hAnsi="Times New Roman"/>
          <w:b/>
        </w:rPr>
        <w:t>Attachment A</w:t>
      </w:r>
      <w:r w:rsidR="00007B84">
        <w:rPr>
          <w:rFonts w:ascii="Times New Roman" w:hAnsi="Times New Roman"/>
        </w:rPr>
        <w:t xml:space="preserve"> the name of the issue</w:t>
      </w:r>
      <w:r w:rsidR="00A91857">
        <w:rPr>
          <w:rFonts w:ascii="Times New Roman" w:hAnsi="Times New Roman"/>
        </w:rPr>
        <w:t>r</w:t>
      </w:r>
      <w:r w:rsidR="00007B84">
        <w:rPr>
          <w:rFonts w:ascii="Times New Roman" w:hAnsi="Times New Roman"/>
        </w:rPr>
        <w:t xml:space="preserve">, </w:t>
      </w:r>
      <w:r w:rsidR="00A91857">
        <w:rPr>
          <w:rFonts w:ascii="Times New Roman" w:hAnsi="Times New Roman"/>
        </w:rPr>
        <w:t xml:space="preserve">the name of the issue, </w:t>
      </w:r>
      <w:r w:rsidR="00007B84">
        <w:rPr>
          <w:rFonts w:ascii="Times New Roman" w:hAnsi="Times New Roman"/>
        </w:rPr>
        <w:t xml:space="preserve">sale date, </w:t>
      </w:r>
      <w:r w:rsidR="003174CB">
        <w:rPr>
          <w:rFonts w:ascii="Times New Roman" w:hAnsi="Times New Roman"/>
        </w:rPr>
        <w:t>par amount</w:t>
      </w:r>
      <w:r w:rsidR="00007B84">
        <w:rPr>
          <w:rFonts w:ascii="Times New Roman" w:hAnsi="Times New Roman"/>
        </w:rPr>
        <w:t xml:space="preserve">, </w:t>
      </w:r>
      <w:r w:rsidR="00A91857">
        <w:rPr>
          <w:rFonts w:ascii="Times New Roman" w:hAnsi="Times New Roman"/>
        </w:rPr>
        <w:t>type of issue, method of sale,</w:t>
      </w:r>
      <w:r w:rsidR="00007B84">
        <w:rPr>
          <w:rFonts w:ascii="Times New Roman" w:hAnsi="Times New Roman"/>
        </w:rPr>
        <w:t xml:space="preserve"> and the </w:t>
      </w:r>
      <w:r>
        <w:rPr>
          <w:rFonts w:ascii="Times New Roman" w:hAnsi="Times New Roman"/>
        </w:rPr>
        <w:t xml:space="preserve">firm’s </w:t>
      </w:r>
      <w:r w:rsidR="00007B84">
        <w:rPr>
          <w:rFonts w:ascii="Times New Roman" w:hAnsi="Times New Roman"/>
        </w:rPr>
        <w:t xml:space="preserve">role </w:t>
      </w:r>
      <w:r>
        <w:rPr>
          <w:rFonts w:ascii="Times New Roman" w:hAnsi="Times New Roman"/>
        </w:rPr>
        <w:t>in the transaction</w:t>
      </w:r>
      <w:r w:rsidR="00007B84">
        <w:rPr>
          <w:rFonts w:ascii="Times New Roman" w:hAnsi="Times New Roman"/>
        </w:rPr>
        <w:t xml:space="preserve"> (e.g., lead bond counsel, co-bond counsel, disclosure counsel, </w:t>
      </w:r>
      <w:r w:rsidR="00ED5FBA">
        <w:rPr>
          <w:rFonts w:ascii="Times New Roman" w:hAnsi="Times New Roman"/>
        </w:rPr>
        <w:t xml:space="preserve">co-disclosure counsel, </w:t>
      </w:r>
      <w:r w:rsidR="00007B84">
        <w:rPr>
          <w:rFonts w:ascii="Times New Roman" w:hAnsi="Times New Roman"/>
        </w:rPr>
        <w:t xml:space="preserve">special counsel, </w:t>
      </w:r>
      <w:r w:rsidR="00574D4B">
        <w:rPr>
          <w:rFonts w:ascii="Times New Roman" w:hAnsi="Times New Roman"/>
        </w:rPr>
        <w:t xml:space="preserve">or </w:t>
      </w:r>
      <w:r w:rsidR="00007B84">
        <w:rPr>
          <w:rFonts w:ascii="Times New Roman" w:hAnsi="Times New Roman"/>
        </w:rPr>
        <w:t xml:space="preserve">underwriter’s counsel).  </w:t>
      </w:r>
    </w:p>
    <w:p w14:paraId="6EE3F14E" w14:textId="77777777" w:rsidR="00A97B8C" w:rsidRDefault="00A97B8C" w:rsidP="00A97B8C">
      <w:pPr>
        <w:ind w:left="1440"/>
        <w:jc w:val="both"/>
        <w:rPr>
          <w:rFonts w:ascii="Times New Roman" w:hAnsi="Times New Roman"/>
        </w:rPr>
      </w:pPr>
    </w:p>
    <w:p w14:paraId="39AD2377" w14:textId="44FA2A95" w:rsidR="00F1570F" w:rsidRDefault="00F1570F" w:rsidP="00E23574">
      <w:pPr>
        <w:numPr>
          <w:ilvl w:val="1"/>
          <w:numId w:val="13"/>
        </w:numPr>
        <w:ind w:left="1800"/>
        <w:jc w:val="both"/>
        <w:rPr>
          <w:rFonts w:ascii="Times New Roman" w:hAnsi="Times New Roman"/>
        </w:rPr>
      </w:pPr>
      <w:r>
        <w:rPr>
          <w:rFonts w:ascii="Times New Roman" w:hAnsi="Times New Roman"/>
        </w:rPr>
        <w:t xml:space="preserve">Describe the firm's experience serving as counsel for taxable and tax-exempt obligations issued by issuers outside of California since </w:t>
      </w:r>
      <w:r w:rsidRPr="001048A1">
        <w:rPr>
          <w:rFonts w:ascii="Times New Roman" w:hAnsi="Times New Roman"/>
        </w:rPr>
        <w:t xml:space="preserve">January 1, </w:t>
      </w:r>
      <w:r w:rsidR="00AB79D9">
        <w:rPr>
          <w:rFonts w:ascii="Times New Roman" w:hAnsi="Times New Roman"/>
        </w:rPr>
        <w:t>2019</w:t>
      </w:r>
      <w:r w:rsidRPr="001048A1">
        <w:rPr>
          <w:rFonts w:ascii="Times New Roman" w:hAnsi="Times New Roman"/>
        </w:rPr>
        <w:t>.</w:t>
      </w:r>
      <w:r>
        <w:rPr>
          <w:rFonts w:ascii="Times New Roman" w:hAnsi="Times New Roman"/>
        </w:rPr>
        <w:t xml:space="preserve">  List in </w:t>
      </w:r>
      <w:r w:rsidR="00D62FFE" w:rsidRPr="001A70BC">
        <w:rPr>
          <w:rFonts w:ascii="Times New Roman" w:hAnsi="Times New Roman"/>
          <w:b/>
        </w:rPr>
        <w:t>Attachment B</w:t>
      </w:r>
      <w:r>
        <w:rPr>
          <w:rFonts w:ascii="Times New Roman" w:hAnsi="Times New Roman"/>
        </w:rPr>
        <w:t xml:space="preserve"> the name of the issuer, the name of the issue, sale date, </w:t>
      </w:r>
      <w:r w:rsidR="003174CB">
        <w:rPr>
          <w:rFonts w:ascii="Times New Roman" w:hAnsi="Times New Roman"/>
        </w:rPr>
        <w:t>par amount</w:t>
      </w:r>
      <w:r>
        <w:rPr>
          <w:rFonts w:ascii="Times New Roman" w:hAnsi="Times New Roman"/>
        </w:rPr>
        <w:t>, type of issue, method of sale, and the firm’s role in the transaction (e.g., lead bond counsel, co-bond counsel, disclosure counsel, co-disclosure counsel, special counsel, or underwriter’s counsel)</w:t>
      </w:r>
      <w:r w:rsidR="00AC0CD2">
        <w:rPr>
          <w:rFonts w:ascii="Times New Roman" w:hAnsi="Times New Roman"/>
        </w:rPr>
        <w:t>.</w:t>
      </w:r>
    </w:p>
    <w:p w14:paraId="6A0C0953" w14:textId="77777777" w:rsidR="00293BF7" w:rsidRDefault="00293BF7" w:rsidP="00293BF7">
      <w:pPr>
        <w:pStyle w:val="ListParagraph"/>
        <w:rPr>
          <w:rFonts w:ascii="Times New Roman" w:hAnsi="Times New Roman"/>
        </w:rPr>
      </w:pPr>
    </w:p>
    <w:p w14:paraId="4F726B5F" w14:textId="4C406960" w:rsidR="00293BF7" w:rsidRDefault="00293BF7" w:rsidP="00E23574">
      <w:pPr>
        <w:numPr>
          <w:ilvl w:val="1"/>
          <w:numId w:val="13"/>
        </w:numPr>
        <w:ind w:left="1800"/>
        <w:jc w:val="both"/>
        <w:rPr>
          <w:rFonts w:ascii="Times New Roman" w:hAnsi="Times New Roman"/>
        </w:rPr>
      </w:pPr>
      <w:r>
        <w:rPr>
          <w:rFonts w:ascii="Times New Roman" w:hAnsi="Times New Roman"/>
        </w:rPr>
        <w:t>Describe the firm's experience serving as counsel for variable rate obligations including initial issuance, remarketing, and/or work related to credit enhancement supporting variable rate obligations</w:t>
      </w:r>
      <w:r w:rsidR="00FB0F82">
        <w:rPr>
          <w:rFonts w:ascii="Times New Roman" w:hAnsi="Times New Roman"/>
        </w:rPr>
        <w:t>.</w:t>
      </w:r>
    </w:p>
    <w:p w14:paraId="423655E3" w14:textId="77777777" w:rsidR="00FA4F25" w:rsidRDefault="00FA4F25" w:rsidP="006A6175">
      <w:pPr>
        <w:ind w:left="1800" w:hanging="360"/>
        <w:jc w:val="both"/>
        <w:rPr>
          <w:rFonts w:ascii="Times New Roman" w:hAnsi="Times New Roman"/>
        </w:rPr>
      </w:pPr>
    </w:p>
    <w:p w14:paraId="3989AE25" w14:textId="38624595" w:rsidR="00326DE2" w:rsidRPr="00326DE2" w:rsidRDefault="001C078E" w:rsidP="00E23574">
      <w:pPr>
        <w:pStyle w:val="ListParagraph"/>
        <w:numPr>
          <w:ilvl w:val="1"/>
          <w:numId w:val="13"/>
        </w:numPr>
        <w:ind w:left="1800"/>
        <w:jc w:val="both"/>
        <w:rPr>
          <w:rFonts w:ascii="Times New Roman" w:hAnsi="Times New Roman"/>
        </w:rPr>
      </w:pPr>
      <w:r w:rsidRPr="00326DE2">
        <w:rPr>
          <w:rFonts w:ascii="Times New Roman" w:hAnsi="Times New Roman"/>
        </w:rPr>
        <w:t>Identify</w:t>
      </w:r>
      <w:r w:rsidR="00326DE2" w:rsidRPr="00326DE2">
        <w:rPr>
          <w:rFonts w:ascii="Times New Roman" w:hAnsi="Times New Roman"/>
        </w:rPr>
        <w:t xml:space="preserve"> the public finance practice areas in which the firm has </w:t>
      </w:r>
      <w:proofErr w:type="gramStart"/>
      <w:r w:rsidR="00326DE2" w:rsidRPr="00326DE2">
        <w:rPr>
          <w:rFonts w:ascii="Times New Roman" w:hAnsi="Times New Roman"/>
        </w:rPr>
        <w:t>particular expertise</w:t>
      </w:r>
      <w:proofErr w:type="gramEnd"/>
      <w:r w:rsidR="00326DE2" w:rsidRPr="00326DE2">
        <w:rPr>
          <w:rFonts w:ascii="Times New Roman" w:hAnsi="Times New Roman"/>
        </w:rPr>
        <w:t xml:space="preserve">, the number of </w:t>
      </w:r>
      <w:r w:rsidR="00FB0F82">
        <w:rPr>
          <w:rFonts w:ascii="Times New Roman" w:hAnsi="Times New Roman"/>
        </w:rPr>
        <w:t xml:space="preserve">full-time </w:t>
      </w:r>
      <w:r w:rsidR="00326DE2" w:rsidRPr="00326DE2">
        <w:rPr>
          <w:rFonts w:ascii="Times New Roman" w:hAnsi="Times New Roman"/>
        </w:rPr>
        <w:t>attorneys employed in those areas, and whether those professionals are located within California.</w:t>
      </w:r>
    </w:p>
    <w:p w14:paraId="71EAA29F" w14:textId="77777777" w:rsidR="004254B1" w:rsidRDefault="004254B1" w:rsidP="006A6175">
      <w:pPr>
        <w:ind w:left="1800" w:hanging="360"/>
        <w:jc w:val="both"/>
        <w:rPr>
          <w:rFonts w:ascii="Times New Roman" w:hAnsi="Times New Roman"/>
        </w:rPr>
      </w:pPr>
    </w:p>
    <w:p w14:paraId="516D9E27" w14:textId="5C61A03D" w:rsidR="00CF71DD" w:rsidRDefault="00326DE2" w:rsidP="00E23574">
      <w:pPr>
        <w:pStyle w:val="ListParagraph"/>
        <w:numPr>
          <w:ilvl w:val="1"/>
          <w:numId w:val="13"/>
        </w:numPr>
        <w:ind w:left="1800"/>
        <w:jc w:val="both"/>
        <w:rPr>
          <w:rFonts w:ascii="Times New Roman" w:hAnsi="Times New Roman"/>
        </w:rPr>
      </w:pPr>
      <w:r w:rsidRPr="00326DE2">
        <w:rPr>
          <w:rFonts w:ascii="Times New Roman" w:hAnsi="Times New Roman"/>
        </w:rPr>
        <w:t xml:space="preserve">Describe the firm’s expertise with federal tax laws and regulations relating to tax-exempt financing generally.  Provide the number of </w:t>
      </w:r>
      <w:r w:rsidR="00FB0F82">
        <w:rPr>
          <w:rFonts w:ascii="Times New Roman" w:hAnsi="Times New Roman"/>
        </w:rPr>
        <w:t xml:space="preserve">full-time </w:t>
      </w:r>
      <w:r w:rsidRPr="00326DE2">
        <w:rPr>
          <w:rFonts w:ascii="Times New Roman" w:hAnsi="Times New Roman"/>
        </w:rPr>
        <w:t>attorneys that are experts in Internal Revenue Code Section 103 matters, and whether those professionals are located within California.</w:t>
      </w:r>
      <w:r w:rsidR="00073113">
        <w:rPr>
          <w:rFonts w:ascii="Times New Roman" w:hAnsi="Times New Roman"/>
        </w:rPr>
        <w:t xml:space="preserve">  </w:t>
      </w:r>
      <w:r w:rsidR="00CF71DD">
        <w:rPr>
          <w:rFonts w:ascii="Times New Roman" w:hAnsi="Times New Roman"/>
        </w:rPr>
        <w:t xml:space="preserve">If the firm does not have in-house tax </w:t>
      </w:r>
      <w:proofErr w:type="gramStart"/>
      <w:r w:rsidR="00CF71DD">
        <w:rPr>
          <w:rFonts w:ascii="Times New Roman" w:hAnsi="Times New Roman"/>
        </w:rPr>
        <w:t>expertise, but</w:t>
      </w:r>
      <w:proofErr w:type="gramEnd"/>
      <w:r w:rsidR="00CF71DD">
        <w:rPr>
          <w:rFonts w:ascii="Times New Roman" w:hAnsi="Times New Roman"/>
        </w:rPr>
        <w:t xml:space="preserve"> would like to propose a potential joint venture with an outside tax attorney, please describe that joint venture relationship and identify the attorney</w:t>
      </w:r>
      <w:r w:rsidR="002B5BC3">
        <w:rPr>
          <w:rFonts w:ascii="Times New Roman" w:hAnsi="Times New Roman"/>
        </w:rPr>
        <w:t xml:space="preserve"> and relevant experi</w:t>
      </w:r>
      <w:r w:rsidR="000F57DA">
        <w:rPr>
          <w:rFonts w:ascii="Times New Roman" w:hAnsi="Times New Roman"/>
        </w:rPr>
        <w:t>e</w:t>
      </w:r>
      <w:r w:rsidR="002B5BC3">
        <w:rPr>
          <w:rFonts w:ascii="Times New Roman" w:hAnsi="Times New Roman"/>
        </w:rPr>
        <w:t>nce</w:t>
      </w:r>
      <w:r w:rsidR="001A70BC">
        <w:rPr>
          <w:rFonts w:ascii="Times New Roman" w:hAnsi="Times New Roman"/>
        </w:rPr>
        <w:t>.</w:t>
      </w:r>
    </w:p>
    <w:p w14:paraId="755929B0" w14:textId="77777777" w:rsidR="00CF71DD" w:rsidRPr="00F16907" w:rsidRDefault="00CF71DD" w:rsidP="00F16907">
      <w:pPr>
        <w:pStyle w:val="ListParagraph"/>
        <w:rPr>
          <w:rFonts w:ascii="Times New Roman" w:hAnsi="Times New Roman"/>
        </w:rPr>
      </w:pPr>
    </w:p>
    <w:p w14:paraId="78A137E0" w14:textId="3FC38042" w:rsidR="00326DE2" w:rsidRDefault="00073113" w:rsidP="00E23574">
      <w:pPr>
        <w:pStyle w:val="ListParagraph"/>
        <w:numPr>
          <w:ilvl w:val="1"/>
          <w:numId w:val="13"/>
        </w:numPr>
        <w:ind w:left="1800"/>
        <w:jc w:val="both"/>
        <w:rPr>
          <w:rFonts w:ascii="Times New Roman" w:hAnsi="Times New Roman"/>
        </w:rPr>
      </w:pPr>
      <w:r>
        <w:rPr>
          <w:rFonts w:ascii="Times New Roman" w:hAnsi="Times New Roman"/>
        </w:rPr>
        <w:t>Describe the experience of the firm in obtaining rulings from the Internal Revenue Service</w:t>
      </w:r>
      <w:r w:rsidR="000F57DA">
        <w:rPr>
          <w:rFonts w:ascii="Times New Roman" w:hAnsi="Times New Roman"/>
        </w:rPr>
        <w:t xml:space="preserve"> with respect to governmental or private activity bonds</w:t>
      </w:r>
      <w:r>
        <w:rPr>
          <w:rFonts w:ascii="Times New Roman" w:hAnsi="Times New Roman"/>
        </w:rPr>
        <w:t>.</w:t>
      </w:r>
    </w:p>
    <w:p w14:paraId="35828EDF" w14:textId="77777777" w:rsidR="006F1FA8" w:rsidRPr="00350BF9" w:rsidRDefault="006F1FA8" w:rsidP="00350BF9">
      <w:pPr>
        <w:pStyle w:val="ListParagraph"/>
        <w:rPr>
          <w:rFonts w:ascii="Times New Roman" w:hAnsi="Times New Roman"/>
        </w:rPr>
      </w:pPr>
    </w:p>
    <w:p w14:paraId="4A1C29F6" w14:textId="77777777" w:rsidR="006F1FA8" w:rsidRDefault="006F1FA8" w:rsidP="00350BF9">
      <w:pPr>
        <w:pStyle w:val="ListParagraph"/>
        <w:ind w:left="1800"/>
        <w:jc w:val="both"/>
        <w:rPr>
          <w:rFonts w:ascii="Times New Roman" w:hAnsi="Times New Roman"/>
        </w:rPr>
      </w:pPr>
    </w:p>
    <w:p w14:paraId="27B1F34F" w14:textId="77777777" w:rsidR="00403AFB" w:rsidRDefault="00403AFB" w:rsidP="00E23574">
      <w:pPr>
        <w:pStyle w:val="ListParagraph"/>
        <w:numPr>
          <w:ilvl w:val="1"/>
          <w:numId w:val="13"/>
        </w:numPr>
        <w:ind w:left="1800"/>
        <w:jc w:val="both"/>
        <w:rPr>
          <w:rFonts w:ascii="Times New Roman" w:hAnsi="Times New Roman"/>
        </w:rPr>
      </w:pPr>
      <w:r>
        <w:rPr>
          <w:rFonts w:ascii="Times New Roman" w:hAnsi="Times New Roman"/>
        </w:rPr>
        <w:t>Describe the firm’s knowledge and expertise related to the debt provisions under the California Constitution.</w:t>
      </w:r>
    </w:p>
    <w:p w14:paraId="70CFF510" w14:textId="77777777" w:rsidR="00403AFB" w:rsidRPr="00F16907" w:rsidRDefault="00403AFB" w:rsidP="00F16907">
      <w:pPr>
        <w:pStyle w:val="ListParagraph"/>
        <w:rPr>
          <w:rFonts w:ascii="Times New Roman" w:hAnsi="Times New Roman"/>
        </w:rPr>
      </w:pPr>
    </w:p>
    <w:p w14:paraId="74F95F12" w14:textId="77777777" w:rsidR="00403AFB" w:rsidRDefault="00403AFB" w:rsidP="00E23574">
      <w:pPr>
        <w:pStyle w:val="ListParagraph"/>
        <w:numPr>
          <w:ilvl w:val="1"/>
          <w:numId w:val="13"/>
        </w:numPr>
        <w:ind w:left="1800"/>
        <w:jc w:val="both"/>
        <w:rPr>
          <w:rFonts w:ascii="Times New Roman" w:hAnsi="Times New Roman"/>
        </w:rPr>
      </w:pPr>
      <w:r>
        <w:rPr>
          <w:rFonts w:ascii="Times New Roman" w:hAnsi="Times New Roman"/>
        </w:rPr>
        <w:t xml:space="preserve">Describe the firm’s procedures for keeping abreast of changes in federal and </w:t>
      </w:r>
      <w:r w:rsidR="001055BF">
        <w:rPr>
          <w:rFonts w:ascii="Times New Roman" w:hAnsi="Times New Roman"/>
        </w:rPr>
        <w:t>California</w:t>
      </w:r>
      <w:r>
        <w:rPr>
          <w:rFonts w:ascii="Times New Roman" w:hAnsi="Times New Roman"/>
        </w:rPr>
        <w:t xml:space="preserve"> tax, securities</w:t>
      </w:r>
      <w:r w:rsidR="00D62FFE">
        <w:rPr>
          <w:rFonts w:ascii="Times New Roman" w:hAnsi="Times New Roman"/>
        </w:rPr>
        <w:t>,</w:t>
      </w:r>
      <w:r>
        <w:rPr>
          <w:rFonts w:ascii="Times New Roman" w:hAnsi="Times New Roman"/>
        </w:rPr>
        <w:t xml:space="preserve"> and municipal bond issues, including statutory and regulatory changes and judicial or administrative actions.</w:t>
      </w:r>
    </w:p>
    <w:p w14:paraId="1DC123E9" w14:textId="77777777" w:rsidR="001055BF" w:rsidRPr="001055BF" w:rsidRDefault="001055BF" w:rsidP="001055BF">
      <w:pPr>
        <w:pStyle w:val="ListParagraph"/>
        <w:rPr>
          <w:rFonts w:ascii="Times New Roman" w:hAnsi="Times New Roman"/>
        </w:rPr>
      </w:pPr>
    </w:p>
    <w:p w14:paraId="007A9D96" w14:textId="5E175A25" w:rsidR="002E1FBE" w:rsidRPr="00A03621" w:rsidRDefault="001055BF" w:rsidP="00057760">
      <w:pPr>
        <w:pStyle w:val="ListParagraph"/>
        <w:numPr>
          <w:ilvl w:val="1"/>
          <w:numId w:val="13"/>
        </w:numPr>
        <w:ind w:left="1800"/>
        <w:jc w:val="both"/>
        <w:rPr>
          <w:rFonts w:ascii="Times New Roman" w:hAnsi="Times New Roman"/>
        </w:rPr>
      </w:pPr>
      <w:r w:rsidRPr="00A03621">
        <w:rPr>
          <w:rFonts w:ascii="Times New Roman" w:hAnsi="Times New Roman"/>
        </w:rPr>
        <w:t>Has the firm’s public finance practice group experience</w:t>
      </w:r>
      <w:r w:rsidR="00416D71" w:rsidRPr="00A03621">
        <w:rPr>
          <w:rFonts w:ascii="Times New Roman" w:hAnsi="Times New Roman"/>
        </w:rPr>
        <w:t>d</w:t>
      </w:r>
      <w:r w:rsidRPr="00A03621">
        <w:rPr>
          <w:rFonts w:ascii="Times New Roman" w:hAnsi="Times New Roman"/>
        </w:rPr>
        <w:t xml:space="preserve"> any significant staffing changes over the past five years?  If so, please briefly describe.</w:t>
      </w:r>
    </w:p>
    <w:p w14:paraId="5E65D6C2" w14:textId="77777777" w:rsidR="00DF7D8A" w:rsidRDefault="00DF7D8A" w:rsidP="000632DA">
      <w:pPr>
        <w:rPr>
          <w:rFonts w:ascii="Times New Roman" w:hAnsi="Times New Roman"/>
        </w:rPr>
      </w:pPr>
    </w:p>
    <w:p w14:paraId="6DDD91F1" w14:textId="77777777" w:rsidR="0002622F" w:rsidRPr="004D68EA" w:rsidRDefault="0002622F" w:rsidP="00E23574">
      <w:pPr>
        <w:numPr>
          <w:ilvl w:val="0"/>
          <w:numId w:val="15"/>
        </w:numPr>
        <w:tabs>
          <w:tab w:val="clear" w:pos="1260"/>
        </w:tabs>
        <w:ind w:left="1440" w:hanging="720"/>
        <w:jc w:val="both"/>
        <w:rPr>
          <w:rFonts w:ascii="Times New Roman" w:hAnsi="Times New Roman"/>
          <w:b/>
        </w:rPr>
      </w:pPr>
      <w:r w:rsidRPr="004D68EA">
        <w:rPr>
          <w:rFonts w:ascii="Times New Roman" w:hAnsi="Times New Roman"/>
          <w:b/>
        </w:rPr>
        <w:t>PERSONNEL</w:t>
      </w:r>
    </w:p>
    <w:p w14:paraId="6834B732" w14:textId="77777777" w:rsidR="00D37620" w:rsidRDefault="0002622F" w:rsidP="001F0800">
      <w:pPr>
        <w:ind w:left="1440"/>
        <w:jc w:val="both"/>
        <w:rPr>
          <w:rFonts w:ascii="Times New Roman" w:hAnsi="Times New Roman"/>
        </w:rPr>
      </w:pPr>
      <w:r>
        <w:rPr>
          <w:rFonts w:ascii="Times New Roman" w:hAnsi="Times New Roman"/>
        </w:rPr>
        <w:t xml:space="preserve">Please complete </w:t>
      </w:r>
      <w:r>
        <w:rPr>
          <w:rFonts w:ascii="Times New Roman" w:hAnsi="Times New Roman"/>
          <w:b/>
          <w:bCs/>
        </w:rPr>
        <w:t xml:space="preserve">Attachment </w:t>
      </w:r>
      <w:r w:rsidR="00D62FFE">
        <w:rPr>
          <w:rFonts w:ascii="Times New Roman" w:hAnsi="Times New Roman"/>
          <w:b/>
          <w:bCs/>
        </w:rPr>
        <w:t>C</w:t>
      </w:r>
      <w:r>
        <w:rPr>
          <w:rFonts w:ascii="Times New Roman" w:hAnsi="Times New Roman"/>
        </w:rPr>
        <w:t xml:space="preserve"> regarding the personnel available to work on financings for the State, State agencies</w:t>
      </w:r>
      <w:r w:rsidR="005A5E5D">
        <w:rPr>
          <w:rFonts w:ascii="Times New Roman" w:hAnsi="Times New Roman"/>
        </w:rPr>
        <w:t>,</w:t>
      </w:r>
      <w:r>
        <w:rPr>
          <w:rFonts w:ascii="Times New Roman" w:hAnsi="Times New Roman"/>
        </w:rPr>
        <w:t xml:space="preserve"> and </w:t>
      </w:r>
      <w:r w:rsidR="00455FBC">
        <w:rPr>
          <w:rFonts w:ascii="Times New Roman" w:hAnsi="Times New Roman"/>
        </w:rPr>
        <w:t>State conduit financing authorities</w:t>
      </w:r>
      <w:r>
        <w:rPr>
          <w:rFonts w:ascii="Times New Roman" w:hAnsi="Times New Roman"/>
        </w:rPr>
        <w:t xml:space="preserve">.  In addition, please complete </w:t>
      </w:r>
      <w:r>
        <w:rPr>
          <w:rFonts w:ascii="Times New Roman" w:hAnsi="Times New Roman"/>
          <w:b/>
          <w:bCs/>
        </w:rPr>
        <w:t xml:space="preserve">Attachment </w:t>
      </w:r>
      <w:r w:rsidR="00D62FFE">
        <w:rPr>
          <w:rFonts w:ascii="Times New Roman" w:hAnsi="Times New Roman"/>
          <w:b/>
          <w:bCs/>
        </w:rPr>
        <w:t>D</w:t>
      </w:r>
      <w:r>
        <w:rPr>
          <w:rFonts w:ascii="Times New Roman" w:hAnsi="Times New Roman"/>
        </w:rPr>
        <w:t xml:space="preserve"> listing contact information for the relevant personnel.</w:t>
      </w:r>
      <w:r w:rsidR="00195221">
        <w:rPr>
          <w:rFonts w:ascii="Times New Roman" w:hAnsi="Times New Roman"/>
        </w:rPr>
        <w:t xml:space="preserve">  The State reserves the right to approve or disapprove any assignment or substitution of personnel on any transaction.</w:t>
      </w:r>
    </w:p>
    <w:p w14:paraId="4964E1B0" w14:textId="77777777" w:rsidR="007074B9" w:rsidRDefault="007074B9" w:rsidP="001A010A">
      <w:pPr>
        <w:ind w:left="1440"/>
        <w:jc w:val="both"/>
        <w:rPr>
          <w:rFonts w:ascii="Times New Roman" w:hAnsi="Times New Roman"/>
        </w:rPr>
      </w:pPr>
    </w:p>
    <w:p w14:paraId="3E3305B0" w14:textId="77777777" w:rsidR="00717F77" w:rsidRDefault="00717F77" w:rsidP="00E23574">
      <w:pPr>
        <w:pStyle w:val="BodyTextIndent2"/>
        <w:numPr>
          <w:ilvl w:val="0"/>
          <w:numId w:val="15"/>
        </w:numPr>
        <w:tabs>
          <w:tab w:val="clear" w:pos="1260"/>
        </w:tabs>
        <w:spacing w:after="0" w:line="240" w:lineRule="auto"/>
        <w:ind w:left="1440" w:hanging="720"/>
        <w:jc w:val="both"/>
        <w:rPr>
          <w:rFonts w:ascii="Times New Roman" w:hAnsi="Times New Roman"/>
          <w:b/>
        </w:rPr>
      </w:pPr>
      <w:r>
        <w:rPr>
          <w:rFonts w:ascii="Times New Roman" w:hAnsi="Times New Roman"/>
          <w:b/>
        </w:rPr>
        <w:t>COMPLIANCE WITH MINIMUM QUALIFICATIONS</w:t>
      </w:r>
    </w:p>
    <w:p w14:paraId="466E083B" w14:textId="77777777" w:rsidR="00717F77" w:rsidRDefault="00717F77" w:rsidP="00D62FFE">
      <w:pPr>
        <w:pStyle w:val="BodyTextIndent2"/>
        <w:spacing w:after="0" w:line="240" w:lineRule="auto"/>
        <w:ind w:left="1440" w:hanging="720"/>
        <w:jc w:val="both"/>
        <w:rPr>
          <w:rFonts w:ascii="Times New Roman" w:hAnsi="Times New Roman"/>
          <w:b/>
        </w:rPr>
      </w:pPr>
    </w:p>
    <w:p w14:paraId="063E8A5E" w14:textId="74943672" w:rsidR="002128EB" w:rsidRDefault="00BD7C9A" w:rsidP="00E23574">
      <w:pPr>
        <w:pStyle w:val="Header"/>
        <w:numPr>
          <w:ilvl w:val="1"/>
          <w:numId w:val="10"/>
        </w:numPr>
        <w:tabs>
          <w:tab w:val="clear" w:pos="4320"/>
          <w:tab w:val="clear" w:pos="8640"/>
        </w:tabs>
        <w:ind w:left="2160" w:hanging="720"/>
        <w:jc w:val="both"/>
        <w:rPr>
          <w:rFonts w:ascii="Times New Roman" w:hAnsi="Times New Roman"/>
        </w:rPr>
      </w:pPr>
      <w:r>
        <w:rPr>
          <w:rFonts w:ascii="Times New Roman" w:hAnsi="Times New Roman"/>
          <w:b/>
        </w:rPr>
        <w:t>P</w:t>
      </w:r>
      <w:r w:rsidR="001A70BC">
        <w:rPr>
          <w:rFonts w:ascii="Times New Roman" w:hAnsi="Times New Roman"/>
          <w:b/>
        </w:rPr>
        <w:t>ublic</w:t>
      </w:r>
      <w:r w:rsidR="002128EB" w:rsidRPr="004D68EA">
        <w:rPr>
          <w:rFonts w:ascii="Times New Roman" w:hAnsi="Times New Roman"/>
          <w:b/>
        </w:rPr>
        <w:t xml:space="preserve"> Finance Experience</w:t>
      </w:r>
      <w:r w:rsidR="00A97B8C">
        <w:rPr>
          <w:rFonts w:ascii="Times New Roman" w:hAnsi="Times New Roman"/>
          <w:b/>
        </w:rPr>
        <w:t xml:space="preserve"> – </w:t>
      </w:r>
      <w:r w:rsidR="00A97B8C" w:rsidRPr="00A97B8C">
        <w:rPr>
          <w:rFonts w:ascii="Times New Roman" w:hAnsi="Times New Roman"/>
        </w:rPr>
        <w:t>Describe</w:t>
      </w:r>
      <w:r w:rsidR="00A2149C">
        <w:rPr>
          <w:rFonts w:ascii="Times New Roman" w:hAnsi="Times New Roman"/>
        </w:rPr>
        <w:t xml:space="preserve"> how the firm meets the requirement described </w:t>
      </w:r>
      <w:r w:rsidR="00EE1E76">
        <w:rPr>
          <w:rFonts w:ascii="Times New Roman" w:hAnsi="Times New Roman"/>
        </w:rPr>
        <w:t>in section</w:t>
      </w:r>
      <w:r w:rsidR="002128EB">
        <w:rPr>
          <w:rFonts w:ascii="Times New Roman" w:hAnsi="Times New Roman"/>
        </w:rPr>
        <w:t xml:space="preserve"> III.</w:t>
      </w:r>
      <w:r w:rsidR="00A2149C">
        <w:rPr>
          <w:rFonts w:ascii="Times New Roman" w:hAnsi="Times New Roman"/>
        </w:rPr>
        <w:t>A</w:t>
      </w:r>
      <w:r w:rsidR="00EE1E76">
        <w:rPr>
          <w:rFonts w:ascii="Times New Roman" w:hAnsi="Times New Roman"/>
        </w:rPr>
        <w:t>.</w:t>
      </w:r>
      <w:r w:rsidR="00360C98">
        <w:rPr>
          <w:rFonts w:ascii="Times New Roman" w:hAnsi="Times New Roman"/>
        </w:rPr>
        <w:t>1.</w:t>
      </w:r>
      <w:r w:rsidR="00EE1E76">
        <w:rPr>
          <w:rFonts w:ascii="Times New Roman" w:hAnsi="Times New Roman"/>
        </w:rPr>
        <w:t xml:space="preserve"> </w:t>
      </w:r>
      <w:r>
        <w:rPr>
          <w:rFonts w:ascii="Times New Roman" w:hAnsi="Times New Roman"/>
        </w:rPr>
        <w:t>PUBLIC</w:t>
      </w:r>
      <w:r w:rsidR="002128EB">
        <w:rPr>
          <w:rFonts w:ascii="Times New Roman" w:hAnsi="Times New Roman"/>
        </w:rPr>
        <w:t xml:space="preserve"> FINANCE EXPERIENCE.</w:t>
      </w:r>
    </w:p>
    <w:p w14:paraId="284EDDD7" w14:textId="77777777" w:rsidR="002128EB" w:rsidRDefault="002128EB" w:rsidP="00D62FFE">
      <w:pPr>
        <w:pStyle w:val="Header"/>
        <w:tabs>
          <w:tab w:val="clear" w:pos="4320"/>
          <w:tab w:val="clear" w:pos="8640"/>
        </w:tabs>
        <w:ind w:left="2160" w:hanging="720"/>
        <w:jc w:val="both"/>
        <w:rPr>
          <w:rFonts w:ascii="Times New Roman" w:hAnsi="Times New Roman"/>
        </w:rPr>
      </w:pPr>
    </w:p>
    <w:p w14:paraId="74A14297" w14:textId="16E03005" w:rsidR="002128EB" w:rsidRDefault="00D62FFE" w:rsidP="00E23574">
      <w:pPr>
        <w:pStyle w:val="Header"/>
        <w:numPr>
          <w:ilvl w:val="0"/>
          <w:numId w:val="11"/>
        </w:numPr>
        <w:tabs>
          <w:tab w:val="clear" w:pos="4320"/>
          <w:tab w:val="clear" w:pos="8640"/>
        </w:tabs>
        <w:ind w:hanging="720"/>
        <w:jc w:val="both"/>
        <w:rPr>
          <w:rFonts w:ascii="Times New Roman" w:hAnsi="Times New Roman"/>
        </w:rPr>
      </w:pPr>
      <w:r>
        <w:rPr>
          <w:rFonts w:ascii="Times New Roman" w:hAnsi="Times New Roman"/>
          <w:b/>
        </w:rPr>
        <w:t xml:space="preserve">Licensed in the </w:t>
      </w:r>
      <w:r w:rsidR="002128EB" w:rsidRPr="004D68EA">
        <w:rPr>
          <w:rFonts w:ascii="Times New Roman" w:hAnsi="Times New Roman"/>
          <w:b/>
        </w:rPr>
        <w:t>State of California –</w:t>
      </w:r>
      <w:r w:rsidR="00A2149C">
        <w:rPr>
          <w:rFonts w:ascii="Times New Roman" w:hAnsi="Times New Roman"/>
          <w:b/>
        </w:rPr>
        <w:t xml:space="preserve"> </w:t>
      </w:r>
      <w:r w:rsidR="00A2149C">
        <w:rPr>
          <w:rFonts w:ascii="Times New Roman" w:hAnsi="Times New Roman"/>
        </w:rPr>
        <w:t>Describe how the firm meets the requirements contained in section III.</w:t>
      </w:r>
      <w:r w:rsidR="00360C98">
        <w:rPr>
          <w:rFonts w:ascii="Times New Roman" w:hAnsi="Times New Roman"/>
        </w:rPr>
        <w:t>A</w:t>
      </w:r>
      <w:r w:rsidR="00EE1E76">
        <w:rPr>
          <w:rFonts w:ascii="Times New Roman" w:hAnsi="Times New Roman"/>
        </w:rPr>
        <w:t>.</w:t>
      </w:r>
      <w:r w:rsidR="00360C98">
        <w:rPr>
          <w:rFonts w:ascii="Times New Roman" w:hAnsi="Times New Roman"/>
        </w:rPr>
        <w:t>2.</w:t>
      </w:r>
      <w:r w:rsidR="00EE1E76">
        <w:rPr>
          <w:rFonts w:ascii="Times New Roman" w:hAnsi="Times New Roman"/>
        </w:rPr>
        <w:t xml:space="preserve"> </w:t>
      </w:r>
      <w:r w:rsidR="00A2149C">
        <w:rPr>
          <w:rFonts w:ascii="Times New Roman" w:hAnsi="Times New Roman"/>
        </w:rPr>
        <w:t>LICENSED IN THE STATE OF CALIFORNIA</w:t>
      </w:r>
      <w:r w:rsidR="002128EB">
        <w:rPr>
          <w:rFonts w:ascii="Times New Roman" w:hAnsi="Times New Roman"/>
        </w:rPr>
        <w:t>.</w:t>
      </w:r>
      <w:r>
        <w:rPr>
          <w:rFonts w:ascii="Times New Roman" w:hAnsi="Times New Roman"/>
        </w:rPr>
        <w:t xml:space="preserve">  Licensure information </w:t>
      </w:r>
      <w:r w:rsidR="001A70BC">
        <w:rPr>
          <w:rFonts w:ascii="Times New Roman" w:hAnsi="Times New Roman"/>
        </w:rPr>
        <w:t>should be</w:t>
      </w:r>
      <w:r>
        <w:rPr>
          <w:rFonts w:ascii="Times New Roman" w:hAnsi="Times New Roman"/>
        </w:rPr>
        <w:t xml:space="preserve"> included in </w:t>
      </w:r>
      <w:r w:rsidRPr="00EE2B29">
        <w:rPr>
          <w:rFonts w:ascii="Times New Roman" w:hAnsi="Times New Roman"/>
          <w:b/>
        </w:rPr>
        <w:t>Attachment C</w:t>
      </w:r>
      <w:r>
        <w:rPr>
          <w:rFonts w:ascii="Times New Roman" w:hAnsi="Times New Roman"/>
        </w:rPr>
        <w:t>.</w:t>
      </w:r>
    </w:p>
    <w:p w14:paraId="6984919D" w14:textId="77777777" w:rsidR="002128EB" w:rsidRPr="00F71DD6" w:rsidRDefault="002128EB" w:rsidP="00D62FFE">
      <w:pPr>
        <w:pStyle w:val="ListParagraph"/>
        <w:ind w:left="2160" w:hanging="720"/>
        <w:rPr>
          <w:rFonts w:ascii="Times New Roman" w:hAnsi="Times New Roman"/>
          <w:szCs w:val="24"/>
        </w:rPr>
      </w:pPr>
    </w:p>
    <w:p w14:paraId="1DD3307E" w14:textId="77777777" w:rsidR="002128EB" w:rsidRDefault="002128EB" w:rsidP="00E23574">
      <w:pPr>
        <w:pStyle w:val="Header"/>
        <w:numPr>
          <w:ilvl w:val="0"/>
          <w:numId w:val="11"/>
        </w:numPr>
        <w:tabs>
          <w:tab w:val="clear" w:pos="4320"/>
          <w:tab w:val="clear" w:pos="8640"/>
        </w:tabs>
        <w:ind w:hanging="720"/>
        <w:jc w:val="both"/>
        <w:rPr>
          <w:rFonts w:ascii="Times New Roman" w:hAnsi="Times New Roman"/>
          <w:szCs w:val="24"/>
        </w:rPr>
      </w:pPr>
      <w:r w:rsidRPr="004D68EA">
        <w:rPr>
          <w:rFonts w:ascii="Times New Roman" w:hAnsi="Times New Roman"/>
          <w:b/>
          <w:szCs w:val="24"/>
        </w:rPr>
        <w:t>Legal Disclosure –</w:t>
      </w:r>
      <w:r w:rsidR="005A702E">
        <w:rPr>
          <w:rFonts w:ascii="Times New Roman" w:hAnsi="Times New Roman"/>
          <w:b/>
          <w:szCs w:val="24"/>
        </w:rPr>
        <w:t xml:space="preserve"> </w:t>
      </w:r>
      <w:r w:rsidR="00DB0FB2" w:rsidRPr="00DB0FB2">
        <w:rPr>
          <w:rFonts w:ascii="Times New Roman" w:hAnsi="Times New Roman"/>
          <w:szCs w:val="24"/>
        </w:rPr>
        <w:t>P</w:t>
      </w:r>
      <w:r w:rsidR="005A702E">
        <w:rPr>
          <w:rFonts w:ascii="Times New Roman" w:hAnsi="Times New Roman"/>
          <w:szCs w:val="24"/>
        </w:rPr>
        <w:t>rovide the following information:</w:t>
      </w:r>
    </w:p>
    <w:p w14:paraId="49F8204C" w14:textId="77777777" w:rsidR="005A702E" w:rsidRPr="00F16907" w:rsidRDefault="005A702E" w:rsidP="00E23574">
      <w:pPr>
        <w:pStyle w:val="ListParagraph"/>
        <w:numPr>
          <w:ilvl w:val="4"/>
          <w:numId w:val="15"/>
        </w:numPr>
        <w:tabs>
          <w:tab w:val="clear" w:pos="4320"/>
        </w:tabs>
        <w:ind w:left="2880" w:hanging="720"/>
        <w:jc w:val="both"/>
        <w:rPr>
          <w:rFonts w:ascii="Times New Roman" w:hAnsi="Times New Roman"/>
          <w:szCs w:val="24"/>
        </w:rPr>
      </w:pPr>
      <w:r w:rsidRPr="00F16907">
        <w:rPr>
          <w:rFonts w:ascii="Times New Roman" w:hAnsi="Times New Roman"/>
          <w:szCs w:val="24"/>
        </w:rPr>
        <w:t>Any criminal indictments or convictions brought against the firm or its attorneys or civil judgments against the same within the past ten years where the charges involved an offering of municipal securities.  Please describe in detail each such indictment, conviction, or judgment.</w:t>
      </w:r>
    </w:p>
    <w:p w14:paraId="4EFBEB3C" w14:textId="77777777" w:rsidR="005A702E" w:rsidRPr="00F16907" w:rsidRDefault="005A702E" w:rsidP="00E23574">
      <w:pPr>
        <w:pStyle w:val="ListParagraph"/>
        <w:numPr>
          <w:ilvl w:val="4"/>
          <w:numId w:val="15"/>
        </w:numPr>
        <w:tabs>
          <w:tab w:val="clear" w:pos="4320"/>
        </w:tabs>
        <w:ind w:left="2880" w:hanging="720"/>
        <w:jc w:val="both"/>
        <w:rPr>
          <w:rFonts w:ascii="Times New Roman" w:hAnsi="Times New Roman"/>
          <w:szCs w:val="24"/>
        </w:rPr>
      </w:pPr>
      <w:r w:rsidRPr="00F16907">
        <w:rPr>
          <w:rFonts w:ascii="Times New Roman" w:hAnsi="Times New Roman"/>
          <w:szCs w:val="24"/>
        </w:rPr>
        <w:t>Any material pending legal action, settlement, or judgment involving a claim of fraud, whether civil or criminal</w:t>
      </w:r>
      <w:r w:rsidR="0060728E">
        <w:rPr>
          <w:rFonts w:ascii="Times New Roman" w:hAnsi="Times New Roman"/>
          <w:szCs w:val="24"/>
        </w:rPr>
        <w:t>,</w:t>
      </w:r>
      <w:r w:rsidRPr="00F16907">
        <w:rPr>
          <w:rFonts w:ascii="Times New Roman" w:hAnsi="Times New Roman"/>
          <w:szCs w:val="24"/>
        </w:rPr>
        <w:t xml:space="preserve"> against any partner of the firm or any attorney employed by the firm.  Please describe in detail each pending action, including the nature of the action and the potential liability of the firm or its attorneys.</w:t>
      </w:r>
    </w:p>
    <w:p w14:paraId="317C3EA8" w14:textId="77777777" w:rsidR="005A702E" w:rsidRPr="00DF7D8A" w:rsidRDefault="005A702E" w:rsidP="00E23574">
      <w:pPr>
        <w:pStyle w:val="ListParagraph"/>
        <w:numPr>
          <w:ilvl w:val="4"/>
          <w:numId w:val="15"/>
        </w:numPr>
        <w:tabs>
          <w:tab w:val="clear" w:pos="4320"/>
        </w:tabs>
        <w:ind w:left="2880" w:hanging="720"/>
        <w:jc w:val="both"/>
        <w:rPr>
          <w:rFonts w:ascii="Times New Roman" w:hAnsi="Times New Roman"/>
          <w:szCs w:val="24"/>
        </w:rPr>
      </w:pPr>
      <w:r w:rsidRPr="00DF7D8A">
        <w:rPr>
          <w:rFonts w:ascii="Times New Roman" w:hAnsi="Times New Roman"/>
          <w:szCs w:val="24"/>
        </w:rPr>
        <w:t xml:space="preserve">Any pending legal action, including disciplinary actions, alleging malpractice or violations of law in connection with an offering of municipal securities against the firm or its attorneys.  Please describe in detail each pending action and the potential liability of the firm or its attorneys.  </w:t>
      </w:r>
      <w:r w:rsidR="00EE1E76" w:rsidRPr="00DF7D8A">
        <w:rPr>
          <w:rFonts w:ascii="Times New Roman" w:hAnsi="Times New Roman"/>
          <w:szCs w:val="24"/>
        </w:rPr>
        <w:t>Also,</w:t>
      </w:r>
      <w:r w:rsidRPr="00DF7D8A">
        <w:rPr>
          <w:rFonts w:ascii="Times New Roman" w:hAnsi="Times New Roman"/>
          <w:szCs w:val="24"/>
        </w:rPr>
        <w:t xml:space="preserve"> provide information regarding any settlements or judgments involving malpractice or violations of law </w:t>
      </w:r>
      <w:proofErr w:type="gramStart"/>
      <w:r w:rsidRPr="00DF7D8A">
        <w:rPr>
          <w:rFonts w:ascii="Times New Roman" w:hAnsi="Times New Roman"/>
          <w:szCs w:val="24"/>
        </w:rPr>
        <w:t>entered into</w:t>
      </w:r>
      <w:proofErr w:type="gramEnd"/>
      <w:r w:rsidRPr="00DF7D8A">
        <w:rPr>
          <w:rFonts w:ascii="Times New Roman" w:hAnsi="Times New Roman"/>
          <w:szCs w:val="24"/>
        </w:rPr>
        <w:t xml:space="preserve"> by the firm or its attorneys within the past five years.</w:t>
      </w:r>
    </w:p>
    <w:p w14:paraId="067C6F0D" w14:textId="77777777" w:rsidR="00E15B83" w:rsidRDefault="00E15B83" w:rsidP="00F16907">
      <w:pPr>
        <w:pStyle w:val="Header"/>
        <w:tabs>
          <w:tab w:val="clear" w:pos="4320"/>
          <w:tab w:val="clear" w:pos="8640"/>
          <w:tab w:val="left" w:pos="1080"/>
        </w:tabs>
        <w:ind w:left="1440"/>
        <w:jc w:val="both"/>
        <w:rPr>
          <w:rFonts w:ascii="Times New Roman" w:hAnsi="Times New Roman"/>
          <w:szCs w:val="24"/>
        </w:rPr>
      </w:pPr>
    </w:p>
    <w:p w14:paraId="6EBD0C27" w14:textId="40EA2837" w:rsidR="00FC2585" w:rsidRPr="00187234" w:rsidRDefault="00FC2585" w:rsidP="00E23574">
      <w:pPr>
        <w:pStyle w:val="Header"/>
        <w:numPr>
          <w:ilvl w:val="0"/>
          <w:numId w:val="11"/>
        </w:numPr>
        <w:tabs>
          <w:tab w:val="clear" w:pos="4320"/>
          <w:tab w:val="clear" w:pos="8640"/>
        </w:tabs>
        <w:ind w:hanging="720"/>
        <w:jc w:val="both"/>
        <w:rPr>
          <w:rFonts w:ascii="Times New Roman" w:hAnsi="Times New Roman"/>
          <w:szCs w:val="24"/>
        </w:rPr>
      </w:pPr>
      <w:r>
        <w:rPr>
          <w:rFonts w:ascii="Times New Roman" w:hAnsi="Times New Roman"/>
          <w:b/>
          <w:bCs/>
          <w:szCs w:val="24"/>
        </w:rPr>
        <w:lastRenderedPageBreak/>
        <w:t xml:space="preserve">Bond Campaign Contribution and Services Prohibition Certification </w:t>
      </w:r>
      <w:r w:rsidRPr="00187234">
        <w:rPr>
          <w:rFonts w:ascii="Times New Roman" w:hAnsi="Times New Roman"/>
          <w:bCs/>
          <w:szCs w:val="24"/>
        </w:rPr>
        <w:t xml:space="preserve">– </w:t>
      </w:r>
      <w:r w:rsidR="003D2F16">
        <w:rPr>
          <w:rFonts w:ascii="Times New Roman" w:hAnsi="Times New Roman"/>
          <w:bCs/>
          <w:szCs w:val="24"/>
        </w:rPr>
        <w:t>Please c</w:t>
      </w:r>
      <w:r w:rsidRPr="00187234">
        <w:rPr>
          <w:rFonts w:ascii="Times New Roman" w:hAnsi="Times New Roman"/>
          <w:bCs/>
          <w:szCs w:val="24"/>
        </w:rPr>
        <w:t>omplete</w:t>
      </w:r>
      <w:r>
        <w:rPr>
          <w:rFonts w:ascii="Times New Roman" w:hAnsi="Times New Roman"/>
          <w:b/>
          <w:bCs/>
          <w:szCs w:val="24"/>
        </w:rPr>
        <w:t xml:space="preserve"> Attachment </w:t>
      </w:r>
      <w:r w:rsidR="00F6315D">
        <w:rPr>
          <w:rFonts w:ascii="Times New Roman" w:hAnsi="Times New Roman"/>
          <w:b/>
          <w:bCs/>
          <w:szCs w:val="24"/>
        </w:rPr>
        <w:t>E</w:t>
      </w:r>
      <w:r w:rsidR="00B224A5">
        <w:rPr>
          <w:rFonts w:ascii="Times New Roman" w:hAnsi="Times New Roman"/>
          <w:b/>
          <w:bCs/>
          <w:szCs w:val="24"/>
        </w:rPr>
        <w:t>.</w:t>
      </w:r>
      <w:r>
        <w:rPr>
          <w:rFonts w:ascii="Times New Roman" w:hAnsi="Times New Roman"/>
          <w:b/>
          <w:bCs/>
          <w:szCs w:val="24"/>
        </w:rPr>
        <w:t xml:space="preserve"> </w:t>
      </w:r>
    </w:p>
    <w:p w14:paraId="2E0514C5" w14:textId="77777777" w:rsidR="002128EB" w:rsidRPr="00F71DD6" w:rsidRDefault="002128EB" w:rsidP="00D62FFE">
      <w:pPr>
        <w:pStyle w:val="ListParagraph"/>
        <w:ind w:left="2160" w:hanging="720"/>
        <w:rPr>
          <w:rFonts w:ascii="Times New Roman" w:hAnsi="Times New Roman"/>
          <w:szCs w:val="24"/>
        </w:rPr>
      </w:pPr>
    </w:p>
    <w:p w14:paraId="13FA8896" w14:textId="77777777" w:rsidR="00DB0FB2" w:rsidRPr="001A70BC" w:rsidRDefault="002128EB" w:rsidP="00E23574">
      <w:pPr>
        <w:pStyle w:val="Header"/>
        <w:numPr>
          <w:ilvl w:val="0"/>
          <w:numId w:val="11"/>
        </w:numPr>
        <w:tabs>
          <w:tab w:val="clear" w:pos="4320"/>
          <w:tab w:val="clear" w:pos="8640"/>
        </w:tabs>
        <w:ind w:hanging="720"/>
        <w:jc w:val="both"/>
        <w:rPr>
          <w:rFonts w:ascii="Times New Roman" w:hAnsi="Times New Roman"/>
        </w:rPr>
      </w:pPr>
      <w:r w:rsidRPr="001A70BC">
        <w:rPr>
          <w:rFonts w:ascii="Times New Roman" w:hAnsi="Times New Roman"/>
          <w:b/>
        </w:rPr>
        <w:t>Malpractice Insurance –</w:t>
      </w:r>
      <w:r w:rsidR="00D62FFE" w:rsidRPr="001A70BC">
        <w:rPr>
          <w:rFonts w:ascii="Times New Roman" w:hAnsi="Times New Roman"/>
          <w:b/>
        </w:rPr>
        <w:t xml:space="preserve"> </w:t>
      </w:r>
      <w:r w:rsidRPr="001A70BC">
        <w:rPr>
          <w:rFonts w:ascii="Times New Roman" w:hAnsi="Times New Roman"/>
        </w:rPr>
        <w:t>Please provide</w:t>
      </w:r>
      <w:r w:rsidR="001055BF">
        <w:rPr>
          <w:rFonts w:ascii="Times New Roman" w:hAnsi="Times New Roman"/>
        </w:rPr>
        <w:t>,</w:t>
      </w:r>
      <w:r w:rsidRPr="001A70BC">
        <w:rPr>
          <w:rFonts w:ascii="Times New Roman" w:hAnsi="Times New Roman"/>
        </w:rPr>
        <w:t xml:space="preserve"> as an appendix</w:t>
      </w:r>
      <w:r w:rsidR="001055BF">
        <w:rPr>
          <w:rFonts w:ascii="Times New Roman" w:hAnsi="Times New Roman"/>
        </w:rPr>
        <w:t>,</w:t>
      </w:r>
      <w:r w:rsidRPr="001A70BC">
        <w:rPr>
          <w:rFonts w:ascii="Times New Roman" w:hAnsi="Times New Roman"/>
        </w:rPr>
        <w:t xml:space="preserve"> evidence of malpractice insurance coverage for the firm and its attorneys including coverage amounts.  </w:t>
      </w:r>
      <w:r w:rsidRPr="00350BF9">
        <w:rPr>
          <w:rFonts w:ascii="Times New Roman" w:hAnsi="Times New Roman"/>
          <w:b/>
          <w:bCs/>
        </w:rPr>
        <w:t>The evidence of coverage should indicate whether securities transactions are covered</w:t>
      </w:r>
      <w:r w:rsidRPr="001A70BC">
        <w:rPr>
          <w:rFonts w:ascii="Times New Roman" w:hAnsi="Times New Roman"/>
        </w:rPr>
        <w:t>.</w:t>
      </w:r>
      <w:r w:rsidR="00991B82">
        <w:rPr>
          <w:rFonts w:ascii="Times New Roman" w:hAnsi="Times New Roman"/>
        </w:rPr>
        <w:t xml:space="preserve"> </w:t>
      </w:r>
    </w:p>
    <w:p w14:paraId="0D568CC1" w14:textId="77777777" w:rsidR="002128EB" w:rsidRDefault="002128EB" w:rsidP="002128EB">
      <w:pPr>
        <w:pStyle w:val="ListParagraph"/>
        <w:ind w:left="1800" w:hanging="360"/>
        <w:rPr>
          <w:rFonts w:ascii="Times New Roman" w:hAnsi="Times New Roman"/>
        </w:rPr>
      </w:pPr>
    </w:p>
    <w:p w14:paraId="4C628CAC" w14:textId="2FDFD883" w:rsidR="002128EB" w:rsidRPr="00296AAE" w:rsidRDefault="002128EB" w:rsidP="00E23574">
      <w:pPr>
        <w:pStyle w:val="Header"/>
        <w:numPr>
          <w:ilvl w:val="0"/>
          <w:numId w:val="11"/>
        </w:numPr>
        <w:tabs>
          <w:tab w:val="clear" w:pos="4320"/>
          <w:tab w:val="clear" w:pos="8640"/>
        </w:tabs>
        <w:ind w:hanging="720"/>
        <w:jc w:val="both"/>
        <w:rPr>
          <w:rFonts w:ascii="Times New Roman" w:hAnsi="Times New Roman"/>
        </w:rPr>
      </w:pPr>
      <w:r w:rsidRPr="00296AAE">
        <w:rPr>
          <w:rFonts w:ascii="Times New Roman" w:hAnsi="Times New Roman"/>
          <w:b/>
          <w:bCs/>
        </w:rPr>
        <w:t>California Taxpayer and Shareholder Protection Act of 2003–U.S. Expatriate Corporations (Public Contract Code Sections 10286 and 10286.1) –</w:t>
      </w:r>
      <w:r w:rsidRPr="00296AAE">
        <w:rPr>
          <w:rFonts w:ascii="Times New Roman" w:hAnsi="Times New Roman"/>
        </w:rPr>
        <w:t xml:space="preserve"> Please complete </w:t>
      </w:r>
      <w:r w:rsidRPr="00296AAE">
        <w:rPr>
          <w:rFonts w:ascii="Times New Roman" w:hAnsi="Times New Roman"/>
          <w:b/>
        </w:rPr>
        <w:t xml:space="preserve">Attachment </w:t>
      </w:r>
      <w:r w:rsidR="00D20BA1">
        <w:rPr>
          <w:rFonts w:ascii="Times New Roman" w:hAnsi="Times New Roman"/>
          <w:b/>
        </w:rPr>
        <w:t>F</w:t>
      </w:r>
      <w:r w:rsidRPr="00296AAE">
        <w:rPr>
          <w:rFonts w:ascii="Times New Roman" w:hAnsi="Times New Roman"/>
          <w:b/>
        </w:rPr>
        <w:t>.</w:t>
      </w:r>
    </w:p>
    <w:p w14:paraId="7BBB840A" w14:textId="77777777" w:rsidR="002128EB" w:rsidRDefault="002128EB" w:rsidP="00D62FFE">
      <w:pPr>
        <w:pStyle w:val="ListParagraph"/>
        <w:ind w:left="2160" w:hanging="720"/>
        <w:rPr>
          <w:rFonts w:ascii="Times New Roman" w:hAnsi="Times New Roman"/>
        </w:rPr>
      </w:pPr>
    </w:p>
    <w:p w14:paraId="0668D7F3" w14:textId="7131FD2E" w:rsidR="008238F9" w:rsidRPr="008238F9" w:rsidRDefault="002128EB" w:rsidP="00E23574">
      <w:pPr>
        <w:pStyle w:val="Header"/>
        <w:numPr>
          <w:ilvl w:val="0"/>
          <w:numId w:val="11"/>
        </w:numPr>
        <w:tabs>
          <w:tab w:val="clear" w:pos="4320"/>
          <w:tab w:val="clear" w:pos="8640"/>
        </w:tabs>
        <w:ind w:hanging="720"/>
        <w:jc w:val="both"/>
        <w:rPr>
          <w:rFonts w:ascii="Times New Roman" w:hAnsi="Times New Roman"/>
        </w:rPr>
      </w:pPr>
      <w:r w:rsidRPr="004D68EA">
        <w:rPr>
          <w:rFonts w:ascii="Times New Roman" w:hAnsi="Times New Roman"/>
          <w:b/>
          <w:bCs/>
        </w:rPr>
        <w:t>Darfur</w:t>
      </w:r>
      <w:r w:rsidR="00A46690">
        <w:rPr>
          <w:rFonts w:ascii="Times New Roman" w:hAnsi="Times New Roman"/>
          <w:b/>
          <w:bCs/>
        </w:rPr>
        <w:t xml:space="preserve"> </w:t>
      </w:r>
      <w:r w:rsidR="00A46690" w:rsidRPr="004D68EA">
        <w:rPr>
          <w:rFonts w:ascii="Times New Roman" w:hAnsi="Times New Roman"/>
          <w:b/>
          <w:bCs/>
        </w:rPr>
        <w:t>Contracting Act of 2008 –</w:t>
      </w:r>
      <w:r w:rsidR="00A46690">
        <w:rPr>
          <w:rFonts w:ascii="Times New Roman" w:hAnsi="Times New Roman"/>
          <w:b/>
          <w:bCs/>
        </w:rPr>
        <w:t xml:space="preserve"> </w:t>
      </w:r>
      <w:r w:rsidR="00A46690" w:rsidRPr="00DB0FB2">
        <w:rPr>
          <w:rFonts w:ascii="Times New Roman" w:hAnsi="Times New Roman"/>
          <w:bCs/>
        </w:rPr>
        <w:t>Please complete</w:t>
      </w:r>
      <w:r w:rsidR="00A46690" w:rsidRPr="00326DE2">
        <w:rPr>
          <w:rFonts w:ascii="Times New Roman" w:hAnsi="Times New Roman"/>
          <w:bCs/>
        </w:rPr>
        <w:t xml:space="preserve"> </w:t>
      </w:r>
      <w:r w:rsidR="00A46690" w:rsidRPr="00326DE2">
        <w:rPr>
          <w:rFonts w:ascii="Times New Roman" w:hAnsi="Times New Roman"/>
          <w:b/>
          <w:bCs/>
        </w:rPr>
        <w:t xml:space="preserve">Attachment </w:t>
      </w:r>
      <w:r w:rsidR="00A46690">
        <w:rPr>
          <w:rFonts w:ascii="Times New Roman" w:hAnsi="Times New Roman"/>
          <w:b/>
          <w:bCs/>
        </w:rPr>
        <w:t>G</w:t>
      </w:r>
      <w:r w:rsidR="00A46690" w:rsidRPr="00326DE2">
        <w:rPr>
          <w:rFonts w:ascii="Times New Roman" w:hAnsi="Times New Roman"/>
          <w:bCs/>
        </w:rPr>
        <w:t>.</w:t>
      </w:r>
    </w:p>
    <w:p w14:paraId="7F312E1C" w14:textId="77777777" w:rsidR="008238F9" w:rsidRDefault="008238F9" w:rsidP="008238F9">
      <w:pPr>
        <w:pStyle w:val="ListParagraph"/>
        <w:rPr>
          <w:rFonts w:ascii="Times New Roman" w:hAnsi="Times New Roman"/>
          <w:b/>
          <w:bCs/>
        </w:rPr>
      </w:pPr>
    </w:p>
    <w:p w14:paraId="63C56080" w14:textId="37BA7009" w:rsidR="002128EB" w:rsidRPr="009B1EEF" w:rsidRDefault="002128EB" w:rsidP="00E23574">
      <w:pPr>
        <w:pStyle w:val="Header"/>
        <w:numPr>
          <w:ilvl w:val="0"/>
          <w:numId w:val="11"/>
        </w:numPr>
        <w:tabs>
          <w:tab w:val="clear" w:pos="4320"/>
          <w:tab w:val="clear" w:pos="8640"/>
        </w:tabs>
        <w:ind w:hanging="720"/>
        <w:jc w:val="both"/>
        <w:rPr>
          <w:rFonts w:ascii="Times New Roman" w:hAnsi="Times New Roman"/>
        </w:rPr>
      </w:pPr>
      <w:r w:rsidRPr="004D68EA">
        <w:rPr>
          <w:rFonts w:ascii="Times New Roman" w:hAnsi="Times New Roman"/>
          <w:b/>
          <w:bCs/>
        </w:rPr>
        <w:t xml:space="preserve"> Contracting Act of 2008 –</w:t>
      </w:r>
      <w:r w:rsidR="00DB0FB2">
        <w:rPr>
          <w:rFonts w:ascii="Times New Roman" w:hAnsi="Times New Roman"/>
          <w:b/>
          <w:bCs/>
        </w:rPr>
        <w:t xml:space="preserve"> </w:t>
      </w:r>
      <w:r w:rsidR="00DB0FB2" w:rsidRPr="00DB0FB2">
        <w:rPr>
          <w:rFonts w:ascii="Times New Roman" w:hAnsi="Times New Roman"/>
          <w:bCs/>
        </w:rPr>
        <w:t>Please c</w:t>
      </w:r>
      <w:r w:rsidR="00E15B83" w:rsidRPr="00DB0FB2">
        <w:rPr>
          <w:rFonts w:ascii="Times New Roman" w:hAnsi="Times New Roman"/>
          <w:bCs/>
        </w:rPr>
        <w:t>omplete</w:t>
      </w:r>
      <w:r w:rsidRPr="00326DE2">
        <w:rPr>
          <w:rFonts w:ascii="Times New Roman" w:hAnsi="Times New Roman"/>
          <w:bCs/>
        </w:rPr>
        <w:t xml:space="preserve"> </w:t>
      </w:r>
      <w:r w:rsidRPr="00326DE2">
        <w:rPr>
          <w:rFonts w:ascii="Times New Roman" w:hAnsi="Times New Roman"/>
          <w:b/>
          <w:bCs/>
        </w:rPr>
        <w:t xml:space="preserve">Attachment </w:t>
      </w:r>
      <w:r w:rsidR="00D20BA1">
        <w:rPr>
          <w:rFonts w:ascii="Times New Roman" w:hAnsi="Times New Roman"/>
          <w:b/>
          <w:bCs/>
        </w:rPr>
        <w:t>G</w:t>
      </w:r>
      <w:r w:rsidRPr="00326DE2">
        <w:rPr>
          <w:rFonts w:ascii="Times New Roman" w:hAnsi="Times New Roman"/>
          <w:bCs/>
        </w:rPr>
        <w:t>.</w:t>
      </w:r>
    </w:p>
    <w:p w14:paraId="5209C3F1" w14:textId="77777777" w:rsidR="009B1EEF" w:rsidRDefault="009B1EEF" w:rsidP="00350BF9">
      <w:pPr>
        <w:pStyle w:val="ListParagraph"/>
        <w:rPr>
          <w:rFonts w:ascii="Times New Roman" w:hAnsi="Times New Roman"/>
        </w:rPr>
      </w:pPr>
    </w:p>
    <w:p w14:paraId="21BD3EC6" w14:textId="1B95F943" w:rsidR="009B1EEF" w:rsidRPr="00350BF9" w:rsidRDefault="009B1EEF" w:rsidP="00E23574">
      <w:pPr>
        <w:pStyle w:val="Header"/>
        <w:numPr>
          <w:ilvl w:val="0"/>
          <w:numId w:val="11"/>
        </w:numPr>
        <w:tabs>
          <w:tab w:val="clear" w:pos="4320"/>
          <w:tab w:val="clear" w:pos="8640"/>
        </w:tabs>
        <w:ind w:hanging="720"/>
        <w:jc w:val="both"/>
        <w:rPr>
          <w:rFonts w:ascii="Times New Roman" w:hAnsi="Times New Roman"/>
          <w:b/>
          <w:bCs/>
        </w:rPr>
      </w:pPr>
      <w:r w:rsidRPr="00350BF9">
        <w:rPr>
          <w:rFonts w:ascii="Times New Roman" w:hAnsi="Times New Roman"/>
          <w:b/>
          <w:bCs/>
        </w:rPr>
        <w:t xml:space="preserve">Economic Sanctions Certificate – </w:t>
      </w:r>
      <w:r w:rsidRPr="00350BF9">
        <w:rPr>
          <w:rFonts w:ascii="Times New Roman" w:hAnsi="Times New Roman"/>
        </w:rPr>
        <w:t>Please complete</w:t>
      </w:r>
      <w:r w:rsidRPr="00350BF9">
        <w:rPr>
          <w:rFonts w:ascii="Times New Roman" w:hAnsi="Times New Roman"/>
          <w:b/>
          <w:bCs/>
        </w:rPr>
        <w:t xml:space="preserve"> Attachment </w:t>
      </w:r>
      <w:r w:rsidR="00D20BA1">
        <w:rPr>
          <w:rFonts w:ascii="Times New Roman" w:hAnsi="Times New Roman"/>
          <w:b/>
          <w:bCs/>
        </w:rPr>
        <w:t>H</w:t>
      </w:r>
      <w:r w:rsidRPr="00350BF9">
        <w:rPr>
          <w:rFonts w:ascii="Times New Roman" w:hAnsi="Times New Roman"/>
        </w:rPr>
        <w:t>.</w:t>
      </w:r>
    </w:p>
    <w:p w14:paraId="26140BDB" w14:textId="77777777" w:rsidR="002128EB" w:rsidRDefault="002128EB" w:rsidP="00D62FFE">
      <w:pPr>
        <w:pStyle w:val="Header"/>
        <w:tabs>
          <w:tab w:val="clear" w:pos="4320"/>
          <w:tab w:val="clear" w:pos="8640"/>
        </w:tabs>
        <w:ind w:left="2160" w:hanging="720"/>
        <w:jc w:val="both"/>
        <w:rPr>
          <w:rFonts w:ascii="Times New Roman" w:hAnsi="Times New Roman"/>
        </w:rPr>
      </w:pPr>
    </w:p>
    <w:p w14:paraId="4BDBD40A" w14:textId="4CF87F57" w:rsidR="002E1FBE" w:rsidRPr="002E1FBE" w:rsidRDefault="002128EB" w:rsidP="008B44E7">
      <w:pPr>
        <w:pStyle w:val="Header"/>
        <w:numPr>
          <w:ilvl w:val="0"/>
          <w:numId w:val="11"/>
        </w:numPr>
        <w:tabs>
          <w:tab w:val="clear" w:pos="4320"/>
          <w:tab w:val="clear" w:pos="8640"/>
        </w:tabs>
        <w:ind w:hanging="720"/>
        <w:jc w:val="both"/>
        <w:rPr>
          <w:rFonts w:ascii="Times New Roman" w:hAnsi="Times New Roman"/>
        </w:rPr>
      </w:pPr>
      <w:r w:rsidRPr="005C5B66">
        <w:rPr>
          <w:rFonts w:ascii="Times New Roman" w:hAnsi="Times New Roman"/>
          <w:b/>
          <w:bCs/>
        </w:rPr>
        <w:t>Iran Contracting Act of 2010</w:t>
      </w:r>
      <w:r w:rsidR="00DB0FB2" w:rsidRPr="005C5B66">
        <w:rPr>
          <w:rFonts w:ascii="Times New Roman" w:hAnsi="Times New Roman"/>
          <w:b/>
          <w:bCs/>
        </w:rPr>
        <w:t xml:space="preserve"> – </w:t>
      </w:r>
      <w:r w:rsidR="00866685" w:rsidRPr="00350BF9">
        <w:rPr>
          <w:rFonts w:ascii="Times New Roman" w:hAnsi="Times New Roman"/>
        </w:rPr>
        <w:t>Once appointed for an engagement,</w:t>
      </w:r>
      <w:r w:rsidR="00866685">
        <w:rPr>
          <w:rFonts w:ascii="Times New Roman" w:hAnsi="Times New Roman"/>
          <w:b/>
          <w:bCs/>
        </w:rPr>
        <w:t xml:space="preserve"> </w:t>
      </w:r>
      <w:r w:rsidR="00866685">
        <w:rPr>
          <w:rFonts w:ascii="Times New Roman" w:hAnsi="Times New Roman"/>
          <w:bCs/>
        </w:rPr>
        <w:t>f</w:t>
      </w:r>
      <w:r w:rsidR="00DB0FB2" w:rsidRPr="005C5B66">
        <w:rPr>
          <w:rFonts w:ascii="Times New Roman" w:hAnsi="Times New Roman"/>
          <w:bCs/>
        </w:rPr>
        <w:t xml:space="preserve">irms </w:t>
      </w:r>
      <w:r w:rsidR="00DB6779">
        <w:rPr>
          <w:rFonts w:ascii="Times New Roman" w:hAnsi="Times New Roman"/>
          <w:bCs/>
        </w:rPr>
        <w:t>may</w:t>
      </w:r>
      <w:r w:rsidR="00DB0FB2" w:rsidRPr="005C5B66">
        <w:rPr>
          <w:rFonts w:ascii="Times New Roman" w:hAnsi="Times New Roman"/>
          <w:bCs/>
        </w:rPr>
        <w:t xml:space="preserve"> be required to complete a certification </w:t>
      </w:r>
      <w:proofErr w:type="gramStart"/>
      <w:r w:rsidR="00DB0FB2" w:rsidRPr="005C5B66">
        <w:rPr>
          <w:rFonts w:ascii="Times New Roman" w:hAnsi="Times New Roman"/>
          <w:bCs/>
        </w:rPr>
        <w:t>similar to</w:t>
      </w:r>
      <w:proofErr w:type="gramEnd"/>
      <w:r w:rsidR="00DB0FB2" w:rsidRPr="005C5B66">
        <w:rPr>
          <w:rFonts w:ascii="Times New Roman" w:hAnsi="Times New Roman"/>
          <w:bCs/>
        </w:rPr>
        <w:t xml:space="preserve"> </w:t>
      </w:r>
      <w:r w:rsidR="00DB0FB2" w:rsidRPr="005C5B66">
        <w:rPr>
          <w:rFonts w:ascii="Times New Roman" w:hAnsi="Times New Roman"/>
          <w:b/>
          <w:bCs/>
        </w:rPr>
        <w:t xml:space="preserve">Attachment </w:t>
      </w:r>
      <w:r w:rsidR="00D20BA1">
        <w:rPr>
          <w:rFonts w:ascii="Times New Roman" w:hAnsi="Times New Roman"/>
          <w:b/>
          <w:bCs/>
        </w:rPr>
        <w:t>I</w:t>
      </w:r>
      <w:r w:rsidR="00DB0FB2" w:rsidRPr="005C5B66">
        <w:rPr>
          <w:rFonts w:ascii="Times New Roman" w:hAnsi="Times New Roman"/>
          <w:bCs/>
        </w:rPr>
        <w:t>.</w:t>
      </w:r>
    </w:p>
    <w:p w14:paraId="2847445C" w14:textId="77777777" w:rsidR="00D60EE3" w:rsidRDefault="00D60EE3" w:rsidP="00D60EE3">
      <w:pPr>
        <w:pStyle w:val="ListParagraph"/>
        <w:rPr>
          <w:rFonts w:ascii="Times New Roman" w:hAnsi="Times New Roman"/>
        </w:rPr>
      </w:pPr>
    </w:p>
    <w:p w14:paraId="51163D69" w14:textId="73D095A8" w:rsidR="00D60EE3" w:rsidRDefault="00D60EE3" w:rsidP="00D60EE3">
      <w:pPr>
        <w:pStyle w:val="BodyText"/>
        <w:ind w:left="2160"/>
        <w:jc w:val="both"/>
        <w:rPr>
          <w:bCs/>
        </w:rPr>
      </w:pPr>
      <w:r w:rsidRPr="005C5B66">
        <w:rPr>
          <w:bCs/>
        </w:rPr>
        <w:t xml:space="preserve">Please note that Attachment </w:t>
      </w:r>
      <w:r w:rsidR="00D20BA1">
        <w:rPr>
          <w:bCs/>
        </w:rPr>
        <w:t>I</w:t>
      </w:r>
      <w:r w:rsidRPr="005C5B66">
        <w:rPr>
          <w:bCs/>
        </w:rPr>
        <w:t xml:space="preserve"> is for your information only and does not need to be completed as part of the SOQ. </w:t>
      </w:r>
    </w:p>
    <w:p w14:paraId="4503801B" w14:textId="77777777" w:rsidR="008B44E7" w:rsidRPr="00350BF9" w:rsidRDefault="008B44E7" w:rsidP="00350BF9">
      <w:pPr>
        <w:pStyle w:val="BodyText"/>
        <w:jc w:val="both"/>
        <w:rPr>
          <w:b w:val="0"/>
        </w:rPr>
      </w:pPr>
    </w:p>
    <w:p w14:paraId="47089635" w14:textId="6B44260D" w:rsidR="00607AE2" w:rsidRPr="002E1FBE" w:rsidRDefault="00607AE2" w:rsidP="00350BF9">
      <w:pPr>
        <w:pStyle w:val="BodyText"/>
        <w:numPr>
          <w:ilvl w:val="0"/>
          <w:numId w:val="11"/>
        </w:numPr>
        <w:ind w:hanging="720"/>
        <w:jc w:val="both"/>
        <w:rPr>
          <w:b w:val="0"/>
        </w:rPr>
      </w:pPr>
      <w:r w:rsidRPr="002E1FBE">
        <w:rPr>
          <w:bCs/>
        </w:rPr>
        <w:t>Civil Rights</w:t>
      </w:r>
      <w:r w:rsidRPr="00241A4D">
        <w:rPr>
          <w:bCs/>
        </w:rPr>
        <w:t xml:space="preserve"> Certification</w:t>
      </w:r>
      <w:r w:rsidRPr="002E1FBE">
        <w:rPr>
          <w:b w:val="0"/>
        </w:rPr>
        <w:t xml:space="preserve"> – </w:t>
      </w:r>
      <w:r w:rsidR="00866685">
        <w:rPr>
          <w:b w:val="0"/>
        </w:rPr>
        <w:t>Once appointed for an engagement, f</w:t>
      </w:r>
      <w:r w:rsidRPr="002E1FBE">
        <w:rPr>
          <w:b w:val="0"/>
        </w:rPr>
        <w:t xml:space="preserve">irms </w:t>
      </w:r>
      <w:r w:rsidRPr="002E1FBE">
        <w:rPr>
          <w:b w:val="0"/>
          <w:bCs/>
        </w:rPr>
        <w:t xml:space="preserve">will be required to complete a certification </w:t>
      </w:r>
      <w:proofErr w:type="gramStart"/>
      <w:r w:rsidRPr="002E1FBE">
        <w:rPr>
          <w:b w:val="0"/>
          <w:bCs/>
        </w:rPr>
        <w:t>similar to</w:t>
      </w:r>
      <w:proofErr w:type="gramEnd"/>
      <w:r w:rsidRPr="002E1FBE">
        <w:rPr>
          <w:b w:val="0"/>
          <w:bCs/>
        </w:rPr>
        <w:t xml:space="preserve"> </w:t>
      </w:r>
      <w:r w:rsidRPr="002E1FBE">
        <w:rPr>
          <w:bCs/>
        </w:rPr>
        <w:t xml:space="preserve">Attachment </w:t>
      </w:r>
      <w:r w:rsidR="00D20BA1">
        <w:rPr>
          <w:bCs/>
        </w:rPr>
        <w:t>J</w:t>
      </w:r>
      <w:r w:rsidRPr="002E1FBE">
        <w:rPr>
          <w:b w:val="0"/>
          <w:bCs/>
        </w:rPr>
        <w:t>.</w:t>
      </w:r>
    </w:p>
    <w:p w14:paraId="2F7739A9" w14:textId="77777777" w:rsidR="00607AE2" w:rsidRDefault="00607AE2" w:rsidP="00607AE2">
      <w:pPr>
        <w:pStyle w:val="BodyText"/>
        <w:ind w:left="1080"/>
        <w:jc w:val="both"/>
        <w:rPr>
          <w:b w:val="0"/>
          <w:bCs/>
        </w:rPr>
      </w:pPr>
    </w:p>
    <w:p w14:paraId="35E5A15C" w14:textId="43C19A11" w:rsidR="00607AE2" w:rsidRDefault="00607AE2" w:rsidP="00350BF9">
      <w:pPr>
        <w:pStyle w:val="BodyText"/>
        <w:ind w:left="2160"/>
        <w:jc w:val="both"/>
        <w:rPr>
          <w:b w:val="0"/>
        </w:rPr>
      </w:pPr>
      <w:r>
        <w:rPr>
          <w:bCs/>
        </w:rPr>
        <w:t xml:space="preserve">Please note that Attachment </w:t>
      </w:r>
      <w:r w:rsidR="00D20BA1">
        <w:rPr>
          <w:bCs/>
        </w:rPr>
        <w:t>J</w:t>
      </w:r>
      <w:r w:rsidRPr="00FC2574">
        <w:rPr>
          <w:bCs/>
        </w:rPr>
        <w:t xml:space="preserve"> is for</w:t>
      </w:r>
      <w:r>
        <w:rPr>
          <w:bCs/>
        </w:rPr>
        <w:t xml:space="preserve"> your information only and does not need to be completed as part of the SOQ.</w:t>
      </w:r>
    </w:p>
    <w:p w14:paraId="74798BE3" w14:textId="17583DCC" w:rsidR="00411868" w:rsidRDefault="00411868" w:rsidP="00D60EE3">
      <w:pPr>
        <w:pStyle w:val="BodyText"/>
        <w:ind w:left="2160"/>
        <w:jc w:val="both"/>
        <w:rPr>
          <w:bCs/>
        </w:rPr>
      </w:pPr>
    </w:p>
    <w:p w14:paraId="769FCC36" w14:textId="74AC1FE1" w:rsidR="00326DE2" w:rsidRPr="004D68EA" w:rsidRDefault="00007B84" w:rsidP="00E23574">
      <w:pPr>
        <w:numPr>
          <w:ilvl w:val="0"/>
          <w:numId w:val="15"/>
        </w:numPr>
        <w:tabs>
          <w:tab w:val="clear" w:pos="1260"/>
          <w:tab w:val="num" w:pos="1440"/>
        </w:tabs>
        <w:ind w:left="1440" w:hanging="720"/>
        <w:jc w:val="both"/>
        <w:rPr>
          <w:rFonts w:ascii="Times New Roman" w:hAnsi="Times New Roman"/>
          <w:b/>
        </w:rPr>
      </w:pPr>
      <w:r w:rsidRPr="004D68EA">
        <w:rPr>
          <w:rFonts w:ascii="Times New Roman" w:hAnsi="Times New Roman"/>
          <w:b/>
        </w:rPr>
        <w:t>CONFLICT</w:t>
      </w:r>
      <w:r w:rsidR="002E1FBE">
        <w:rPr>
          <w:rFonts w:ascii="Times New Roman" w:hAnsi="Times New Roman"/>
          <w:b/>
        </w:rPr>
        <w:t>S</w:t>
      </w:r>
      <w:r w:rsidRPr="004D68EA">
        <w:rPr>
          <w:rFonts w:ascii="Times New Roman" w:hAnsi="Times New Roman"/>
          <w:b/>
        </w:rPr>
        <w:t xml:space="preserve"> OF INTEREST</w:t>
      </w:r>
    </w:p>
    <w:p w14:paraId="6B6A1DB7" w14:textId="0B73DEDF" w:rsidR="00326DE2" w:rsidRDefault="00EE14F7" w:rsidP="00D62FFE">
      <w:pPr>
        <w:tabs>
          <w:tab w:val="num" w:pos="1440"/>
        </w:tabs>
        <w:ind w:left="1440"/>
        <w:jc w:val="both"/>
        <w:rPr>
          <w:rFonts w:ascii="Times New Roman" w:hAnsi="Times New Roman"/>
        </w:rPr>
      </w:pPr>
      <w:r>
        <w:rPr>
          <w:rFonts w:ascii="Times New Roman" w:hAnsi="Times New Roman"/>
        </w:rPr>
        <w:t xml:space="preserve">Firms will be required to provide information regarding any existing or potential conflict of interest to STO or to the </w:t>
      </w:r>
      <w:r w:rsidR="000F57DA">
        <w:rPr>
          <w:rFonts w:ascii="Times New Roman" w:hAnsi="Times New Roman"/>
        </w:rPr>
        <w:t>i</w:t>
      </w:r>
      <w:r w:rsidR="009C60B7">
        <w:rPr>
          <w:rFonts w:ascii="Times New Roman" w:hAnsi="Times New Roman"/>
        </w:rPr>
        <w:t>ssuer</w:t>
      </w:r>
      <w:r>
        <w:rPr>
          <w:rFonts w:ascii="Times New Roman" w:hAnsi="Times New Roman"/>
        </w:rPr>
        <w:t xml:space="preserve"> when retained to serve as bond counsel or disclosure counsel.  STO or the applicable </w:t>
      </w:r>
      <w:r w:rsidR="000F57DA">
        <w:rPr>
          <w:rFonts w:ascii="Times New Roman" w:hAnsi="Times New Roman"/>
        </w:rPr>
        <w:t>i</w:t>
      </w:r>
      <w:r w:rsidR="009C60B7">
        <w:rPr>
          <w:rFonts w:ascii="Times New Roman" w:hAnsi="Times New Roman"/>
        </w:rPr>
        <w:t>ssuer</w:t>
      </w:r>
      <w:r>
        <w:rPr>
          <w:rFonts w:ascii="Times New Roman" w:hAnsi="Times New Roman"/>
        </w:rPr>
        <w:t xml:space="preserve"> reserves the right to make the final determination whether the existing or potential conflict should disqualify the firm from participating in the particular transaction.</w:t>
      </w:r>
    </w:p>
    <w:p w14:paraId="6102D71C" w14:textId="77777777" w:rsidR="00736C64" w:rsidRDefault="00736C64" w:rsidP="00D62FFE">
      <w:pPr>
        <w:tabs>
          <w:tab w:val="num" w:pos="1440"/>
        </w:tabs>
        <w:ind w:left="1440" w:hanging="720"/>
        <w:jc w:val="both"/>
        <w:rPr>
          <w:rFonts w:ascii="Times New Roman" w:hAnsi="Times New Roman"/>
        </w:rPr>
      </w:pPr>
    </w:p>
    <w:p w14:paraId="45034116" w14:textId="77777777" w:rsidR="00736C64" w:rsidRDefault="00736C64" w:rsidP="00D62FFE">
      <w:pPr>
        <w:tabs>
          <w:tab w:val="num" w:pos="1440"/>
        </w:tabs>
        <w:ind w:left="1440"/>
        <w:jc w:val="both"/>
        <w:rPr>
          <w:rFonts w:ascii="Times New Roman" w:hAnsi="Times New Roman"/>
        </w:rPr>
      </w:pPr>
      <w:r>
        <w:rPr>
          <w:rFonts w:ascii="Times New Roman" w:hAnsi="Times New Roman"/>
        </w:rPr>
        <w:t xml:space="preserve">Does the firm have a conflicts of interest policy?  If so, please provide a copy along with your </w:t>
      </w:r>
      <w:r w:rsidR="001A70BC">
        <w:rPr>
          <w:rFonts w:ascii="Times New Roman" w:hAnsi="Times New Roman"/>
        </w:rPr>
        <w:t>SOQ</w:t>
      </w:r>
      <w:r>
        <w:rPr>
          <w:rFonts w:ascii="Times New Roman" w:hAnsi="Times New Roman"/>
        </w:rPr>
        <w:t xml:space="preserve">.  Please describe how your firm deals with professional ethics in connection with the representation of </w:t>
      </w:r>
      <w:r w:rsidR="009B0CB5">
        <w:rPr>
          <w:rFonts w:ascii="Times New Roman" w:hAnsi="Times New Roman"/>
        </w:rPr>
        <w:t>public</w:t>
      </w:r>
      <w:r>
        <w:rPr>
          <w:rFonts w:ascii="Times New Roman" w:hAnsi="Times New Roman"/>
        </w:rPr>
        <w:t xml:space="preserve"> finance clients.</w:t>
      </w:r>
    </w:p>
    <w:p w14:paraId="28E4C2C2" w14:textId="77777777" w:rsidR="00007B84" w:rsidRDefault="00007B84" w:rsidP="00D62FFE">
      <w:pPr>
        <w:pStyle w:val="BodyText"/>
        <w:tabs>
          <w:tab w:val="left" w:pos="1080"/>
          <w:tab w:val="num" w:pos="1440"/>
        </w:tabs>
        <w:ind w:left="1440" w:hanging="720"/>
        <w:jc w:val="both"/>
        <w:rPr>
          <w:b w:val="0"/>
        </w:rPr>
      </w:pPr>
    </w:p>
    <w:p w14:paraId="6B10572E" w14:textId="77777777" w:rsidR="00326DE2" w:rsidRPr="004D68EA" w:rsidRDefault="00007B84" w:rsidP="00E23574">
      <w:pPr>
        <w:pStyle w:val="BodyText"/>
        <w:numPr>
          <w:ilvl w:val="0"/>
          <w:numId w:val="15"/>
        </w:numPr>
        <w:tabs>
          <w:tab w:val="clear" w:pos="1260"/>
          <w:tab w:val="num" w:pos="1440"/>
        </w:tabs>
        <w:ind w:left="1440" w:hanging="720"/>
        <w:jc w:val="both"/>
      </w:pPr>
      <w:r w:rsidRPr="004D68EA">
        <w:t>DISABLED VETERAN BUSINESS ENTERPRISES</w:t>
      </w:r>
    </w:p>
    <w:p w14:paraId="6CED5D38" w14:textId="77777777" w:rsidR="00296AAE" w:rsidRDefault="00007B84" w:rsidP="004D68EA">
      <w:pPr>
        <w:pStyle w:val="BodyText"/>
        <w:ind w:left="1440"/>
        <w:jc w:val="both"/>
        <w:rPr>
          <w:b w:val="0"/>
        </w:rPr>
      </w:pPr>
      <w:r>
        <w:rPr>
          <w:b w:val="0"/>
        </w:rPr>
        <w:t xml:space="preserve">State law establishes participation goals of three percent for Disabled Veteran Business Enterprises (DVBEs) in contracts for professional bond services awarded by </w:t>
      </w:r>
      <w:r w:rsidR="00D63FD1">
        <w:rPr>
          <w:b w:val="0"/>
        </w:rPr>
        <w:t xml:space="preserve">State </w:t>
      </w:r>
      <w:r>
        <w:rPr>
          <w:b w:val="0"/>
        </w:rPr>
        <w:t>agencies.  These goals apply to the annual dollar amount expended on professional bond services.  In the case of law firms serving as bond counsel, co-bond counsel, disclosure counsel</w:t>
      </w:r>
      <w:r w:rsidR="00296AAE">
        <w:rPr>
          <w:b w:val="0"/>
        </w:rPr>
        <w:t>,</w:t>
      </w:r>
      <w:r w:rsidR="005613AD">
        <w:rPr>
          <w:b w:val="0"/>
        </w:rPr>
        <w:t xml:space="preserve"> or co-disclosure counsel</w:t>
      </w:r>
      <w:r>
        <w:rPr>
          <w:b w:val="0"/>
        </w:rPr>
        <w:t xml:space="preserve">, this applies to all </w:t>
      </w:r>
      <w:r>
        <w:rPr>
          <w:b w:val="0"/>
        </w:rPr>
        <w:lastRenderedPageBreak/>
        <w:t xml:space="preserve">professional fees related to the issuance of bonds or other debt obligations.  </w:t>
      </w:r>
      <w:r w:rsidR="00D11048" w:rsidRPr="00D11048">
        <w:rPr>
          <w:b w:val="0"/>
        </w:rPr>
        <w:t>DVBE certification is obtained through the California Department of General Services</w:t>
      </w:r>
      <w:r w:rsidR="00296AAE">
        <w:rPr>
          <w:b w:val="0"/>
        </w:rPr>
        <w:t>.</w:t>
      </w:r>
    </w:p>
    <w:p w14:paraId="43FA3A4C" w14:textId="0A1BCFC0" w:rsidR="00D11048" w:rsidRDefault="00FC7A5D" w:rsidP="004D68EA">
      <w:pPr>
        <w:pStyle w:val="BodyText"/>
        <w:ind w:left="1440"/>
        <w:jc w:val="both"/>
        <w:rPr>
          <w:b w:val="0"/>
        </w:rPr>
      </w:pPr>
      <w:hyperlink r:id="rId16" w:history="1">
        <w:r w:rsidR="00607AE2" w:rsidRPr="009B731C">
          <w:rPr>
            <w:rStyle w:val="Hyperlink"/>
            <w:b w:val="0"/>
          </w:rPr>
          <w:t>https://www.dgs.ca.gov/PD/Services/Page-Content/Procurement-Division-Services-List-Folder/Certify-or-Re-apply-as-Small-Business-Disabled-Veteran-Business-Enterprise</w:t>
        </w:r>
      </w:hyperlink>
    </w:p>
    <w:p w14:paraId="23BA1117" w14:textId="77777777" w:rsidR="00607AE2" w:rsidRPr="00D11048" w:rsidRDefault="00607AE2" w:rsidP="004D68EA">
      <w:pPr>
        <w:pStyle w:val="BodyText"/>
        <w:ind w:left="1440"/>
        <w:jc w:val="both"/>
        <w:rPr>
          <w:b w:val="0"/>
        </w:rPr>
      </w:pPr>
    </w:p>
    <w:p w14:paraId="556D092B" w14:textId="67655F6E" w:rsidR="00607AE2" w:rsidRDefault="00D11048" w:rsidP="00350BF9">
      <w:pPr>
        <w:pStyle w:val="BodyText"/>
        <w:ind w:left="1440"/>
        <w:jc w:val="both"/>
      </w:pPr>
      <w:r w:rsidRPr="0064796E">
        <w:t>Firms requesting DVBE status must submit their DVBE Certificate</w:t>
      </w:r>
      <w:r w:rsidR="005C0110" w:rsidRPr="0064796E">
        <w:t xml:space="preserve"> as an appendix</w:t>
      </w:r>
      <w:r w:rsidRPr="0064796E">
        <w:t xml:space="preserve"> with the </w:t>
      </w:r>
      <w:proofErr w:type="gramStart"/>
      <w:r w:rsidR="006338CF" w:rsidRPr="0064796E">
        <w:t>SOQ</w:t>
      </w:r>
      <w:r w:rsidRPr="0064796E">
        <w:t>, and</w:t>
      </w:r>
      <w:proofErr w:type="gramEnd"/>
      <w:r w:rsidRPr="0064796E">
        <w:t xml:space="preserve"> resubmit annually as th</w:t>
      </w:r>
      <w:r w:rsidR="00831C4E" w:rsidRPr="0064796E">
        <w:t>e DVBE Certificate is renewed.</w:t>
      </w:r>
    </w:p>
    <w:p w14:paraId="7AD362B7" w14:textId="77777777" w:rsidR="00607AE2" w:rsidRPr="0064796E" w:rsidRDefault="00607AE2" w:rsidP="004D68EA">
      <w:pPr>
        <w:pStyle w:val="BodyText"/>
        <w:ind w:left="1440"/>
        <w:jc w:val="both"/>
      </w:pPr>
    </w:p>
    <w:p w14:paraId="6A7603B6" w14:textId="77777777" w:rsidR="00782DD3" w:rsidRPr="004D68EA" w:rsidRDefault="00782DD3" w:rsidP="00782DD3">
      <w:pPr>
        <w:pStyle w:val="BodyText"/>
        <w:numPr>
          <w:ilvl w:val="0"/>
          <w:numId w:val="15"/>
        </w:numPr>
        <w:tabs>
          <w:tab w:val="clear" w:pos="1260"/>
          <w:tab w:val="num" w:pos="1440"/>
        </w:tabs>
        <w:ind w:left="1440" w:hanging="720"/>
        <w:jc w:val="both"/>
      </w:pPr>
      <w:r w:rsidRPr="004D68EA">
        <w:t>MINORITY/WOMEN BUSINESS ENTERPRISES</w:t>
      </w:r>
    </w:p>
    <w:p w14:paraId="4C793AB4" w14:textId="370AE1A4" w:rsidR="00782DD3" w:rsidRDefault="00782DD3" w:rsidP="00782DD3">
      <w:pPr>
        <w:pStyle w:val="BodyText"/>
        <w:tabs>
          <w:tab w:val="num" w:pos="1080"/>
        </w:tabs>
        <w:ind w:left="1440"/>
        <w:jc w:val="both"/>
        <w:rPr>
          <w:b w:val="0"/>
        </w:rPr>
      </w:pPr>
      <w:r w:rsidRPr="0064796E">
        <w:rPr>
          <w:b w:val="0"/>
        </w:rPr>
        <w:t xml:space="preserve">Although State law prohibits the use of participation goals for Minority Business Enterprises (MBEs) or Women Business Enterprises (WBEs) (California Constitution Article I, Section 31), it does require the STO to report annually to the Governor and the Legislature on the level of participation by MBEs and WBEs in contracts for professional bond services awarded (Government Code Section 16855).  The STO requests </w:t>
      </w:r>
      <w:r w:rsidR="006F1FA8">
        <w:rPr>
          <w:b w:val="0"/>
        </w:rPr>
        <w:t>firms to</w:t>
      </w:r>
      <w:r w:rsidRPr="0064796E">
        <w:rPr>
          <w:b w:val="0"/>
        </w:rPr>
        <w:t xml:space="preserve"> disclose this information, on a voluntary basis, by completing </w:t>
      </w:r>
      <w:r w:rsidRPr="0064796E">
        <w:t>Attachment L</w:t>
      </w:r>
      <w:r w:rsidRPr="0064796E">
        <w:rPr>
          <w:b w:val="0"/>
        </w:rPr>
        <w:t xml:space="preserve">.  The STO uses this information for reporting purposes only and not for the purpose of </w:t>
      </w:r>
      <w:r>
        <w:rPr>
          <w:b w:val="0"/>
        </w:rPr>
        <w:t xml:space="preserve">bond counsel </w:t>
      </w:r>
      <w:r w:rsidRPr="0064796E">
        <w:rPr>
          <w:b w:val="0"/>
        </w:rPr>
        <w:t>appointments.</w:t>
      </w:r>
    </w:p>
    <w:p w14:paraId="0095025A" w14:textId="77777777" w:rsidR="00782DD3" w:rsidRDefault="00782DD3" w:rsidP="00350BF9">
      <w:pPr>
        <w:ind w:left="1440"/>
        <w:jc w:val="both"/>
        <w:rPr>
          <w:rFonts w:ascii="Times New Roman" w:hAnsi="Times New Roman"/>
          <w:b/>
        </w:rPr>
      </w:pPr>
    </w:p>
    <w:p w14:paraId="650CBE63" w14:textId="6F4D391D" w:rsidR="0071609E" w:rsidRPr="004D68EA" w:rsidRDefault="0071609E" w:rsidP="00E23574">
      <w:pPr>
        <w:numPr>
          <w:ilvl w:val="0"/>
          <w:numId w:val="15"/>
        </w:numPr>
        <w:tabs>
          <w:tab w:val="clear" w:pos="1260"/>
        </w:tabs>
        <w:ind w:left="1440" w:hanging="720"/>
        <w:jc w:val="both"/>
        <w:rPr>
          <w:rFonts w:ascii="Times New Roman" w:hAnsi="Times New Roman"/>
          <w:b/>
        </w:rPr>
      </w:pPr>
      <w:r w:rsidRPr="004D68EA">
        <w:rPr>
          <w:rFonts w:ascii="Times New Roman" w:hAnsi="Times New Roman"/>
          <w:b/>
        </w:rPr>
        <w:t>PRO BONO SERVICES</w:t>
      </w:r>
    </w:p>
    <w:p w14:paraId="34F0C5FD" w14:textId="77777777" w:rsidR="0071609E" w:rsidRDefault="0071609E" w:rsidP="004D68EA">
      <w:pPr>
        <w:ind w:left="1440"/>
        <w:jc w:val="both"/>
        <w:rPr>
          <w:rFonts w:ascii="Times New Roman" w:hAnsi="Times New Roman"/>
        </w:rPr>
      </w:pPr>
      <w:r>
        <w:rPr>
          <w:rFonts w:ascii="Times New Roman" w:hAnsi="Times New Roman"/>
        </w:rPr>
        <w:t>Describe any pro bono legal services polic</w:t>
      </w:r>
      <w:r w:rsidR="00F23CA8">
        <w:rPr>
          <w:rFonts w:ascii="Times New Roman" w:hAnsi="Times New Roman"/>
        </w:rPr>
        <w:t>ies</w:t>
      </w:r>
      <w:r>
        <w:rPr>
          <w:rFonts w:ascii="Times New Roman" w:hAnsi="Times New Roman"/>
        </w:rPr>
        <w:t xml:space="preserve"> or practices in place at the firm.</w:t>
      </w:r>
    </w:p>
    <w:p w14:paraId="13E85594" w14:textId="57E705DE" w:rsidR="00C0781B" w:rsidRDefault="00C0781B" w:rsidP="001A010A">
      <w:pPr>
        <w:tabs>
          <w:tab w:val="num" w:pos="1440"/>
        </w:tabs>
        <w:ind w:left="1440" w:hanging="360"/>
        <w:jc w:val="both"/>
        <w:rPr>
          <w:rFonts w:ascii="Times New Roman" w:hAnsi="Times New Roman"/>
        </w:rPr>
      </w:pPr>
    </w:p>
    <w:p w14:paraId="54D8FF39" w14:textId="77777777" w:rsidR="00463825" w:rsidRDefault="00463825" w:rsidP="001A010A">
      <w:pPr>
        <w:tabs>
          <w:tab w:val="num" w:pos="1440"/>
        </w:tabs>
        <w:ind w:left="1440" w:hanging="360"/>
        <w:jc w:val="both"/>
        <w:rPr>
          <w:rFonts w:ascii="Times New Roman" w:hAnsi="Times New Roman"/>
        </w:rPr>
      </w:pPr>
    </w:p>
    <w:p w14:paraId="5327BA00" w14:textId="11160DC1" w:rsidR="00326DE2" w:rsidRDefault="00007B84" w:rsidP="00350BF9">
      <w:pPr>
        <w:pStyle w:val="ListParagraph"/>
        <w:numPr>
          <w:ilvl w:val="0"/>
          <w:numId w:val="6"/>
        </w:numPr>
        <w:rPr>
          <w:rFonts w:ascii="Times New Roman" w:hAnsi="Times New Roman"/>
          <w:b/>
        </w:rPr>
      </w:pPr>
      <w:r w:rsidRPr="00350BF9">
        <w:rPr>
          <w:rFonts w:ascii="Times New Roman" w:hAnsi="Times New Roman"/>
          <w:b/>
          <w:caps/>
          <w:u w:val="single"/>
        </w:rPr>
        <w:t>DELIVERY</w:t>
      </w:r>
    </w:p>
    <w:p w14:paraId="3617646C" w14:textId="0EB1831E" w:rsidR="006664B8" w:rsidRDefault="00E050E9" w:rsidP="00A52DBD">
      <w:pPr>
        <w:pStyle w:val="BodyText"/>
        <w:keepNext/>
        <w:ind w:left="720"/>
        <w:jc w:val="both"/>
        <w:rPr>
          <w:b w:val="0"/>
        </w:rPr>
      </w:pPr>
      <w:r>
        <w:rPr>
          <w:b w:val="0"/>
        </w:rPr>
        <w:t xml:space="preserve">The STO </w:t>
      </w:r>
      <w:r w:rsidR="00BD1A1F">
        <w:rPr>
          <w:b w:val="0"/>
        </w:rPr>
        <w:t xml:space="preserve">may </w:t>
      </w:r>
      <w:r w:rsidR="0064796E">
        <w:rPr>
          <w:b w:val="0"/>
        </w:rPr>
        <w:t>reject</w:t>
      </w:r>
      <w:r>
        <w:rPr>
          <w:b w:val="0"/>
        </w:rPr>
        <w:t xml:space="preserve"> any incomplete SOQs.  </w:t>
      </w:r>
      <w:r w:rsidR="0060728E">
        <w:rPr>
          <w:b w:val="0"/>
        </w:rPr>
        <w:t>For your reference, a</w:t>
      </w:r>
      <w:r>
        <w:rPr>
          <w:b w:val="0"/>
        </w:rPr>
        <w:t>n SOQ checklist</w:t>
      </w:r>
      <w:r w:rsidR="0060728E">
        <w:rPr>
          <w:b w:val="0"/>
        </w:rPr>
        <w:t xml:space="preserve"> </w:t>
      </w:r>
      <w:r>
        <w:rPr>
          <w:b w:val="0"/>
        </w:rPr>
        <w:t xml:space="preserve">is located on page </w:t>
      </w:r>
      <w:r w:rsidR="008A1C13">
        <w:rPr>
          <w:b w:val="0"/>
        </w:rPr>
        <w:t>1</w:t>
      </w:r>
      <w:r w:rsidR="003E4679">
        <w:rPr>
          <w:b w:val="0"/>
        </w:rPr>
        <w:t>5</w:t>
      </w:r>
      <w:r>
        <w:rPr>
          <w:b w:val="0"/>
        </w:rPr>
        <w:t xml:space="preserve">.  </w:t>
      </w:r>
      <w:r w:rsidR="006664B8">
        <w:rPr>
          <w:b w:val="0"/>
        </w:rPr>
        <w:t xml:space="preserve">The STO will accept </w:t>
      </w:r>
      <w:r w:rsidR="001A70BC">
        <w:rPr>
          <w:b w:val="0"/>
        </w:rPr>
        <w:t>SOQs</w:t>
      </w:r>
      <w:r w:rsidR="006664B8">
        <w:rPr>
          <w:b w:val="0"/>
        </w:rPr>
        <w:t xml:space="preserve"> by e-mail only</w:t>
      </w:r>
      <w:r w:rsidR="001A70BC">
        <w:rPr>
          <w:b w:val="0"/>
        </w:rPr>
        <w:t>.  Please include your firm’s name in the subject field</w:t>
      </w:r>
      <w:r w:rsidR="006664B8">
        <w:rPr>
          <w:b w:val="0"/>
        </w:rPr>
        <w:t>:</w:t>
      </w:r>
    </w:p>
    <w:p w14:paraId="3A745595" w14:textId="77777777" w:rsidR="006664B8" w:rsidRPr="00FA72A4" w:rsidRDefault="006664B8" w:rsidP="00A52DBD">
      <w:pPr>
        <w:pStyle w:val="BodyText"/>
        <w:keepNext/>
        <w:ind w:left="720"/>
        <w:jc w:val="both"/>
        <w:rPr>
          <w:b w:val="0"/>
          <w:sz w:val="16"/>
          <w:szCs w:val="16"/>
        </w:rPr>
      </w:pPr>
    </w:p>
    <w:p w14:paraId="1C040082" w14:textId="77777777" w:rsidR="009C789E" w:rsidRPr="00777439" w:rsidRDefault="009C789E" w:rsidP="00E23574">
      <w:pPr>
        <w:pStyle w:val="BodyText"/>
        <w:numPr>
          <w:ilvl w:val="0"/>
          <w:numId w:val="25"/>
        </w:numPr>
        <w:ind w:left="1440" w:hanging="720"/>
        <w:jc w:val="both"/>
        <w:rPr>
          <w:bCs/>
        </w:rPr>
      </w:pPr>
      <w:r w:rsidRPr="00777439">
        <w:rPr>
          <w:bCs/>
        </w:rPr>
        <w:t>E-MAIL DELIVERIES:</w:t>
      </w:r>
    </w:p>
    <w:p w14:paraId="60944AB9" w14:textId="77777777" w:rsidR="009C789E" w:rsidRPr="00777439" w:rsidRDefault="009C789E" w:rsidP="00E23574">
      <w:pPr>
        <w:pStyle w:val="BodyText"/>
        <w:numPr>
          <w:ilvl w:val="0"/>
          <w:numId w:val="26"/>
        </w:numPr>
        <w:ind w:left="2160" w:hanging="720"/>
        <w:jc w:val="both"/>
        <w:rPr>
          <w:b w:val="0"/>
        </w:rPr>
      </w:pPr>
      <w:r w:rsidRPr="00777439">
        <w:rPr>
          <w:b w:val="0"/>
        </w:rPr>
        <w:t>Address:</w:t>
      </w:r>
    </w:p>
    <w:p w14:paraId="340390B2" w14:textId="2608A60D" w:rsidR="009C789E" w:rsidRPr="00777439" w:rsidRDefault="009C789E" w:rsidP="009C789E">
      <w:pPr>
        <w:pStyle w:val="BodyText"/>
        <w:ind w:left="2160"/>
        <w:jc w:val="both"/>
        <w:rPr>
          <w:b w:val="0"/>
        </w:rPr>
      </w:pPr>
      <w:r w:rsidRPr="00777439">
        <w:rPr>
          <w:b w:val="0"/>
        </w:rPr>
        <w:t xml:space="preserve">To:  </w:t>
      </w:r>
      <w:hyperlink r:id="rId17" w:history="1">
        <w:r w:rsidRPr="00777439">
          <w:rPr>
            <w:rStyle w:val="Hyperlink"/>
            <w:b w:val="0"/>
          </w:rPr>
          <w:t>InvestorRelations@treasurer.ca.gov</w:t>
        </w:r>
      </w:hyperlink>
      <w:r w:rsidRPr="00777439">
        <w:rPr>
          <w:b w:val="0"/>
        </w:rPr>
        <w:t xml:space="preserve"> </w:t>
      </w:r>
    </w:p>
    <w:p w14:paraId="07D2CF50" w14:textId="5A19993C" w:rsidR="009C789E" w:rsidRPr="00777439" w:rsidRDefault="009C789E" w:rsidP="009C789E">
      <w:pPr>
        <w:pStyle w:val="BodyText"/>
        <w:ind w:left="2160"/>
        <w:jc w:val="both"/>
        <w:rPr>
          <w:b w:val="0"/>
        </w:rPr>
      </w:pPr>
      <w:r w:rsidRPr="00777439">
        <w:rPr>
          <w:b w:val="0"/>
        </w:rPr>
        <w:t xml:space="preserve">Subject:  </w:t>
      </w:r>
      <w:r>
        <w:rPr>
          <w:b w:val="0"/>
        </w:rPr>
        <w:t>FIRM NAME-</w:t>
      </w:r>
      <w:r w:rsidR="00DB6779">
        <w:rPr>
          <w:b w:val="0"/>
        </w:rPr>
        <w:t>Bond Counsel</w:t>
      </w:r>
      <w:r w:rsidRPr="00777439">
        <w:rPr>
          <w:b w:val="0"/>
        </w:rPr>
        <w:t xml:space="preserve"> Statement of Qualifications</w:t>
      </w:r>
    </w:p>
    <w:p w14:paraId="3D67F0F3" w14:textId="77777777" w:rsidR="009C789E" w:rsidRPr="00777439" w:rsidRDefault="009C789E" w:rsidP="009C789E">
      <w:pPr>
        <w:pStyle w:val="BodyText"/>
        <w:jc w:val="both"/>
        <w:rPr>
          <w:b w:val="0"/>
        </w:rPr>
      </w:pPr>
    </w:p>
    <w:p w14:paraId="57937FA7" w14:textId="77777777" w:rsidR="009C789E" w:rsidRPr="00777439" w:rsidRDefault="009C789E" w:rsidP="00E23574">
      <w:pPr>
        <w:pStyle w:val="BodyText"/>
        <w:numPr>
          <w:ilvl w:val="0"/>
          <w:numId w:val="26"/>
        </w:numPr>
        <w:ind w:left="2160" w:hanging="720"/>
        <w:jc w:val="both"/>
        <w:rPr>
          <w:b w:val="0"/>
        </w:rPr>
      </w:pPr>
      <w:r w:rsidRPr="00777439">
        <w:rPr>
          <w:b w:val="0"/>
        </w:rPr>
        <w:t>Electronic deliveries must be in Adobe Acrobat PDF format.</w:t>
      </w:r>
    </w:p>
    <w:p w14:paraId="509520A7" w14:textId="77777777" w:rsidR="009C789E" w:rsidRPr="00730ECA" w:rsidRDefault="009C789E" w:rsidP="009C789E">
      <w:pPr>
        <w:pStyle w:val="ListParagraph"/>
        <w:ind w:left="0"/>
        <w:rPr>
          <w:szCs w:val="24"/>
        </w:rPr>
      </w:pPr>
    </w:p>
    <w:p w14:paraId="57682F69" w14:textId="7AB1C10C" w:rsidR="00A4459F" w:rsidRPr="00EC330E" w:rsidRDefault="009C789E" w:rsidP="00350BF9">
      <w:pPr>
        <w:pStyle w:val="BodyText"/>
        <w:numPr>
          <w:ilvl w:val="0"/>
          <w:numId w:val="26"/>
        </w:numPr>
        <w:ind w:left="2160" w:hanging="720"/>
        <w:jc w:val="both"/>
      </w:pPr>
      <w:r w:rsidRPr="00777439">
        <w:rPr>
          <w:b w:val="0"/>
        </w:rPr>
        <w:t xml:space="preserve">If you have any questions, please contact </w:t>
      </w:r>
      <w:r w:rsidR="008B44E7">
        <w:rPr>
          <w:b w:val="0"/>
        </w:rPr>
        <w:t xml:space="preserve">Geoff Palmertree at </w:t>
      </w:r>
      <w:hyperlink r:id="rId18" w:history="1">
        <w:r w:rsidR="008B44E7" w:rsidRPr="00EB7C81">
          <w:rPr>
            <w:rStyle w:val="Hyperlink"/>
            <w:b w:val="0"/>
          </w:rPr>
          <w:t>gpalmertree@treasurer.ca.gov</w:t>
        </w:r>
      </w:hyperlink>
      <w:r w:rsidR="008B44E7">
        <w:rPr>
          <w:b w:val="0"/>
        </w:rPr>
        <w:t xml:space="preserve"> or (916) 653-2440</w:t>
      </w:r>
      <w:r w:rsidRPr="009319D1">
        <w:rPr>
          <w:rStyle w:val="Hyperlink"/>
          <w:b w:val="0"/>
          <w:u w:val="none"/>
        </w:rPr>
        <w:t>.</w:t>
      </w:r>
    </w:p>
    <w:p w14:paraId="377D0A09" w14:textId="77777777" w:rsidR="00EA4E8A" w:rsidRDefault="00EA4E8A" w:rsidP="00C0781B">
      <w:pPr>
        <w:pStyle w:val="BodyText"/>
        <w:tabs>
          <w:tab w:val="left" w:pos="720"/>
        </w:tabs>
        <w:jc w:val="both"/>
        <w:rPr>
          <w:szCs w:val="24"/>
        </w:rPr>
      </w:pPr>
    </w:p>
    <w:p w14:paraId="5291247B" w14:textId="77777777" w:rsidR="00EA4E8A" w:rsidRDefault="00EA4E8A" w:rsidP="00C0781B">
      <w:pPr>
        <w:pStyle w:val="BodyText"/>
        <w:tabs>
          <w:tab w:val="left" w:pos="720"/>
        </w:tabs>
        <w:jc w:val="both"/>
        <w:rPr>
          <w:szCs w:val="24"/>
        </w:rPr>
      </w:pPr>
    </w:p>
    <w:p w14:paraId="52EFBC04" w14:textId="1B1B4109" w:rsidR="00C0781B" w:rsidRPr="00350BF9" w:rsidRDefault="00C0781B" w:rsidP="00350BF9">
      <w:pPr>
        <w:pStyle w:val="ListParagraph"/>
        <w:numPr>
          <w:ilvl w:val="0"/>
          <w:numId w:val="6"/>
        </w:numPr>
        <w:rPr>
          <w:caps/>
          <w:u w:val="single"/>
        </w:rPr>
      </w:pPr>
      <w:r w:rsidRPr="00350BF9">
        <w:rPr>
          <w:rFonts w:ascii="Times New Roman" w:hAnsi="Times New Roman"/>
          <w:b/>
          <w:caps/>
          <w:u w:val="single"/>
        </w:rPr>
        <w:t>FEES</w:t>
      </w:r>
    </w:p>
    <w:p w14:paraId="520CBC5F" w14:textId="231866DE" w:rsidR="00C0781B" w:rsidRPr="00C0781B" w:rsidRDefault="00C0781B" w:rsidP="00C0781B">
      <w:pPr>
        <w:pStyle w:val="BodyText"/>
        <w:tabs>
          <w:tab w:val="left" w:pos="720"/>
        </w:tabs>
        <w:ind w:left="720"/>
        <w:jc w:val="both"/>
        <w:rPr>
          <w:b w:val="0"/>
          <w:szCs w:val="24"/>
        </w:rPr>
      </w:pPr>
      <w:r w:rsidRPr="00C0781B">
        <w:rPr>
          <w:b w:val="0"/>
          <w:szCs w:val="24"/>
        </w:rPr>
        <w:t xml:space="preserve">Fees will be established </w:t>
      </w:r>
      <w:r w:rsidR="003E09FF">
        <w:rPr>
          <w:b w:val="0"/>
          <w:szCs w:val="24"/>
        </w:rPr>
        <w:t xml:space="preserve">either (a) </w:t>
      </w:r>
      <w:r w:rsidRPr="00C0781B">
        <w:rPr>
          <w:b w:val="0"/>
          <w:szCs w:val="24"/>
        </w:rPr>
        <w:t xml:space="preserve">on a transaction-by-transaction basis or </w:t>
      </w:r>
      <w:r w:rsidR="003E09FF">
        <w:rPr>
          <w:b w:val="0"/>
          <w:szCs w:val="24"/>
        </w:rPr>
        <w:t xml:space="preserve">(b) </w:t>
      </w:r>
      <w:r w:rsidRPr="00C0781B">
        <w:rPr>
          <w:b w:val="0"/>
          <w:szCs w:val="24"/>
        </w:rPr>
        <w:t xml:space="preserve">a fixed </w:t>
      </w:r>
      <w:r w:rsidR="003E09FF">
        <w:rPr>
          <w:b w:val="0"/>
          <w:szCs w:val="24"/>
        </w:rPr>
        <w:t>fee schedule</w:t>
      </w:r>
      <w:r w:rsidRPr="00C0781B">
        <w:rPr>
          <w:b w:val="0"/>
          <w:szCs w:val="24"/>
        </w:rPr>
        <w:t>.  In general, bond counsel fees for the State conduit financing authorities are negotiated between bond counsel and the borrower</w:t>
      </w:r>
      <w:r w:rsidR="0060728E">
        <w:rPr>
          <w:b w:val="0"/>
          <w:szCs w:val="24"/>
        </w:rPr>
        <w:t>,</w:t>
      </w:r>
      <w:r w:rsidRPr="00C0781B">
        <w:rPr>
          <w:b w:val="0"/>
          <w:szCs w:val="24"/>
        </w:rPr>
        <w:t xml:space="preserve"> however, as agent for sale, </w:t>
      </w:r>
      <w:r w:rsidR="0060728E">
        <w:rPr>
          <w:b w:val="0"/>
          <w:szCs w:val="24"/>
        </w:rPr>
        <w:t xml:space="preserve">the </w:t>
      </w:r>
      <w:r w:rsidRPr="00C0781B">
        <w:rPr>
          <w:b w:val="0"/>
          <w:szCs w:val="24"/>
        </w:rPr>
        <w:t>STO reserves the right to review these fees.</w:t>
      </w:r>
    </w:p>
    <w:p w14:paraId="7DF4DCB3" w14:textId="6E95638D" w:rsidR="00EC330E" w:rsidRDefault="00EC330E">
      <w:pPr>
        <w:rPr>
          <w:rFonts w:ascii="Times New Roman" w:hAnsi="Times New Roman"/>
          <w:szCs w:val="24"/>
        </w:rPr>
      </w:pPr>
      <w:r>
        <w:rPr>
          <w:b/>
          <w:szCs w:val="24"/>
        </w:rPr>
        <w:br w:type="page"/>
      </w:r>
    </w:p>
    <w:p w14:paraId="0E4BFC07" w14:textId="277315A1" w:rsidR="00326DE2" w:rsidRPr="00350BF9" w:rsidRDefault="00540DA6" w:rsidP="00350BF9">
      <w:pPr>
        <w:pStyle w:val="ListParagraph"/>
        <w:numPr>
          <w:ilvl w:val="0"/>
          <w:numId w:val="6"/>
        </w:numPr>
        <w:rPr>
          <w:rFonts w:ascii="Times New Roman" w:hAnsi="Times New Roman"/>
          <w:b/>
          <w:caps/>
          <w:u w:val="single"/>
        </w:rPr>
      </w:pPr>
      <w:r w:rsidRPr="00CB5FFA">
        <w:rPr>
          <w:rFonts w:ascii="Times New Roman" w:hAnsi="Times New Roman"/>
          <w:b/>
          <w:caps/>
          <w:u w:val="single"/>
        </w:rPr>
        <w:lastRenderedPageBreak/>
        <w:t>California Public Records Act</w:t>
      </w:r>
    </w:p>
    <w:p w14:paraId="5212D889" w14:textId="72A00278" w:rsidR="00463825" w:rsidRDefault="00540DA6" w:rsidP="00350BF9">
      <w:pPr>
        <w:pStyle w:val="BodyText"/>
        <w:ind w:left="720"/>
        <w:jc w:val="both"/>
      </w:pPr>
      <w:r w:rsidRPr="00FD5955">
        <w:rPr>
          <w:b w:val="0"/>
        </w:rPr>
        <w:t xml:space="preserve">All material submitted in response to this solicitation will become the property of the State and will not be returned.  In addition, all material submitted may be considered a public record by the STO and subject to disclosure pursuant to the California Public Records Act (Government Code Section </w:t>
      </w:r>
      <w:r w:rsidR="00D52779">
        <w:rPr>
          <w:b w:val="0"/>
        </w:rPr>
        <w:t>7920.000</w:t>
      </w:r>
      <w:r w:rsidRPr="00FD5955">
        <w:rPr>
          <w:b w:val="0"/>
        </w:rPr>
        <w:t xml:space="preserve"> et seq.).  </w:t>
      </w:r>
    </w:p>
    <w:p w14:paraId="1B6BC724" w14:textId="53C074C8" w:rsidR="001B19D1" w:rsidRDefault="001B19D1" w:rsidP="001A010A">
      <w:pPr>
        <w:ind w:left="1080"/>
        <w:jc w:val="both"/>
        <w:rPr>
          <w:rFonts w:ascii="Times New Roman" w:hAnsi="Times New Roman"/>
        </w:rPr>
      </w:pPr>
    </w:p>
    <w:p w14:paraId="194D0170" w14:textId="77777777" w:rsidR="00241A4D" w:rsidRPr="00A1726B" w:rsidRDefault="00241A4D" w:rsidP="001A010A">
      <w:pPr>
        <w:ind w:left="1080"/>
        <w:jc w:val="both"/>
        <w:rPr>
          <w:rFonts w:ascii="Times New Roman" w:hAnsi="Times New Roman"/>
        </w:rPr>
      </w:pPr>
    </w:p>
    <w:p w14:paraId="3809F016" w14:textId="42DDA10D" w:rsidR="00007B84" w:rsidRPr="00CB5FFA" w:rsidRDefault="00266F93" w:rsidP="00350BF9">
      <w:pPr>
        <w:pStyle w:val="ListParagraph"/>
        <w:numPr>
          <w:ilvl w:val="0"/>
          <w:numId w:val="6"/>
        </w:numPr>
        <w:rPr>
          <w:rFonts w:ascii="Times New Roman" w:hAnsi="Times New Roman"/>
          <w:b/>
          <w:caps/>
          <w:u w:val="single"/>
        </w:rPr>
      </w:pPr>
      <w:r w:rsidRPr="00350BF9">
        <w:rPr>
          <w:rFonts w:ascii="Times New Roman" w:hAnsi="Times New Roman"/>
          <w:b/>
          <w:caps/>
          <w:u w:val="single"/>
        </w:rPr>
        <w:t>STATEMENT EVALUATIONS</w:t>
      </w:r>
    </w:p>
    <w:p w14:paraId="704C608B" w14:textId="4B785866" w:rsidR="00007B84" w:rsidRDefault="00512940" w:rsidP="000A1765">
      <w:pPr>
        <w:ind w:left="720"/>
        <w:jc w:val="both"/>
        <w:rPr>
          <w:rFonts w:ascii="Times New Roman" w:hAnsi="Times New Roman"/>
        </w:rPr>
      </w:pPr>
      <w:r>
        <w:rPr>
          <w:rFonts w:ascii="Times New Roman" w:hAnsi="Times New Roman"/>
        </w:rPr>
        <w:t>SOQ’s</w:t>
      </w:r>
      <w:r w:rsidR="00007B84">
        <w:rPr>
          <w:rFonts w:ascii="Times New Roman" w:hAnsi="Times New Roman"/>
        </w:rPr>
        <w:t xml:space="preserve"> will be evaluated based on the follow</w:t>
      </w:r>
      <w:r w:rsidR="009C789E">
        <w:rPr>
          <w:rFonts w:ascii="Times New Roman" w:hAnsi="Times New Roman"/>
        </w:rPr>
        <w:t>ing criteria:</w:t>
      </w:r>
    </w:p>
    <w:p w14:paraId="3D20AB8F" w14:textId="77777777" w:rsidR="00C2160A" w:rsidRDefault="00C2160A" w:rsidP="000A1765">
      <w:pPr>
        <w:ind w:left="720"/>
        <w:jc w:val="both"/>
        <w:rPr>
          <w:rFonts w:ascii="Times New Roman" w:hAnsi="Times New Roman"/>
        </w:rPr>
      </w:pPr>
    </w:p>
    <w:p w14:paraId="2962588E" w14:textId="627B8549" w:rsidR="009C789E" w:rsidRDefault="009C789E" w:rsidP="00C14900">
      <w:pPr>
        <w:numPr>
          <w:ilvl w:val="0"/>
          <w:numId w:val="3"/>
        </w:numPr>
        <w:tabs>
          <w:tab w:val="clear" w:pos="720"/>
          <w:tab w:val="left" w:pos="1440"/>
        </w:tabs>
        <w:ind w:left="1440"/>
        <w:jc w:val="both"/>
        <w:rPr>
          <w:rFonts w:ascii="Times New Roman" w:hAnsi="Times New Roman"/>
        </w:rPr>
      </w:pPr>
      <w:r>
        <w:rPr>
          <w:rFonts w:ascii="Times New Roman" w:hAnsi="Times New Roman"/>
        </w:rPr>
        <w:t xml:space="preserve">Satisfaction of the </w:t>
      </w:r>
      <w:r w:rsidR="00D85AA0">
        <w:rPr>
          <w:rFonts w:ascii="Times New Roman" w:hAnsi="Times New Roman"/>
        </w:rPr>
        <w:t>m</w:t>
      </w:r>
      <w:r>
        <w:rPr>
          <w:rFonts w:ascii="Times New Roman" w:hAnsi="Times New Roman"/>
        </w:rPr>
        <w:t xml:space="preserve">inimum </w:t>
      </w:r>
      <w:proofErr w:type="gramStart"/>
      <w:r w:rsidR="00D85AA0">
        <w:rPr>
          <w:rFonts w:ascii="Times New Roman" w:hAnsi="Times New Roman"/>
        </w:rPr>
        <w:t>q</w:t>
      </w:r>
      <w:r>
        <w:rPr>
          <w:rFonts w:ascii="Times New Roman" w:hAnsi="Times New Roman"/>
        </w:rPr>
        <w:t>ualifications;</w:t>
      </w:r>
      <w:proofErr w:type="gramEnd"/>
    </w:p>
    <w:p w14:paraId="0B766E9D" w14:textId="77777777" w:rsidR="004C66DF" w:rsidRPr="009C789E" w:rsidRDefault="004C66DF" w:rsidP="004C66DF">
      <w:pPr>
        <w:tabs>
          <w:tab w:val="left" w:pos="1440"/>
        </w:tabs>
        <w:jc w:val="both"/>
        <w:rPr>
          <w:rFonts w:ascii="Times New Roman" w:hAnsi="Times New Roman"/>
        </w:rPr>
      </w:pPr>
    </w:p>
    <w:p w14:paraId="3CEBFDA1" w14:textId="37B53390" w:rsidR="00007B84" w:rsidRDefault="00007B84" w:rsidP="00C14900">
      <w:pPr>
        <w:numPr>
          <w:ilvl w:val="0"/>
          <w:numId w:val="3"/>
        </w:numPr>
        <w:tabs>
          <w:tab w:val="clear" w:pos="720"/>
          <w:tab w:val="left" w:pos="1440"/>
        </w:tabs>
        <w:ind w:left="1440"/>
        <w:jc w:val="both"/>
        <w:rPr>
          <w:rFonts w:ascii="Times New Roman" w:hAnsi="Times New Roman"/>
        </w:rPr>
      </w:pPr>
      <w:r w:rsidRPr="000A1765">
        <w:rPr>
          <w:rFonts w:ascii="Times New Roman" w:hAnsi="Times New Roman"/>
          <w:szCs w:val="24"/>
        </w:rPr>
        <w:t>Qualifications</w:t>
      </w:r>
      <w:r>
        <w:rPr>
          <w:rFonts w:ascii="Times New Roman" w:hAnsi="Times New Roman"/>
        </w:rPr>
        <w:t xml:space="preserve"> and experience of firm and attorneys named in the </w:t>
      </w:r>
      <w:proofErr w:type="gramStart"/>
      <w:r w:rsidR="00824DDB">
        <w:rPr>
          <w:rFonts w:ascii="Times New Roman" w:hAnsi="Times New Roman"/>
        </w:rPr>
        <w:t>SOQ</w:t>
      </w:r>
      <w:r>
        <w:rPr>
          <w:rFonts w:ascii="Times New Roman" w:hAnsi="Times New Roman"/>
        </w:rPr>
        <w:t>;</w:t>
      </w:r>
      <w:proofErr w:type="gramEnd"/>
    </w:p>
    <w:p w14:paraId="17F67267" w14:textId="77777777" w:rsidR="004C66DF" w:rsidRDefault="004C66DF" w:rsidP="004C66DF">
      <w:pPr>
        <w:pStyle w:val="ListParagraph"/>
        <w:rPr>
          <w:rFonts w:ascii="Times New Roman" w:hAnsi="Times New Roman"/>
        </w:rPr>
      </w:pPr>
    </w:p>
    <w:p w14:paraId="446DCC40" w14:textId="4B36A232" w:rsidR="00007B84" w:rsidRDefault="00007B84" w:rsidP="00C14900">
      <w:pPr>
        <w:numPr>
          <w:ilvl w:val="0"/>
          <w:numId w:val="3"/>
        </w:numPr>
        <w:tabs>
          <w:tab w:val="clear" w:pos="720"/>
          <w:tab w:val="left" w:pos="1440"/>
        </w:tabs>
        <w:ind w:left="1440"/>
        <w:jc w:val="both"/>
        <w:rPr>
          <w:rFonts w:ascii="Times New Roman" w:hAnsi="Times New Roman"/>
        </w:rPr>
      </w:pPr>
      <w:r>
        <w:rPr>
          <w:rFonts w:ascii="Times New Roman" w:hAnsi="Times New Roman"/>
        </w:rPr>
        <w:t xml:space="preserve">Capability </w:t>
      </w:r>
      <w:r w:rsidR="009C789E">
        <w:rPr>
          <w:rFonts w:ascii="Times New Roman" w:hAnsi="Times New Roman"/>
        </w:rPr>
        <w:t>of providing</w:t>
      </w:r>
      <w:r>
        <w:rPr>
          <w:rFonts w:ascii="Times New Roman" w:hAnsi="Times New Roman"/>
        </w:rPr>
        <w:t xml:space="preserve"> required services; and</w:t>
      </w:r>
    </w:p>
    <w:p w14:paraId="19AF1347" w14:textId="77777777" w:rsidR="004C66DF" w:rsidRDefault="004C66DF" w:rsidP="004C66DF">
      <w:pPr>
        <w:pStyle w:val="ListParagraph"/>
        <w:rPr>
          <w:rFonts w:ascii="Times New Roman" w:hAnsi="Times New Roman"/>
        </w:rPr>
      </w:pPr>
    </w:p>
    <w:p w14:paraId="43418705" w14:textId="3D87E052" w:rsidR="00007B84" w:rsidRDefault="00007B84" w:rsidP="00C14900">
      <w:pPr>
        <w:pStyle w:val="BodyTextIndent2"/>
        <w:numPr>
          <w:ilvl w:val="0"/>
          <w:numId w:val="3"/>
        </w:numPr>
        <w:tabs>
          <w:tab w:val="left" w:pos="1440"/>
        </w:tabs>
        <w:spacing w:after="0" w:line="240" w:lineRule="auto"/>
        <w:ind w:left="1440"/>
        <w:jc w:val="both"/>
        <w:rPr>
          <w:rFonts w:ascii="Times New Roman" w:hAnsi="Times New Roman"/>
        </w:rPr>
      </w:pPr>
      <w:proofErr w:type="gramStart"/>
      <w:r>
        <w:rPr>
          <w:rFonts w:ascii="Times New Roman" w:hAnsi="Times New Roman"/>
        </w:rPr>
        <w:t>Past experience</w:t>
      </w:r>
      <w:proofErr w:type="gramEnd"/>
      <w:r>
        <w:rPr>
          <w:rFonts w:ascii="Times New Roman" w:hAnsi="Times New Roman"/>
        </w:rPr>
        <w:t xml:space="preserve"> on State</w:t>
      </w:r>
      <w:r w:rsidR="001D4352">
        <w:rPr>
          <w:rFonts w:ascii="Times New Roman" w:hAnsi="Times New Roman"/>
        </w:rPr>
        <w:t>, State agency</w:t>
      </w:r>
      <w:r w:rsidR="00DD35BB">
        <w:rPr>
          <w:rFonts w:ascii="Times New Roman" w:hAnsi="Times New Roman"/>
        </w:rPr>
        <w:t>,</w:t>
      </w:r>
      <w:r>
        <w:rPr>
          <w:rFonts w:ascii="Times New Roman" w:hAnsi="Times New Roman"/>
        </w:rPr>
        <w:t xml:space="preserve"> and </w:t>
      </w:r>
      <w:r w:rsidR="001D4352">
        <w:rPr>
          <w:rFonts w:ascii="Times New Roman" w:hAnsi="Times New Roman"/>
        </w:rPr>
        <w:t>State</w:t>
      </w:r>
      <w:r w:rsidR="001A70BC">
        <w:rPr>
          <w:rFonts w:ascii="Times New Roman" w:hAnsi="Times New Roman"/>
        </w:rPr>
        <w:t xml:space="preserve"> conduit</w:t>
      </w:r>
      <w:r w:rsidR="001D4352">
        <w:rPr>
          <w:rFonts w:ascii="Times New Roman" w:hAnsi="Times New Roman"/>
        </w:rPr>
        <w:t xml:space="preserve"> </w:t>
      </w:r>
      <w:r>
        <w:rPr>
          <w:rFonts w:ascii="Times New Roman" w:hAnsi="Times New Roman"/>
        </w:rPr>
        <w:t xml:space="preserve">financing authority debt financings, as well as other </w:t>
      </w:r>
      <w:r w:rsidR="00227E6D">
        <w:rPr>
          <w:rFonts w:ascii="Times New Roman" w:hAnsi="Times New Roman"/>
        </w:rPr>
        <w:t>municipal</w:t>
      </w:r>
      <w:r>
        <w:rPr>
          <w:rFonts w:ascii="Times New Roman" w:hAnsi="Times New Roman"/>
        </w:rPr>
        <w:t xml:space="preserve"> debt financings.</w:t>
      </w:r>
    </w:p>
    <w:p w14:paraId="25A8B0E7" w14:textId="77777777" w:rsidR="004C66DF" w:rsidRDefault="004C66DF" w:rsidP="004C66DF">
      <w:pPr>
        <w:pStyle w:val="ListParagraph"/>
        <w:rPr>
          <w:rFonts w:ascii="Times New Roman" w:hAnsi="Times New Roman"/>
        </w:rPr>
      </w:pPr>
    </w:p>
    <w:p w14:paraId="5C57CDCA" w14:textId="6A1FCA34" w:rsidR="00007B84" w:rsidRDefault="00007B84" w:rsidP="00C14900">
      <w:pPr>
        <w:pStyle w:val="BodyTextIndent2"/>
        <w:spacing w:after="0" w:line="240" w:lineRule="auto"/>
        <w:ind w:left="720"/>
        <w:jc w:val="both"/>
        <w:rPr>
          <w:rFonts w:ascii="Times New Roman" w:hAnsi="Times New Roman"/>
        </w:rPr>
      </w:pPr>
      <w:r>
        <w:rPr>
          <w:rFonts w:ascii="Times New Roman" w:hAnsi="Times New Roman"/>
        </w:rPr>
        <w:t xml:space="preserve">The </w:t>
      </w:r>
      <w:r w:rsidR="001D4352">
        <w:rPr>
          <w:rFonts w:ascii="Times New Roman" w:hAnsi="Times New Roman"/>
        </w:rPr>
        <w:t>STO</w:t>
      </w:r>
      <w:r>
        <w:rPr>
          <w:rFonts w:ascii="Times New Roman" w:hAnsi="Times New Roman"/>
        </w:rPr>
        <w:t xml:space="preserve"> reserves the right to:</w:t>
      </w:r>
    </w:p>
    <w:p w14:paraId="609D0ED2" w14:textId="77777777" w:rsidR="00271324" w:rsidRDefault="00271324" w:rsidP="00C14900">
      <w:pPr>
        <w:pStyle w:val="BodyTextIndent2"/>
        <w:spacing w:after="0" w:line="240" w:lineRule="auto"/>
        <w:ind w:left="720"/>
        <w:jc w:val="both"/>
        <w:rPr>
          <w:rFonts w:ascii="Times New Roman" w:hAnsi="Times New Roman"/>
        </w:rPr>
      </w:pPr>
    </w:p>
    <w:p w14:paraId="2F7E94A0" w14:textId="20B58ECB" w:rsidR="00007B84" w:rsidRDefault="00007B84" w:rsidP="00C14900">
      <w:pPr>
        <w:pStyle w:val="BodyTextIndent3"/>
        <w:numPr>
          <w:ilvl w:val="0"/>
          <w:numId w:val="4"/>
        </w:numPr>
        <w:tabs>
          <w:tab w:val="clear" w:pos="720"/>
        </w:tabs>
        <w:spacing w:after="0"/>
        <w:ind w:left="1440"/>
        <w:jc w:val="both"/>
        <w:rPr>
          <w:rFonts w:ascii="Times New Roman" w:hAnsi="Times New Roman"/>
          <w:sz w:val="24"/>
          <w:szCs w:val="24"/>
        </w:rPr>
      </w:pPr>
      <w:r w:rsidRPr="00A1726B">
        <w:rPr>
          <w:rFonts w:ascii="Times New Roman" w:hAnsi="Times New Roman"/>
          <w:sz w:val="24"/>
          <w:szCs w:val="24"/>
        </w:rPr>
        <w:t xml:space="preserve">Request </w:t>
      </w:r>
      <w:r w:rsidR="009C789E">
        <w:rPr>
          <w:rFonts w:ascii="Times New Roman" w:hAnsi="Times New Roman"/>
          <w:sz w:val="24"/>
          <w:szCs w:val="24"/>
        </w:rPr>
        <w:t xml:space="preserve">an interview with, and require </w:t>
      </w:r>
      <w:r w:rsidRPr="00A1726B">
        <w:rPr>
          <w:rFonts w:ascii="Times New Roman" w:hAnsi="Times New Roman"/>
          <w:sz w:val="24"/>
          <w:szCs w:val="24"/>
        </w:rPr>
        <w:t xml:space="preserve">additional information from any firm prior to its </w:t>
      </w:r>
      <w:proofErr w:type="gramStart"/>
      <w:r w:rsidRPr="00A1726B">
        <w:rPr>
          <w:rFonts w:ascii="Times New Roman" w:hAnsi="Times New Roman"/>
          <w:sz w:val="24"/>
          <w:szCs w:val="24"/>
        </w:rPr>
        <w:t>selection;</w:t>
      </w:r>
      <w:proofErr w:type="gramEnd"/>
    </w:p>
    <w:p w14:paraId="713C07EB" w14:textId="77777777" w:rsidR="004C66DF" w:rsidRDefault="004C66DF" w:rsidP="004C66DF">
      <w:pPr>
        <w:pStyle w:val="BodyTextIndent3"/>
        <w:spacing w:after="0"/>
        <w:jc w:val="both"/>
        <w:rPr>
          <w:rFonts w:ascii="Times New Roman" w:hAnsi="Times New Roman"/>
          <w:sz w:val="24"/>
          <w:szCs w:val="24"/>
        </w:rPr>
      </w:pPr>
    </w:p>
    <w:p w14:paraId="26189A97" w14:textId="09F56E37" w:rsidR="00007B84" w:rsidRDefault="00007B84" w:rsidP="00C14900">
      <w:pPr>
        <w:numPr>
          <w:ilvl w:val="0"/>
          <w:numId w:val="4"/>
        </w:numPr>
        <w:tabs>
          <w:tab w:val="clear" w:pos="720"/>
        </w:tabs>
        <w:ind w:left="1440"/>
        <w:jc w:val="both"/>
        <w:rPr>
          <w:rFonts w:ascii="Times New Roman" w:hAnsi="Times New Roman"/>
        </w:rPr>
      </w:pPr>
      <w:r>
        <w:rPr>
          <w:rFonts w:ascii="Times New Roman" w:hAnsi="Times New Roman"/>
        </w:rPr>
        <w:t xml:space="preserve">Select firms that will best meet the </w:t>
      </w:r>
      <w:r w:rsidR="001D4352">
        <w:rPr>
          <w:rFonts w:ascii="Times New Roman" w:hAnsi="Times New Roman"/>
        </w:rPr>
        <w:t>STO</w:t>
      </w:r>
      <w:r>
        <w:rPr>
          <w:rFonts w:ascii="Times New Roman" w:hAnsi="Times New Roman"/>
        </w:rPr>
        <w:t>’s needs</w:t>
      </w:r>
      <w:r w:rsidR="00611CF6">
        <w:rPr>
          <w:rFonts w:ascii="Times New Roman" w:hAnsi="Times New Roman"/>
        </w:rPr>
        <w:t>;</w:t>
      </w:r>
      <w:r>
        <w:rPr>
          <w:rFonts w:ascii="Times New Roman" w:hAnsi="Times New Roman"/>
        </w:rPr>
        <w:t xml:space="preserve"> </w:t>
      </w:r>
      <w:r w:rsidR="004C66DF">
        <w:rPr>
          <w:rFonts w:ascii="Times New Roman" w:hAnsi="Times New Roman"/>
        </w:rPr>
        <w:t>or</w:t>
      </w:r>
    </w:p>
    <w:p w14:paraId="643ECFB6" w14:textId="77777777" w:rsidR="004C66DF" w:rsidRDefault="004C66DF" w:rsidP="004C66DF">
      <w:pPr>
        <w:pStyle w:val="ListParagraph"/>
        <w:rPr>
          <w:rFonts w:ascii="Times New Roman" w:hAnsi="Times New Roman"/>
        </w:rPr>
      </w:pPr>
    </w:p>
    <w:p w14:paraId="18EF4BE1" w14:textId="28F64B42" w:rsidR="00007B84" w:rsidRDefault="00007B84" w:rsidP="00C14900">
      <w:pPr>
        <w:numPr>
          <w:ilvl w:val="0"/>
          <w:numId w:val="4"/>
        </w:numPr>
        <w:tabs>
          <w:tab w:val="clear" w:pos="720"/>
        </w:tabs>
        <w:ind w:left="1440"/>
        <w:jc w:val="both"/>
        <w:rPr>
          <w:rFonts w:ascii="Times New Roman" w:hAnsi="Times New Roman"/>
        </w:rPr>
      </w:pPr>
      <w:r>
        <w:rPr>
          <w:rFonts w:ascii="Times New Roman" w:hAnsi="Times New Roman"/>
        </w:rPr>
        <w:t>Consider information about any firm from other sources in addition to the information submitted by the firm.</w:t>
      </w:r>
    </w:p>
    <w:p w14:paraId="197A9642" w14:textId="77777777" w:rsidR="004C66DF" w:rsidRDefault="004C66DF" w:rsidP="004C66DF">
      <w:pPr>
        <w:pStyle w:val="ListParagraph"/>
        <w:rPr>
          <w:rFonts w:ascii="Times New Roman" w:hAnsi="Times New Roman"/>
        </w:rPr>
      </w:pPr>
    </w:p>
    <w:p w14:paraId="270B125C" w14:textId="6353FCE4" w:rsidR="00D37620" w:rsidRDefault="00007B84" w:rsidP="00350BF9">
      <w:pPr>
        <w:pStyle w:val="BodyText"/>
        <w:ind w:left="720"/>
        <w:jc w:val="both"/>
        <w:rPr>
          <w:b w:val="0"/>
        </w:rPr>
      </w:pPr>
      <w:r>
        <w:rPr>
          <w:b w:val="0"/>
        </w:rPr>
        <w:t xml:space="preserve">The </w:t>
      </w:r>
      <w:r w:rsidR="001D4352">
        <w:rPr>
          <w:b w:val="0"/>
        </w:rPr>
        <w:t>STO</w:t>
      </w:r>
      <w:r>
        <w:rPr>
          <w:b w:val="0"/>
        </w:rPr>
        <w:t xml:space="preserve"> may from time to time </w:t>
      </w:r>
      <w:proofErr w:type="gramStart"/>
      <w:r>
        <w:rPr>
          <w:b w:val="0"/>
        </w:rPr>
        <w:t>seek</w:t>
      </w:r>
      <w:proofErr w:type="gramEnd"/>
      <w:r>
        <w:rPr>
          <w:b w:val="0"/>
        </w:rPr>
        <w:t xml:space="preserve"> ideas, advice</w:t>
      </w:r>
      <w:r w:rsidR="0098589A">
        <w:rPr>
          <w:b w:val="0"/>
        </w:rPr>
        <w:t>,</w:t>
      </w:r>
      <w:r>
        <w:rPr>
          <w:b w:val="0"/>
        </w:rPr>
        <w:t xml:space="preserve"> and proposals from </w:t>
      </w:r>
      <w:r w:rsidR="00824DDB">
        <w:rPr>
          <w:b w:val="0"/>
        </w:rPr>
        <w:t>B</w:t>
      </w:r>
      <w:r w:rsidR="008B4BF4">
        <w:rPr>
          <w:b w:val="0"/>
        </w:rPr>
        <w:t xml:space="preserve">ond </w:t>
      </w:r>
      <w:r w:rsidR="00824DDB">
        <w:rPr>
          <w:b w:val="0"/>
        </w:rPr>
        <w:t>C</w:t>
      </w:r>
      <w:r w:rsidR="008B4BF4">
        <w:rPr>
          <w:b w:val="0"/>
        </w:rPr>
        <w:t xml:space="preserve">ounsel </w:t>
      </w:r>
      <w:r w:rsidR="00824DDB">
        <w:rPr>
          <w:b w:val="0"/>
        </w:rPr>
        <w:t>P</w:t>
      </w:r>
      <w:r>
        <w:rPr>
          <w:b w:val="0"/>
        </w:rPr>
        <w:t xml:space="preserve">ool </w:t>
      </w:r>
      <w:r w:rsidR="00603596">
        <w:rPr>
          <w:b w:val="0"/>
        </w:rPr>
        <w:t>members.  Neither inclusion in the</w:t>
      </w:r>
      <w:r>
        <w:rPr>
          <w:b w:val="0"/>
        </w:rPr>
        <w:t xml:space="preserve"> </w:t>
      </w:r>
      <w:r w:rsidR="00824DDB">
        <w:rPr>
          <w:b w:val="0"/>
        </w:rPr>
        <w:t>B</w:t>
      </w:r>
      <w:r w:rsidR="008B4BF4">
        <w:rPr>
          <w:b w:val="0"/>
        </w:rPr>
        <w:t xml:space="preserve">ond </w:t>
      </w:r>
      <w:r w:rsidR="00824DDB">
        <w:rPr>
          <w:b w:val="0"/>
        </w:rPr>
        <w:t>C</w:t>
      </w:r>
      <w:r w:rsidR="008B4BF4">
        <w:rPr>
          <w:b w:val="0"/>
        </w:rPr>
        <w:t xml:space="preserve">ounsel </w:t>
      </w:r>
      <w:r w:rsidR="00824DDB">
        <w:rPr>
          <w:b w:val="0"/>
        </w:rPr>
        <w:t>P</w:t>
      </w:r>
      <w:r>
        <w:rPr>
          <w:b w:val="0"/>
        </w:rPr>
        <w:t>ool nor providing ideas, advice</w:t>
      </w:r>
      <w:r w:rsidR="0098589A">
        <w:rPr>
          <w:b w:val="0"/>
        </w:rPr>
        <w:t>,</w:t>
      </w:r>
      <w:r>
        <w:rPr>
          <w:b w:val="0"/>
        </w:rPr>
        <w:t xml:space="preserve"> and proposals offers any assurance that any firm will be selected to provide bond counsel services.</w:t>
      </w:r>
    </w:p>
    <w:p w14:paraId="4E1B2A76" w14:textId="16779216" w:rsidR="004C66DF" w:rsidRDefault="004C66DF" w:rsidP="001A010A">
      <w:pPr>
        <w:pStyle w:val="BodyText"/>
        <w:jc w:val="both"/>
        <w:rPr>
          <w:b w:val="0"/>
        </w:rPr>
      </w:pPr>
    </w:p>
    <w:p w14:paraId="042C2472" w14:textId="77777777" w:rsidR="00241A4D" w:rsidRDefault="00241A4D" w:rsidP="001A010A">
      <w:pPr>
        <w:pStyle w:val="BodyText"/>
        <w:jc w:val="both"/>
        <w:rPr>
          <w:b w:val="0"/>
        </w:rPr>
      </w:pPr>
    </w:p>
    <w:p w14:paraId="29EA3244" w14:textId="7BA9B56E" w:rsidR="00007B84" w:rsidRPr="001C0A7D" w:rsidRDefault="00266F93" w:rsidP="00350BF9">
      <w:pPr>
        <w:pStyle w:val="ListParagraph"/>
        <w:numPr>
          <w:ilvl w:val="0"/>
          <w:numId w:val="6"/>
        </w:numPr>
        <w:rPr>
          <w:smallCaps/>
          <w:szCs w:val="24"/>
          <w:u w:val="single"/>
        </w:rPr>
      </w:pPr>
      <w:r w:rsidRPr="00350BF9">
        <w:rPr>
          <w:rFonts w:ascii="Times New Roman" w:hAnsi="Times New Roman"/>
          <w:b/>
          <w:caps/>
          <w:u w:val="single"/>
        </w:rPr>
        <w:t xml:space="preserve">REMOVAL FROM AND ADDITIONS TO THE </w:t>
      </w:r>
      <w:r w:rsidR="008B4BF4" w:rsidRPr="00350BF9">
        <w:rPr>
          <w:rFonts w:ascii="Times New Roman" w:hAnsi="Times New Roman"/>
          <w:b/>
          <w:caps/>
          <w:u w:val="single"/>
        </w:rPr>
        <w:t xml:space="preserve">BOND COUNSEL </w:t>
      </w:r>
      <w:r w:rsidRPr="00350BF9">
        <w:rPr>
          <w:rFonts w:ascii="Times New Roman" w:hAnsi="Times New Roman"/>
          <w:b/>
          <w:caps/>
          <w:u w:val="single"/>
        </w:rPr>
        <w:t>POOL</w:t>
      </w:r>
    </w:p>
    <w:p w14:paraId="18972E67" w14:textId="7AC8C6DE" w:rsidR="00007B84" w:rsidRDefault="00007B84" w:rsidP="001A010A">
      <w:pPr>
        <w:pStyle w:val="BodyText"/>
        <w:ind w:left="720"/>
        <w:jc w:val="both"/>
        <w:rPr>
          <w:b w:val="0"/>
        </w:rPr>
      </w:pPr>
      <w:r>
        <w:rPr>
          <w:b w:val="0"/>
        </w:rPr>
        <w:t xml:space="preserve">Any firm may be removed or suspended from the </w:t>
      </w:r>
      <w:r w:rsidR="00BD1A1F">
        <w:rPr>
          <w:b w:val="0"/>
        </w:rPr>
        <w:t>B</w:t>
      </w:r>
      <w:r>
        <w:rPr>
          <w:b w:val="0"/>
        </w:rPr>
        <w:t xml:space="preserve">ond </w:t>
      </w:r>
      <w:r w:rsidR="00BD1A1F">
        <w:rPr>
          <w:b w:val="0"/>
        </w:rPr>
        <w:t>C</w:t>
      </w:r>
      <w:r>
        <w:rPr>
          <w:b w:val="0"/>
        </w:rPr>
        <w:t xml:space="preserve">ounsel </w:t>
      </w:r>
      <w:r w:rsidR="00BD1A1F">
        <w:rPr>
          <w:b w:val="0"/>
        </w:rPr>
        <w:t>P</w:t>
      </w:r>
      <w:r>
        <w:rPr>
          <w:b w:val="0"/>
        </w:rPr>
        <w:t>ool for reasons that include, but are not limited to, the following:</w:t>
      </w:r>
    </w:p>
    <w:p w14:paraId="7ADBD4C5" w14:textId="77777777" w:rsidR="00007B84" w:rsidRDefault="00007B84" w:rsidP="001A010A">
      <w:pPr>
        <w:pStyle w:val="BodyText"/>
        <w:ind w:left="720" w:firstLine="360"/>
        <w:jc w:val="both"/>
        <w:rPr>
          <w:b w:val="0"/>
        </w:rPr>
      </w:pPr>
    </w:p>
    <w:p w14:paraId="5E7E81FA" w14:textId="77777777" w:rsidR="00007B84" w:rsidRDefault="00007B84" w:rsidP="00E23574">
      <w:pPr>
        <w:pStyle w:val="BodyText"/>
        <w:numPr>
          <w:ilvl w:val="0"/>
          <w:numId w:val="5"/>
        </w:numPr>
        <w:tabs>
          <w:tab w:val="clear" w:pos="720"/>
        </w:tabs>
        <w:spacing w:after="240"/>
        <w:ind w:left="1440"/>
        <w:jc w:val="both"/>
        <w:rPr>
          <w:b w:val="0"/>
          <w:snapToGrid w:val="0"/>
        </w:rPr>
      </w:pPr>
      <w:r>
        <w:rPr>
          <w:b w:val="0"/>
          <w:snapToGrid w:val="0"/>
        </w:rPr>
        <w:t>Disqualification because of legal proceedings outlined in Section I</w:t>
      </w:r>
      <w:r w:rsidR="005C0110">
        <w:rPr>
          <w:b w:val="0"/>
          <w:snapToGrid w:val="0"/>
        </w:rPr>
        <w:t>V</w:t>
      </w:r>
      <w:r w:rsidR="00125297">
        <w:rPr>
          <w:b w:val="0"/>
          <w:snapToGrid w:val="0"/>
        </w:rPr>
        <w:t>.E</w:t>
      </w:r>
      <w:r w:rsidR="005C0110">
        <w:rPr>
          <w:b w:val="0"/>
          <w:snapToGrid w:val="0"/>
        </w:rPr>
        <w:t>.3.</w:t>
      </w:r>
      <w:r w:rsidR="009C789E">
        <w:rPr>
          <w:b w:val="0"/>
          <w:snapToGrid w:val="0"/>
        </w:rPr>
        <w:t>a-c</w:t>
      </w:r>
      <w:r w:rsidR="0060728E">
        <w:rPr>
          <w:b w:val="0"/>
          <w:snapToGrid w:val="0"/>
        </w:rPr>
        <w:t xml:space="preserve"> Legal Disclosure</w:t>
      </w:r>
      <w:r>
        <w:rPr>
          <w:b w:val="0"/>
          <w:snapToGrid w:val="0"/>
        </w:rPr>
        <w:t xml:space="preserve">, including actions, settlements or judgments, disciplinary actions by </w:t>
      </w:r>
      <w:r w:rsidR="005C0110">
        <w:rPr>
          <w:b w:val="0"/>
          <w:snapToGrid w:val="0"/>
        </w:rPr>
        <w:t>s</w:t>
      </w:r>
      <w:r w:rsidR="00D63FD1">
        <w:rPr>
          <w:b w:val="0"/>
          <w:snapToGrid w:val="0"/>
        </w:rPr>
        <w:t xml:space="preserve">tate </w:t>
      </w:r>
      <w:r>
        <w:rPr>
          <w:b w:val="0"/>
          <w:snapToGrid w:val="0"/>
        </w:rPr>
        <w:t>or federal regulatory agencies, criminal indictments or convictions</w:t>
      </w:r>
      <w:r w:rsidR="0098589A">
        <w:rPr>
          <w:b w:val="0"/>
          <w:snapToGrid w:val="0"/>
        </w:rPr>
        <w:t>,</w:t>
      </w:r>
      <w:r>
        <w:rPr>
          <w:b w:val="0"/>
          <w:snapToGrid w:val="0"/>
        </w:rPr>
        <w:t xml:space="preserve"> and claims of fraud</w:t>
      </w:r>
      <w:r w:rsidR="0060728E">
        <w:rPr>
          <w:b w:val="0"/>
          <w:snapToGrid w:val="0"/>
        </w:rPr>
        <w:t>,</w:t>
      </w:r>
      <w:r>
        <w:rPr>
          <w:b w:val="0"/>
          <w:snapToGrid w:val="0"/>
        </w:rPr>
        <w:t xml:space="preserve"> whether criminal or </w:t>
      </w:r>
      <w:proofErr w:type="gramStart"/>
      <w:r>
        <w:rPr>
          <w:b w:val="0"/>
          <w:snapToGrid w:val="0"/>
        </w:rPr>
        <w:t>civil;</w:t>
      </w:r>
      <w:proofErr w:type="gramEnd"/>
    </w:p>
    <w:p w14:paraId="364D29C4" w14:textId="077EC882" w:rsidR="00007B84" w:rsidRDefault="00007B84" w:rsidP="00E23574">
      <w:pPr>
        <w:pStyle w:val="BodyText"/>
        <w:numPr>
          <w:ilvl w:val="0"/>
          <w:numId w:val="5"/>
        </w:numPr>
        <w:tabs>
          <w:tab w:val="clear" w:pos="720"/>
        </w:tabs>
        <w:spacing w:after="240"/>
        <w:ind w:left="1440"/>
        <w:jc w:val="both"/>
        <w:rPr>
          <w:b w:val="0"/>
          <w:snapToGrid w:val="0"/>
        </w:rPr>
      </w:pPr>
      <w:r>
        <w:rPr>
          <w:b w:val="0"/>
        </w:rPr>
        <w:t xml:space="preserve">Unacceptable performance in any bond sale as determined by an evaluation completed by the </w:t>
      </w:r>
      <w:r w:rsidR="00271324">
        <w:rPr>
          <w:b w:val="0"/>
        </w:rPr>
        <w:t xml:space="preserve">STO’s </w:t>
      </w:r>
      <w:r>
        <w:rPr>
          <w:b w:val="0"/>
        </w:rPr>
        <w:t xml:space="preserve">Public Finance Division or a </w:t>
      </w:r>
      <w:r w:rsidR="005C0110">
        <w:rPr>
          <w:b w:val="0"/>
        </w:rPr>
        <w:t xml:space="preserve">State conduit </w:t>
      </w:r>
      <w:r>
        <w:rPr>
          <w:b w:val="0"/>
        </w:rPr>
        <w:t xml:space="preserve">financing </w:t>
      </w:r>
      <w:proofErr w:type="gramStart"/>
      <w:r>
        <w:rPr>
          <w:b w:val="0"/>
        </w:rPr>
        <w:t>authority;</w:t>
      </w:r>
      <w:proofErr w:type="gramEnd"/>
    </w:p>
    <w:p w14:paraId="494804CB" w14:textId="77777777" w:rsidR="00007B84" w:rsidRDefault="00007B84" w:rsidP="00E23574">
      <w:pPr>
        <w:pStyle w:val="BodyText"/>
        <w:numPr>
          <w:ilvl w:val="0"/>
          <w:numId w:val="5"/>
        </w:numPr>
        <w:tabs>
          <w:tab w:val="clear" w:pos="720"/>
        </w:tabs>
        <w:spacing w:after="240"/>
        <w:ind w:left="1440"/>
        <w:jc w:val="both"/>
        <w:rPr>
          <w:b w:val="0"/>
        </w:rPr>
      </w:pPr>
      <w:r>
        <w:rPr>
          <w:b w:val="0"/>
        </w:rPr>
        <w:lastRenderedPageBreak/>
        <w:t xml:space="preserve">Being the subject of disciplinary action by </w:t>
      </w:r>
      <w:r w:rsidR="00D63FD1">
        <w:rPr>
          <w:b w:val="0"/>
        </w:rPr>
        <w:t xml:space="preserve">state </w:t>
      </w:r>
      <w:r>
        <w:rPr>
          <w:b w:val="0"/>
        </w:rPr>
        <w:t xml:space="preserve">or federal regulatory </w:t>
      </w:r>
      <w:proofErr w:type="gramStart"/>
      <w:r>
        <w:rPr>
          <w:b w:val="0"/>
        </w:rPr>
        <w:t>agencies;</w:t>
      </w:r>
      <w:proofErr w:type="gramEnd"/>
    </w:p>
    <w:p w14:paraId="6AECA940" w14:textId="77777777" w:rsidR="00007B84" w:rsidRDefault="00007B84" w:rsidP="00E23574">
      <w:pPr>
        <w:pStyle w:val="BodyText"/>
        <w:numPr>
          <w:ilvl w:val="0"/>
          <w:numId w:val="5"/>
        </w:numPr>
        <w:tabs>
          <w:tab w:val="clear" w:pos="720"/>
        </w:tabs>
        <w:spacing w:after="240"/>
        <w:ind w:left="1440"/>
        <w:jc w:val="both"/>
        <w:rPr>
          <w:b w:val="0"/>
        </w:rPr>
      </w:pPr>
      <w:r>
        <w:rPr>
          <w:b w:val="0"/>
        </w:rPr>
        <w:t xml:space="preserve">Filing for protection under federal or </w:t>
      </w:r>
      <w:r w:rsidR="005C0110">
        <w:rPr>
          <w:b w:val="0"/>
        </w:rPr>
        <w:t>s</w:t>
      </w:r>
      <w:r w:rsidR="00D63FD1">
        <w:rPr>
          <w:b w:val="0"/>
        </w:rPr>
        <w:t xml:space="preserve">tate </w:t>
      </w:r>
      <w:r>
        <w:rPr>
          <w:b w:val="0"/>
        </w:rPr>
        <w:t xml:space="preserve">bankruptcy </w:t>
      </w:r>
      <w:proofErr w:type="gramStart"/>
      <w:r>
        <w:rPr>
          <w:b w:val="0"/>
        </w:rPr>
        <w:t>laws;</w:t>
      </w:r>
      <w:proofErr w:type="gramEnd"/>
      <w:r>
        <w:rPr>
          <w:b w:val="0"/>
        </w:rPr>
        <w:t xml:space="preserve"> </w:t>
      </w:r>
    </w:p>
    <w:p w14:paraId="1425DD5C" w14:textId="28354627" w:rsidR="00007B84" w:rsidRDefault="00007B84" w:rsidP="00E23574">
      <w:pPr>
        <w:pStyle w:val="BodyText"/>
        <w:numPr>
          <w:ilvl w:val="0"/>
          <w:numId w:val="5"/>
        </w:numPr>
        <w:tabs>
          <w:tab w:val="clear" w:pos="720"/>
        </w:tabs>
        <w:spacing w:after="240"/>
        <w:ind w:left="1440"/>
        <w:jc w:val="both"/>
        <w:rPr>
          <w:b w:val="0"/>
        </w:rPr>
      </w:pPr>
      <w:r>
        <w:rPr>
          <w:b w:val="0"/>
        </w:rPr>
        <w:t>Failure to continue to meet the minimum qualifications listed under Section III</w:t>
      </w:r>
      <w:r w:rsidR="00EE1E76">
        <w:rPr>
          <w:b w:val="0"/>
        </w:rPr>
        <w:t xml:space="preserve">.  </w:t>
      </w:r>
      <w:r w:rsidR="005C0110">
        <w:rPr>
          <w:b w:val="0"/>
        </w:rPr>
        <w:t xml:space="preserve">MINIMUM </w:t>
      </w:r>
      <w:proofErr w:type="gramStart"/>
      <w:r w:rsidR="005C0110">
        <w:rPr>
          <w:b w:val="0"/>
        </w:rPr>
        <w:t>QUALIFICATIONS;</w:t>
      </w:r>
      <w:proofErr w:type="gramEnd"/>
      <w:r w:rsidR="00DD35BB">
        <w:rPr>
          <w:b w:val="0"/>
        </w:rPr>
        <w:t xml:space="preserve"> </w:t>
      </w:r>
    </w:p>
    <w:p w14:paraId="0BA9D57C" w14:textId="03821C3A" w:rsidR="00007B84" w:rsidRDefault="00007B84" w:rsidP="00E23574">
      <w:pPr>
        <w:pStyle w:val="BodyText"/>
        <w:numPr>
          <w:ilvl w:val="0"/>
          <w:numId w:val="5"/>
        </w:numPr>
        <w:tabs>
          <w:tab w:val="clear" w:pos="720"/>
        </w:tabs>
        <w:spacing w:after="240"/>
        <w:ind w:left="1440"/>
        <w:jc w:val="both"/>
        <w:rPr>
          <w:b w:val="0"/>
        </w:rPr>
      </w:pPr>
      <w:r>
        <w:rPr>
          <w:b w:val="0"/>
        </w:rPr>
        <w:t xml:space="preserve">Failure to submit </w:t>
      </w:r>
      <w:r w:rsidR="0001738D">
        <w:rPr>
          <w:b w:val="0"/>
        </w:rPr>
        <w:t>quarterly disclosure</w:t>
      </w:r>
      <w:r>
        <w:rPr>
          <w:b w:val="0"/>
        </w:rPr>
        <w:t xml:space="preserve"> reports</w:t>
      </w:r>
      <w:r w:rsidR="0001738D">
        <w:rPr>
          <w:b w:val="0"/>
        </w:rPr>
        <w:t xml:space="preserve"> in a timely manner</w:t>
      </w:r>
      <w:r w:rsidR="00360C98">
        <w:rPr>
          <w:b w:val="0"/>
        </w:rPr>
        <w:t xml:space="preserve">; </w:t>
      </w:r>
      <w:r w:rsidR="004C66DF">
        <w:rPr>
          <w:b w:val="0"/>
        </w:rPr>
        <w:t>or</w:t>
      </w:r>
    </w:p>
    <w:p w14:paraId="2BB6B0C7" w14:textId="6E4CDA9A" w:rsidR="00DB6779" w:rsidRDefault="00DB6779" w:rsidP="00E23574">
      <w:pPr>
        <w:pStyle w:val="BodyText"/>
        <w:numPr>
          <w:ilvl w:val="0"/>
          <w:numId w:val="5"/>
        </w:numPr>
        <w:tabs>
          <w:tab w:val="clear" w:pos="720"/>
        </w:tabs>
        <w:spacing w:after="240"/>
        <w:ind w:left="1440"/>
        <w:jc w:val="both"/>
        <w:rPr>
          <w:b w:val="0"/>
        </w:rPr>
      </w:pPr>
      <w:r>
        <w:rPr>
          <w:b w:val="0"/>
        </w:rPr>
        <w:t>Failure to respond to reasonable information requests.</w:t>
      </w:r>
    </w:p>
    <w:p w14:paraId="0D6FBF55" w14:textId="1F174582" w:rsidR="00007B84" w:rsidRDefault="00DB6779" w:rsidP="001A010A">
      <w:pPr>
        <w:pStyle w:val="BodyText"/>
        <w:ind w:left="720"/>
        <w:jc w:val="both"/>
        <w:rPr>
          <w:b w:val="0"/>
        </w:rPr>
      </w:pPr>
      <w:r>
        <w:rPr>
          <w:b w:val="0"/>
        </w:rPr>
        <w:t>T</w:t>
      </w:r>
      <w:r w:rsidR="00007B84">
        <w:rPr>
          <w:b w:val="0"/>
        </w:rPr>
        <w:t xml:space="preserve">he </w:t>
      </w:r>
      <w:r w:rsidR="001D4352">
        <w:rPr>
          <w:b w:val="0"/>
        </w:rPr>
        <w:t>STO</w:t>
      </w:r>
      <w:r w:rsidR="00007B84">
        <w:rPr>
          <w:b w:val="0"/>
        </w:rPr>
        <w:t xml:space="preserve"> </w:t>
      </w:r>
      <w:r>
        <w:rPr>
          <w:b w:val="0"/>
        </w:rPr>
        <w:t xml:space="preserve">accepts </w:t>
      </w:r>
      <w:r w:rsidR="00271324">
        <w:rPr>
          <w:b w:val="0"/>
        </w:rPr>
        <w:t>B</w:t>
      </w:r>
      <w:r w:rsidR="008B4BF4">
        <w:rPr>
          <w:b w:val="0"/>
        </w:rPr>
        <w:t xml:space="preserve">ond </w:t>
      </w:r>
      <w:r w:rsidR="00271324">
        <w:rPr>
          <w:b w:val="0"/>
        </w:rPr>
        <w:t>C</w:t>
      </w:r>
      <w:r w:rsidR="008B4BF4">
        <w:rPr>
          <w:b w:val="0"/>
        </w:rPr>
        <w:t xml:space="preserve">ounsel </w:t>
      </w:r>
      <w:r w:rsidR="00271324">
        <w:rPr>
          <w:b w:val="0"/>
        </w:rPr>
        <w:t>P</w:t>
      </w:r>
      <w:r>
        <w:rPr>
          <w:b w:val="0"/>
        </w:rPr>
        <w:t>ool applications on an ongoing basis</w:t>
      </w:r>
      <w:r w:rsidR="00007B84">
        <w:rPr>
          <w:b w:val="0"/>
        </w:rPr>
        <w:t xml:space="preserve">.  </w:t>
      </w:r>
      <w:r w:rsidR="008B4BF4">
        <w:rPr>
          <w:b w:val="0"/>
        </w:rPr>
        <w:t xml:space="preserve">Bond </w:t>
      </w:r>
      <w:r w:rsidR="00271324">
        <w:rPr>
          <w:b w:val="0"/>
        </w:rPr>
        <w:t>C</w:t>
      </w:r>
      <w:r w:rsidR="008B4BF4">
        <w:rPr>
          <w:b w:val="0"/>
        </w:rPr>
        <w:t xml:space="preserve">ounsel </w:t>
      </w:r>
      <w:r w:rsidR="00271324">
        <w:rPr>
          <w:b w:val="0"/>
        </w:rPr>
        <w:t>P</w:t>
      </w:r>
      <w:r w:rsidR="00007B84">
        <w:rPr>
          <w:b w:val="0"/>
        </w:rPr>
        <w:t xml:space="preserve">ool applicants will be required to submit a response to the </w:t>
      </w:r>
      <w:r w:rsidR="001A70BC">
        <w:rPr>
          <w:b w:val="0"/>
        </w:rPr>
        <w:t>RFQ</w:t>
      </w:r>
      <w:r w:rsidR="00007B84">
        <w:rPr>
          <w:b w:val="0"/>
        </w:rPr>
        <w:t xml:space="preserve"> and will be evaluated based on the same criteria used to establish the </w:t>
      </w:r>
      <w:r w:rsidR="00271324">
        <w:rPr>
          <w:b w:val="0"/>
        </w:rPr>
        <w:t>B</w:t>
      </w:r>
      <w:r w:rsidR="008B4BF4">
        <w:rPr>
          <w:b w:val="0"/>
        </w:rPr>
        <w:t xml:space="preserve">ond </w:t>
      </w:r>
      <w:r w:rsidR="00271324">
        <w:rPr>
          <w:b w:val="0"/>
        </w:rPr>
        <w:t>C</w:t>
      </w:r>
      <w:r w:rsidR="008B4BF4">
        <w:rPr>
          <w:b w:val="0"/>
        </w:rPr>
        <w:t xml:space="preserve">ounsel </w:t>
      </w:r>
      <w:r w:rsidR="00271324">
        <w:rPr>
          <w:b w:val="0"/>
        </w:rPr>
        <w:t>P</w:t>
      </w:r>
      <w:r w:rsidR="00007B84">
        <w:rPr>
          <w:b w:val="0"/>
        </w:rPr>
        <w:t>ool.</w:t>
      </w:r>
    </w:p>
    <w:p w14:paraId="7F59C781" w14:textId="77777777" w:rsidR="00241A4D" w:rsidRDefault="00241A4D" w:rsidP="001A010A">
      <w:pPr>
        <w:pStyle w:val="BodyText"/>
        <w:ind w:left="720" w:firstLine="360"/>
        <w:jc w:val="both"/>
        <w:rPr>
          <w:b w:val="0"/>
          <w:szCs w:val="24"/>
        </w:rPr>
      </w:pPr>
    </w:p>
    <w:p w14:paraId="42CA63B7" w14:textId="77777777" w:rsidR="00463825" w:rsidRPr="001C0A7D" w:rsidRDefault="00463825" w:rsidP="00350BF9">
      <w:pPr>
        <w:pStyle w:val="BodyText"/>
        <w:jc w:val="both"/>
        <w:rPr>
          <w:b w:val="0"/>
          <w:szCs w:val="24"/>
        </w:rPr>
      </w:pPr>
    </w:p>
    <w:p w14:paraId="45ACF345" w14:textId="5007E0DF" w:rsidR="00007B84" w:rsidRPr="001C0A7D" w:rsidRDefault="00266F93" w:rsidP="00350BF9">
      <w:pPr>
        <w:pStyle w:val="ListParagraph"/>
        <w:numPr>
          <w:ilvl w:val="0"/>
          <w:numId w:val="6"/>
        </w:numPr>
        <w:rPr>
          <w:smallCaps/>
          <w:szCs w:val="24"/>
          <w:u w:val="single"/>
        </w:rPr>
      </w:pPr>
      <w:r w:rsidRPr="00350BF9">
        <w:rPr>
          <w:rFonts w:ascii="Times New Roman" w:hAnsi="Times New Roman"/>
          <w:b/>
          <w:caps/>
          <w:u w:val="single"/>
        </w:rPr>
        <w:t>ONGOING COMPLIANCE WITH MINIMUM QUALIFICATIONS</w:t>
      </w:r>
    </w:p>
    <w:p w14:paraId="16FD663A" w14:textId="4516D954" w:rsidR="00A13EF6" w:rsidRDefault="00007B84" w:rsidP="001A010A">
      <w:pPr>
        <w:pStyle w:val="BodyText"/>
        <w:ind w:left="720"/>
        <w:jc w:val="both"/>
        <w:rPr>
          <w:b w:val="0"/>
        </w:rPr>
      </w:pPr>
      <w:r>
        <w:rPr>
          <w:b w:val="0"/>
        </w:rPr>
        <w:t xml:space="preserve">To remain in the </w:t>
      </w:r>
      <w:r w:rsidR="00271324">
        <w:rPr>
          <w:b w:val="0"/>
        </w:rPr>
        <w:t>B</w:t>
      </w:r>
      <w:r>
        <w:rPr>
          <w:b w:val="0"/>
        </w:rPr>
        <w:t xml:space="preserve">ond </w:t>
      </w:r>
      <w:r w:rsidR="00271324">
        <w:rPr>
          <w:b w:val="0"/>
        </w:rPr>
        <w:t>C</w:t>
      </w:r>
      <w:r>
        <w:rPr>
          <w:b w:val="0"/>
        </w:rPr>
        <w:t xml:space="preserve">ounsel </w:t>
      </w:r>
      <w:r w:rsidR="00271324">
        <w:rPr>
          <w:b w:val="0"/>
        </w:rPr>
        <w:t>P</w:t>
      </w:r>
      <w:r>
        <w:rPr>
          <w:b w:val="0"/>
        </w:rPr>
        <w:t>ool</w:t>
      </w:r>
      <w:r w:rsidR="003C47BF">
        <w:rPr>
          <w:b w:val="0"/>
        </w:rPr>
        <w:t xml:space="preserve"> and eligible for appointments</w:t>
      </w:r>
      <w:r>
        <w:rPr>
          <w:b w:val="0"/>
        </w:rPr>
        <w:t>, a firm must meet Section III</w:t>
      </w:r>
      <w:r w:rsidR="00EE1E76">
        <w:rPr>
          <w:b w:val="0"/>
        </w:rPr>
        <w:t xml:space="preserve">. </w:t>
      </w:r>
      <w:r w:rsidR="00296AAE">
        <w:rPr>
          <w:b w:val="0"/>
        </w:rPr>
        <w:t>MINIMUM QUALIFICATIONS</w:t>
      </w:r>
      <w:r>
        <w:rPr>
          <w:b w:val="0"/>
        </w:rPr>
        <w:t xml:space="preserve">, </w:t>
      </w:r>
      <w:proofErr w:type="gramStart"/>
      <w:r>
        <w:rPr>
          <w:b w:val="0"/>
        </w:rPr>
        <w:t>at all times</w:t>
      </w:r>
      <w:proofErr w:type="gramEnd"/>
      <w:r>
        <w:rPr>
          <w:b w:val="0"/>
        </w:rPr>
        <w:t xml:space="preserve">.  </w:t>
      </w:r>
      <w:r w:rsidR="008B4BF4">
        <w:rPr>
          <w:b w:val="0"/>
        </w:rPr>
        <w:t xml:space="preserve">Bond </w:t>
      </w:r>
      <w:r w:rsidR="00271324">
        <w:rPr>
          <w:b w:val="0"/>
        </w:rPr>
        <w:t>C</w:t>
      </w:r>
      <w:r w:rsidR="008B4BF4">
        <w:rPr>
          <w:b w:val="0"/>
        </w:rPr>
        <w:t xml:space="preserve">ounsel </w:t>
      </w:r>
      <w:r w:rsidR="00271324">
        <w:rPr>
          <w:b w:val="0"/>
        </w:rPr>
        <w:t>P</w:t>
      </w:r>
      <w:r>
        <w:rPr>
          <w:b w:val="0"/>
        </w:rPr>
        <w:t>ool members are res</w:t>
      </w:r>
      <w:r w:rsidR="00576907">
        <w:rPr>
          <w:b w:val="0"/>
        </w:rPr>
        <w:t>ponsible for notifying the</w:t>
      </w:r>
      <w:r>
        <w:rPr>
          <w:b w:val="0"/>
        </w:rPr>
        <w:t xml:space="preserve"> </w:t>
      </w:r>
      <w:r w:rsidR="00EC26E7">
        <w:rPr>
          <w:b w:val="0"/>
        </w:rPr>
        <w:t>STO’s Public</w:t>
      </w:r>
      <w:r>
        <w:rPr>
          <w:b w:val="0"/>
        </w:rPr>
        <w:t xml:space="preserve"> Finance Di</w:t>
      </w:r>
      <w:r w:rsidR="0001738D">
        <w:rPr>
          <w:b w:val="0"/>
        </w:rPr>
        <w:t xml:space="preserve">vision Director </w:t>
      </w:r>
      <w:r w:rsidR="00A03621">
        <w:rPr>
          <w:b w:val="0"/>
        </w:rPr>
        <w:t xml:space="preserve">within 10 days </w:t>
      </w:r>
      <w:r w:rsidR="0001738D">
        <w:rPr>
          <w:b w:val="0"/>
        </w:rPr>
        <w:t xml:space="preserve">if the firm no longer meets the minimum qualifications. </w:t>
      </w:r>
    </w:p>
    <w:p w14:paraId="4D156E0F" w14:textId="7DD8FF2B" w:rsidR="004D06B2" w:rsidRDefault="004D06B2" w:rsidP="001A010A">
      <w:pPr>
        <w:pStyle w:val="BodyText"/>
        <w:ind w:left="720"/>
        <w:jc w:val="both"/>
        <w:rPr>
          <w:b w:val="0"/>
        </w:rPr>
      </w:pPr>
    </w:p>
    <w:p w14:paraId="08C204A5" w14:textId="19BE6082" w:rsidR="004D06B2" w:rsidRDefault="004D06B2" w:rsidP="001A010A">
      <w:pPr>
        <w:pStyle w:val="BodyText"/>
        <w:ind w:left="720"/>
        <w:jc w:val="both"/>
        <w:rPr>
          <w:b w:val="0"/>
        </w:rPr>
      </w:pPr>
      <w:r w:rsidRPr="004D06B2">
        <w:rPr>
          <w:b w:val="0"/>
        </w:rPr>
        <w:t>In addition, if the firm is currently appointed to a bond sale or project and subsequently no longer meets the minimum qualifications the firm must immediately contact the STO's Public Finance Division Director.</w:t>
      </w:r>
    </w:p>
    <w:p w14:paraId="12476F7A" w14:textId="77777777" w:rsidR="00007B84" w:rsidRPr="00510482" w:rsidRDefault="00A13EF6" w:rsidP="00510482">
      <w:pPr>
        <w:jc w:val="center"/>
        <w:rPr>
          <w:rFonts w:ascii="Times New Roman" w:hAnsi="Times New Roman"/>
          <w:b/>
        </w:rPr>
      </w:pPr>
      <w:r>
        <w:rPr>
          <w:b/>
        </w:rPr>
        <w:br w:type="page"/>
      </w:r>
      <w:r w:rsidRPr="00510482">
        <w:rPr>
          <w:rFonts w:ascii="Times New Roman" w:hAnsi="Times New Roman"/>
          <w:b/>
        </w:rPr>
        <w:lastRenderedPageBreak/>
        <w:t>STATEMENT OF QUALIFICATIONS CHECKLIST</w:t>
      </w:r>
    </w:p>
    <w:p w14:paraId="598C5BD5" w14:textId="77777777" w:rsidR="00A13EF6" w:rsidRPr="00A13EF6" w:rsidRDefault="00A13EF6" w:rsidP="00A13EF6">
      <w:pPr>
        <w:pStyle w:val="BodyText"/>
      </w:pPr>
      <w:r w:rsidRPr="00A13EF6">
        <w:t>State of California</w:t>
      </w:r>
    </w:p>
    <w:p w14:paraId="78ABE346" w14:textId="77777777" w:rsidR="00A13EF6" w:rsidRPr="00A13EF6" w:rsidRDefault="00A13EF6" w:rsidP="00A13EF6">
      <w:pPr>
        <w:pStyle w:val="BodyText"/>
      </w:pPr>
      <w:r w:rsidRPr="00A13EF6">
        <w:t>Office of the State Treasurer</w:t>
      </w:r>
    </w:p>
    <w:p w14:paraId="753B0005" w14:textId="77777777" w:rsidR="00A13EF6" w:rsidRDefault="00A13EF6" w:rsidP="00A13EF6">
      <w:pPr>
        <w:pStyle w:val="BodyText"/>
        <w:jc w:val="both"/>
        <w:rPr>
          <w:b w:val="0"/>
        </w:rPr>
      </w:pPr>
    </w:p>
    <w:p w14:paraId="737CA8F0" w14:textId="77777777" w:rsidR="00A13EF6" w:rsidRDefault="00A13EF6" w:rsidP="00A13EF6">
      <w:pPr>
        <w:pStyle w:val="BodyText"/>
        <w:jc w:val="both"/>
        <w:rPr>
          <w:b w:val="0"/>
        </w:rPr>
      </w:pPr>
      <w:r w:rsidRPr="00A13EF6">
        <w:rPr>
          <w:b w:val="0"/>
        </w:rPr>
        <w:t>The STO requires the following information when submitting a compl</w:t>
      </w:r>
      <w:r w:rsidR="005C0110">
        <w:rPr>
          <w:b w:val="0"/>
        </w:rPr>
        <w:t xml:space="preserve">ete statement of qualifications, </w:t>
      </w:r>
      <w:r w:rsidR="005C0110" w:rsidRPr="00044728">
        <w:t>incomplete statements of qualifications will be re</w:t>
      </w:r>
      <w:r w:rsidR="00044728" w:rsidRPr="00044728">
        <w:t>turned</w:t>
      </w:r>
      <w:r w:rsidR="005C0110" w:rsidRPr="00044728">
        <w:t>:</w:t>
      </w:r>
    </w:p>
    <w:p w14:paraId="1069F966" w14:textId="77777777" w:rsidR="00A13EF6" w:rsidRDefault="00A13EF6" w:rsidP="00A13EF6">
      <w:pPr>
        <w:pStyle w:val="BodyText"/>
        <w:jc w:val="both"/>
        <w:rPr>
          <w:b w:val="0"/>
        </w:rPr>
      </w:pPr>
    </w:p>
    <w:tbl>
      <w:tblPr>
        <w:tblStyle w:val="TableGrid"/>
        <w:tblW w:w="0" w:type="auto"/>
        <w:tblLook w:val="04A0" w:firstRow="1" w:lastRow="0" w:firstColumn="1" w:lastColumn="0" w:noHBand="0" w:noVBand="1"/>
      </w:tblPr>
      <w:tblGrid>
        <w:gridCol w:w="630"/>
        <w:gridCol w:w="8720"/>
      </w:tblGrid>
      <w:tr w:rsidR="00A06495" w:rsidRPr="00A06495" w14:paraId="020E1404" w14:textId="77777777" w:rsidTr="00350BF9">
        <w:tc>
          <w:tcPr>
            <w:tcW w:w="630" w:type="dxa"/>
          </w:tcPr>
          <w:p w14:paraId="2F36139C" w14:textId="77777777" w:rsidR="00A06495" w:rsidRPr="00A06495" w:rsidRDefault="00A06495" w:rsidP="001A70BC">
            <w:pPr>
              <w:pStyle w:val="BodyText"/>
              <w:jc w:val="both"/>
            </w:pPr>
          </w:p>
        </w:tc>
        <w:tc>
          <w:tcPr>
            <w:tcW w:w="8720" w:type="dxa"/>
          </w:tcPr>
          <w:p w14:paraId="489B1F56" w14:textId="4D60EDE9" w:rsidR="00A06495" w:rsidRPr="00A06495" w:rsidRDefault="00A06495" w:rsidP="001055BF">
            <w:pPr>
              <w:pStyle w:val="BodyText"/>
              <w:jc w:val="left"/>
              <w:rPr>
                <w:u w:val="single"/>
              </w:rPr>
            </w:pPr>
            <w:r w:rsidRPr="00A06495">
              <w:rPr>
                <w:u w:val="single"/>
              </w:rPr>
              <w:t>Content</w:t>
            </w:r>
          </w:p>
        </w:tc>
      </w:tr>
      <w:tr w:rsidR="005C0110" w14:paraId="0D9EB23A" w14:textId="77777777" w:rsidTr="00350BF9">
        <w:tc>
          <w:tcPr>
            <w:tcW w:w="630" w:type="dxa"/>
          </w:tcPr>
          <w:p w14:paraId="4C917B6C" w14:textId="77289547" w:rsidR="005C0110" w:rsidRDefault="005C0110" w:rsidP="001A70BC">
            <w:pPr>
              <w:pStyle w:val="BodyText"/>
              <w:jc w:val="both"/>
              <w:rPr>
                <w:b w:val="0"/>
              </w:rPr>
            </w:pPr>
            <w:r>
              <w:rPr>
                <w:b w:val="0"/>
              </w:rPr>
              <w:fldChar w:fldCharType="begin">
                <w:ffData>
                  <w:name w:val=""/>
                  <w:enabled/>
                  <w:calcOnExit w:val="0"/>
                  <w:checkBox>
                    <w:sizeAuto/>
                    <w:default w:val="0"/>
                  </w:checkBox>
                </w:ffData>
              </w:fldChar>
            </w:r>
            <w:r>
              <w:rPr>
                <w:b w:val="0"/>
              </w:rPr>
              <w:instrText xml:space="preserve"> FORMCHECKBOX </w:instrText>
            </w:r>
            <w:r w:rsidR="00FC7A5D">
              <w:rPr>
                <w:b w:val="0"/>
              </w:rPr>
            </w:r>
            <w:r w:rsidR="00FC7A5D">
              <w:rPr>
                <w:b w:val="0"/>
              </w:rPr>
              <w:fldChar w:fldCharType="separate"/>
            </w:r>
            <w:r>
              <w:rPr>
                <w:b w:val="0"/>
              </w:rPr>
              <w:fldChar w:fldCharType="end"/>
            </w:r>
          </w:p>
        </w:tc>
        <w:tc>
          <w:tcPr>
            <w:tcW w:w="8720" w:type="dxa"/>
          </w:tcPr>
          <w:p w14:paraId="0438AF03" w14:textId="77777777" w:rsidR="005C0110" w:rsidRDefault="005C0110" w:rsidP="001055BF">
            <w:pPr>
              <w:pStyle w:val="BodyText"/>
              <w:jc w:val="left"/>
              <w:rPr>
                <w:b w:val="0"/>
              </w:rPr>
            </w:pPr>
            <w:r>
              <w:rPr>
                <w:b w:val="0"/>
              </w:rPr>
              <w:t>Section IV.A</w:t>
            </w:r>
            <w:r w:rsidR="00EE1E76">
              <w:rPr>
                <w:b w:val="0"/>
              </w:rPr>
              <w:t xml:space="preserve">. </w:t>
            </w:r>
            <w:r>
              <w:rPr>
                <w:b w:val="0"/>
              </w:rPr>
              <w:t>Cover Letter</w:t>
            </w:r>
          </w:p>
        </w:tc>
      </w:tr>
      <w:tr w:rsidR="005C0110" w14:paraId="168C6F90" w14:textId="77777777" w:rsidTr="00350BF9">
        <w:tc>
          <w:tcPr>
            <w:tcW w:w="630" w:type="dxa"/>
          </w:tcPr>
          <w:p w14:paraId="1C280E06" w14:textId="77777777" w:rsidR="005C0110" w:rsidRDefault="005C0110" w:rsidP="001A70BC">
            <w:pPr>
              <w:pStyle w:val="BodyText"/>
              <w:jc w:val="both"/>
              <w:rPr>
                <w:b w:val="0"/>
              </w:rPr>
            </w:pPr>
            <w:r>
              <w:rPr>
                <w:b w:val="0"/>
              </w:rPr>
              <w:fldChar w:fldCharType="begin">
                <w:ffData>
                  <w:name w:val="Check8"/>
                  <w:enabled/>
                  <w:calcOnExit w:val="0"/>
                  <w:checkBox>
                    <w:sizeAuto/>
                    <w:default w:val="0"/>
                  </w:checkBox>
                </w:ffData>
              </w:fldChar>
            </w:r>
            <w:r>
              <w:rPr>
                <w:b w:val="0"/>
              </w:rPr>
              <w:instrText xml:space="preserve"> FORMCHECKBOX </w:instrText>
            </w:r>
            <w:r w:rsidR="00FC7A5D">
              <w:rPr>
                <w:b w:val="0"/>
              </w:rPr>
            </w:r>
            <w:r w:rsidR="00FC7A5D">
              <w:rPr>
                <w:b w:val="0"/>
              </w:rPr>
              <w:fldChar w:fldCharType="separate"/>
            </w:r>
            <w:r>
              <w:rPr>
                <w:b w:val="0"/>
              </w:rPr>
              <w:fldChar w:fldCharType="end"/>
            </w:r>
          </w:p>
        </w:tc>
        <w:tc>
          <w:tcPr>
            <w:tcW w:w="8720" w:type="dxa"/>
          </w:tcPr>
          <w:p w14:paraId="47AEC370" w14:textId="77777777" w:rsidR="005C0110" w:rsidRDefault="005C0110" w:rsidP="003E09FF">
            <w:pPr>
              <w:pStyle w:val="BodyText"/>
              <w:jc w:val="left"/>
              <w:rPr>
                <w:b w:val="0"/>
              </w:rPr>
            </w:pPr>
            <w:r>
              <w:rPr>
                <w:b w:val="0"/>
              </w:rPr>
              <w:t>Section IV.B</w:t>
            </w:r>
            <w:r w:rsidR="00EE1E76">
              <w:rPr>
                <w:b w:val="0"/>
              </w:rPr>
              <w:t xml:space="preserve">. </w:t>
            </w:r>
            <w:r>
              <w:rPr>
                <w:b w:val="0"/>
              </w:rPr>
              <w:t>Firm Attributes and Commitment to California Questions 1-</w:t>
            </w:r>
            <w:r w:rsidR="003E09FF">
              <w:rPr>
                <w:b w:val="0"/>
              </w:rPr>
              <w:t>4</w:t>
            </w:r>
          </w:p>
        </w:tc>
      </w:tr>
      <w:tr w:rsidR="005C0110" w14:paraId="4D7C6845" w14:textId="77777777" w:rsidTr="00350BF9">
        <w:tc>
          <w:tcPr>
            <w:tcW w:w="630" w:type="dxa"/>
          </w:tcPr>
          <w:p w14:paraId="24A0B2EB" w14:textId="3120E887" w:rsidR="005C0110" w:rsidRDefault="005C0110" w:rsidP="001A70BC">
            <w:pPr>
              <w:pStyle w:val="BodyText"/>
              <w:jc w:val="both"/>
              <w:rPr>
                <w:b w:val="0"/>
              </w:rPr>
            </w:pPr>
            <w:r>
              <w:rPr>
                <w:b w:val="0"/>
              </w:rPr>
              <w:fldChar w:fldCharType="begin">
                <w:ffData>
                  <w:name w:val="Check8"/>
                  <w:enabled/>
                  <w:calcOnExit w:val="0"/>
                  <w:checkBox>
                    <w:sizeAuto/>
                    <w:default w:val="0"/>
                    <w:checked w:val="0"/>
                  </w:checkBox>
                </w:ffData>
              </w:fldChar>
            </w:r>
            <w:r>
              <w:rPr>
                <w:b w:val="0"/>
              </w:rPr>
              <w:instrText xml:space="preserve"> FORMCHECKBOX </w:instrText>
            </w:r>
            <w:r w:rsidR="00C209C1">
              <w:rPr>
                <w:b w:val="0"/>
              </w:rPr>
            </w:r>
            <w:r w:rsidR="00FC7A5D">
              <w:rPr>
                <w:b w:val="0"/>
              </w:rPr>
              <w:fldChar w:fldCharType="separate"/>
            </w:r>
            <w:r>
              <w:rPr>
                <w:b w:val="0"/>
              </w:rPr>
              <w:fldChar w:fldCharType="end"/>
            </w:r>
          </w:p>
        </w:tc>
        <w:tc>
          <w:tcPr>
            <w:tcW w:w="8720" w:type="dxa"/>
          </w:tcPr>
          <w:p w14:paraId="43FC9F69" w14:textId="77777777" w:rsidR="005C0110" w:rsidRDefault="005C0110" w:rsidP="003E09FF">
            <w:pPr>
              <w:pStyle w:val="BodyText"/>
              <w:jc w:val="left"/>
              <w:rPr>
                <w:b w:val="0"/>
              </w:rPr>
            </w:pPr>
            <w:r>
              <w:rPr>
                <w:b w:val="0"/>
              </w:rPr>
              <w:t>Section IV.C</w:t>
            </w:r>
            <w:r w:rsidR="00EE1E76">
              <w:rPr>
                <w:b w:val="0"/>
              </w:rPr>
              <w:t xml:space="preserve">. </w:t>
            </w:r>
            <w:r>
              <w:rPr>
                <w:b w:val="0"/>
              </w:rPr>
              <w:t>Public Finance Experience and Capabilities Questions 1-</w:t>
            </w:r>
            <w:r w:rsidR="003E09FF">
              <w:rPr>
                <w:b w:val="0"/>
              </w:rPr>
              <w:t>9</w:t>
            </w:r>
          </w:p>
        </w:tc>
      </w:tr>
      <w:tr w:rsidR="005C0110" w14:paraId="47A3C1E3" w14:textId="77777777" w:rsidTr="00350BF9">
        <w:tc>
          <w:tcPr>
            <w:tcW w:w="630" w:type="dxa"/>
          </w:tcPr>
          <w:p w14:paraId="38B8F2D6" w14:textId="6335A30A" w:rsidR="005C0110" w:rsidRDefault="005C0110" w:rsidP="001A70BC">
            <w:pPr>
              <w:pStyle w:val="BodyText"/>
              <w:jc w:val="both"/>
              <w:rPr>
                <w:b w:val="0"/>
              </w:rPr>
            </w:pPr>
            <w:r>
              <w:rPr>
                <w:b w:val="0"/>
              </w:rPr>
              <w:fldChar w:fldCharType="begin">
                <w:ffData>
                  <w:name w:val="Check8"/>
                  <w:enabled/>
                  <w:calcOnExit w:val="0"/>
                  <w:checkBox>
                    <w:sizeAuto/>
                    <w:default w:val="0"/>
                    <w:checked w:val="0"/>
                  </w:checkBox>
                </w:ffData>
              </w:fldChar>
            </w:r>
            <w:r>
              <w:rPr>
                <w:b w:val="0"/>
              </w:rPr>
              <w:instrText xml:space="preserve"> FORMCHECKBOX </w:instrText>
            </w:r>
            <w:r w:rsidR="00C209C1">
              <w:rPr>
                <w:b w:val="0"/>
              </w:rPr>
            </w:r>
            <w:r w:rsidR="00FC7A5D">
              <w:rPr>
                <w:b w:val="0"/>
              </w:rPr>
              <w:fldChar w:fldCharType="separate"/>
            </w:r>
            <w:r>
              <w:rPr>
                <w:b w:val="0"/>
              </w:rPr>
              <w:fldChar w:fldCharType="end"/>
            </w:r>
          </w:p>
        </w:tc>
        <w:tc>
          <w:tcPr>
            <w:tcW w:w="8720" w:type="dxa"/>
          </w:tcPr>
          <w:p w14:paraId="2A48D86E" w14:textId="77777777" w:rsidR="005C0110" w:rsidRDefault="005C0110" w:rsidP="001055BF">
            <w:pPr>
              <w:pStyle w:val="BodyText"/>
              <w:jc w:val="left"/>
              <w:rPr>
                <w:b w:val="0"/>
              </w:rPr>
            </w:pPr>
            <w:r>
              <w:rPr>
                <w:b w:val="0"/>
              </w:rPr>
              <w:t>Section IV.E.1</w:t>
            </w:r>
            <w:r w:rsidR="00EE1E76">
              <w:rPr>
                <w:b w:val="0"/>
              </w:rPr>
              <w:t xml:space="preserve">. </w:t>
            </w:r>
            <w:r w:rsidR="009B0CB5">
              <w:rPr>
                <w:b w:val="0"/>
              </w:rPr>
              <w:t>Public</w:t>
            </w:r>
            <w:r>
              <w:rPr>
                <w:b w:val="0"/>
              </w:rPr>
              <w:t xml:space="preserve"> Finance Experience</w:t>
            </w:r>
          </w:p>
        </w:tc>
      </w:tr>
      <w:tr w:rsidR="005C0110" w14:paraId="64B99883" w14:textId="77777777" w:rsidTr="00350BF9">
        <w:tc>
          <w:tcPr>
            <w:tcW w:w="630" w:type="dxa"/>
          </w:tcPr>
          <w:p w14:paraId="7051F7B4" w14:textId="54B0C2A0" w:rsidR="005C0110" w:rsidRDefault="005C0110" w:rsidP="001A70BC">
            <w:pPr>
              <w:pStyle w:val="BodyText"/>
              <w:jc w:val="both"/>
              <w:rPr>
                <w:b w:val="0"/>
              </w:rPr>
            </w:pPr>
            <w:r>
              <w:rPr>
                <w:b w:val="0"/>
              </w:rPr>
              <w:fldChar w:fldCharType="begin">
                <w:ffData>
                  <w:name w:val="Check8"/>
                  <w:enabled/>
                  <w:calcOnExit w:val="0"/>
                  <w:checkBox>
                    <w:sizeAuto/>
                    <w:default w:val="0"/>
                    <w:checked w:val="0"/>
                  </w:checkBox>
                </w:ffData>
              </w:fldChar>
            </w:r>
            <w:r>
              <w:rPr>
                <w:b w:val="0"/>
              </w:rPr>
              <w:instrText xml:space="preserve"> FORMCHECKBOX </w:instrText>
            </w:r>
            <w:r w:rsidR="00C209C1">
              <w:rPr>
                <w:b w:val="0"/>
              </w:rPr>
            </w:r>
            <w:r w:rsidR="00FC7A5D">
              <w:rPr>
                <w:b w:val="0"/>
              </w:rPr>
              <w:fldChar w:fldCharType="separate"/>
            </w:r>
            <w:r>
              <w:rPr>
                <w:b w:val="0"/>
              </w:rPr>
              <w:fldChar w:fldCharType="end"/>
            </w:r>
          </w:p>
        </w:tc>
        <w:tc>
          <w:tcPr>
            <w:tcW w:w="8720" w:type="dxa"/>
          </w:tcPr>
          <w:p w14:paraId="1398B738" w14:textId="77777777" w:rsidR="005C0110" w:rsidRDefault="005C0110" w:rsidP="00496C90">
            <w:pPr>
              <w:pStyle w:val="BodyText"/>
              <w:jc w:val="left"/>
              <w:rPr>
                <w:b w:val="0"/>
              </w:rPr>
            </w:pPr>
            <w:r>
              <w:rPr>
                <w:b w:val="0"/>
              </w:rPr>
              <w:t>Section IV.E.2</w:t>
            </w:r>
            <w:r w:rsidR="001055BF">
              <w:rPr>
                <w:b w:val="0"/>
              </w:rPr>
              <w:t>.</w:t>
            </w:r>
            <w:r>
              <w:rPr>
                <w:b w:val="0"/>
              </w:rPr>
              <w:t xml:space="preserve"> Licensed in the State of California</w:t>
            </w:r>
          </w:p>
        </w:tc>
      </w:tr>
      <w:tr w:rsidR="005C0110" w14:paraId="1E3EF91D" w14:textId="77777777" w:rsidTr="00350BF9">
        <w:tc>
          <w:tcPr>
            <w:tcW w:w="630" w:type="dxa"/>
          </w:tcPr>
          <w:p w14:paraId="3F1CCA22" w14:textId="2ED20145" w:rsidR="005C0110" w:rsidRDefault="005C0110" w:rsidP="001A70BC">
            <w:pPr>
              <w:pStyle w:val="BodyText"/>
              <w:jc w:val="both"/>
              <w:rPr>
                <w:b w:val="0"/>
              </w:rPr>
            </w:pPr>
            <w:r>
              <w:rPr>
                <w:b w:val="0"/>
              </w:rPr>
              <w:fldChar w:fldCharType="begin">
                <w:ffData>
                  <w:name w:val="Check8"/>
                  <w:enabled/>
                  <w:calcOnExit w:val="0"/>
                  <w:checkBox>
                    <w:sizeAuto/>
                    <w:default w:val="0"/>
                    <w:checked w:val="0"/>
                  </w:checkBox>
                </w:ffData>
              </w:fldChar>
            </w:r>
            <w:r>
              <w:rPr>
                <w:b w:val="0"/>
              </w:rPr>
              <w:instrText xml:space="preserve"> FORMCHECKBOX </w:instrText>
            </w:r>
            <w:r w:rsidR="00C209C1">
              <w:rPr>
                <w:b w:val="0"/>
              </w:rPr>
            </w:r>
            <w:r w:rsidR="00FC7A5D">
              <w:rPr>
                <w:b w:val="0"/>
              </w:rPr>
              <w:fldChar w:fldCharType="separate"/>
            </w:r>
            <w:r>
              <w:rPr>
                <w:b w:val="0"/>
              </w:rPr>
              <w:fldChar w:fldCharType="end"/>
            </w:r>
          </w:p>
        </w:tc>
        <w:tc>
          <w:tcPr>
            <w:tcW w:w="8720" w:type="dxa"/>
          </w:tcPr>
          <w:p w14:paraId="4E834D72" w14:textId="77777777" w:rsidR="005C0110" w:rsidRDefault="005C0110" w:rsidP="00496C90">
            <w:pPr>
              <w:pStyle w:val="BodyText"/>
              <w:jc w:val="left"/>
              <w:rPr>
                <w:b w:val="0"/>
              </w:rPr>
            </w:pPr>
            <w:r>
              <w:rPr>
                <w:b w:val="0"/>
              </w:rPr>
              <w:t>Section IV.E.3</w:t>
            </w:r>
            <w:r w:rsidR="001055BF">
              <w:rPr>
                <w:b w:val="0"/>
              </w:rPr>
              <w:t>.</w:t>
            </w:r>
            <w:r>
              <w:rPr>
                <w:b w:val="0"/>
              </w:rPr>
              <w:t xml:space="preserve"> Legal Disclosure Questions a. - c.</w:t>
            </w:r>
          </w:p>
        </w:tc>
      </w:tr>
      <w:tr w:rsidR="005C0110" w14:paraId="72800AA4" w14:textId="77777777" w:rsidTr="00350BF9">
        <w:tc>
          <w:tcPr>
            <w:tcW w:w="630" w:type="dxa"/>
          </w:tcPr>
          <w:p w14:paraId="70E79A2F" w14:textId="6D791030" w:rsidR="005C0110" w:rsidRDefault="005C0110" w:rsidP="00A13EF6">
            <w:pPr>
              <w:pStyle w:val="BodyText"/>
              <w:jc w:val="both"/>
              <w:rPr>
                <w:b w:val="0"/>
              </w:rPr>
            </w:pPr>
            <w:r>
              <w:rPr>
                <w:b w:val="0"/>
              </w:rPr>
              <w:fldChar w:fldCharType="begin">
                <w:ffData>
                  <w:name w:val="Check8"/>
                  <w:enabled/>
                  <w:calcOnExit w:val="0"/>
                  <w:checkBox>
                    <w:sizeAuto/>
                    <w:default w:val="0"/>
                    <w:checked w:val="0"/>
                  </w:checkBox>
                </w:ffData>
              </w:fldChar>
            </w:r>
            <w:r>
              <w:rPr>
                <w:b w:val="0"/>
              </w:rPr>
              <w:instrText xml:space="preserve"> FORMCHECKBOX </w:instrText>
            </w:r>
            <w:r w:rsidR="00C209C1">
              <w:rPr>
                <w:b w:val="0"/>
              </w:rPr>
            </w:r>
            <w:r w:rsidR="00FC7A5D">
              <w:rPr>
                <w:b w:val="0"/>
              </w:rPr>
              <w:fldChar w:fldCharType="separate"/>
            </w:r>
            <w:r>
              <w:rPr>
                <w:b w:val="0"/>
              </w:rPr>
              <w:fldChar w:fldCharType="end"/>
            </w:r>
          </w:p>
        </w:tc>
        <w:tc>
          <w:tcPr>
            <w:tcW w:w="8720" w:type="dxa"/>
          </w:tcPr>
          <w:p w14:paraId="0012F650" w14:textId="77777777" w:rsidR="005C0110" w:rsidRDefault="00BD7C9A" w:rsidP="001055BF">
            <w:pPr>
              <w:pStyle w:val="BodyText"/>
              <w:jc w:val="left"/>
              <w:rPr>
                <w:b w:val="0"/>
              </w:rPr>
            </w:pPr>
            <w:r>
              <w:rPr>
                <w:b w:val="0"/>
              </w:rPr>
              <w:t>Section IV.F</w:t>
            </w:r>
            <w:r w:rsidR="00EE1E76">
              <w:rPr>
                <w:b w:val="0"/>
              </w:rPr>
              <w:t xml:space="preserve">. </w:t>
            </w:r>
            <w:r>
              <w:rPr>
                <w:b w:val="0"/>
              </w:rPr>
              <w:t>Conflict of Interest: response to question</w:t>
            </w:r>
          </w:p>
        </w:tc>
      </w:tr>
      <w:tr w:rsidR="005C0110" w14:paraId="6857F1F4" w14:textId="77777777" w:rsidTr="00350BF9">
        <w:tc>
          <w:tcPr>
            <w:tcW w:w="630" w:type="dxa"/>
          </w:tcPr>
          <w:p w14:paraId="35251C88" w14:textId="77777777" w:rsidR="005C0110" w:rsidRDefault="005C0110" w:rsidP="00A13EF6">
            <w:pPr>
              <w:pStyle w:val="BodyText"/>
              <w:jc w:val="both"/>
              <w:rPr>
                <w:b w:val="0"/>
              </w:rPr>
            </w:pPr>
            <w:r>
              <w:rPr>
                <w:b w:val="0"/>
              </w:rPr>
              <w:fldChar w:fldCharType="begin">
                <w:ffData>
                  <w:name w:val="Check1"/>
                  <w:enabled/>
                  <w:calcOnExit w:val="0"/>
                  <w:checkBox>
                    <w:sizeAuto/>
                    <w:default w:val="0"/>
                  </w:checkBox>
                </w:ffData>
              </w:fldChar>
            </w:r>
            <w:bookmarkStart w:id="1" w:name="Check1"/>
            <w:r>
              <w:rPr>
                <w:b w:val="0"/>
              </w:rPr>
              <w:instrText xml:space="preserve"> FORMCHECKBOX </w:instrText>
            </w:r>
            <w:r w:rsidR="00FC7A5D">
              <w:rPr>
                <w:b w:val="0"/>
              </w:rPr>
            </w:r>
            <w:r w:rsidR="00FC7A5D">
              <w:rPr>
                <w:b w:val="0"/>
              </w:rPr>
              <w:fldChar w:fldCharType="separate"/>
            </w:r>
            <w:r>
              <w:rPr>
                <w:b w:val="0"/>
              </w:rPr>
              <w:fldChar w:fldCharType="end"/>
            </w:r>
            <w:bookmarkEnd w:id="1"/>
          </w:p>
        </w:tc>
        <w:tc>
          <w:tcPr>
            <w:tcW w:w="8720" w:type="dxa"/>
          </w:tcPr>
          <w:p w14:paraId="6BC464B2" w14:textId="77777777" w:rsidR="005C0110" w:rsidRDefault="00BD7C9A" w:rsidP="001055BF">
            <w:pPr>
              <w:pStyle w:val="BodyText"/>
              <w:jc w:val="left"/>
              <w:rPr>
                <w:b w:val="0"/>
              </w:rPr>
            </w:pPr>
            <w:r>
              <w:rPr>
                <w:b w:val="0"/>
              </w:rPr>
              <w:t>Section IV.I</w:t>
            </w:r>
            <w:r w:rsidR="00EE1E76">
              <w:rPr>
                <w:b w:val="0"/>
              </w:rPr>
              <w:t xml:space="preserve">. </w:t>
            </w:r>
            <w:r>
              <w:rPr>
                <w:b w:val="0"/>
              </w:rPr>
              <w:t>Pro Bono Services: response to question</w:t>
            </w:r>
          </w:p>
        </w:tc>
      </w:tr>
      <w:tr w:rsidR="005C0110" w:rsidRPr="00496C90" w14:paraId="2F3A5796" w14:textId="77777777" w:rsidTr="00350BF9">
        <w:tc>
          <w:tcPr>
            <w:tcW w:w="630" w:type="dxa"/>
          </w:tcPr>
          <w:p w14:paraId="10EA100F" w14:textId="77777777" w:rsidR="005C0110" w:rsidRPr="00496C90" w:rsidRDefault="005C0110" w:rsidP="00A13EF6">
            <w:pPr>
              <w:pStyle w:val="BodyText"/>
              <w:jc w:val="both"/>
              <w:rPr>
                <w:u w:val="single"/>
              </w:rPr>
            </w:pPr>
          </w:p>
        </w:tc>
        <w:tc>
          <w:tcPr>
            <w:tcW w:w="8720" w:type="dxa"/>
          </w:tcPr>
          <w:p w14:paraId="7E76D0EF" w14:textId="77777777" w:rsidR="005C0110" w:rsidRPr="00496C90" w:rsidRDefault="005C0110" w:rsidP="00496C90">
            <w:pPr>
              <w:pStyle w:val="BodyText"/>
              <w:jc w:val="left"/>
              <w:rPr>
                <w:u w:val="single"/>
              </w:rPr>
            </w:pPr>
            <w:r w:rsidRPr="00496C90">
              <w:rPr>
                <w:u w:val="single"/>
              </w:rPr>
              <w:t>Attachments</w:t>
            </w:r>
          </w:p>
        </w:tc>
      </w:tr>
      <w:tr w:rsidR="005C0110" w14:paraId="799A8913" w14:textId="77777777" w:rsidTr="00350BF9">
        <w:tc>
          <w:tcPr>
            <w:tcW w:w="630" w:type="dxa"/>
          </w:tcPr>
          <w:p w14:paraId="6C3EEB95" w14:textId="77777777" w:rsidR="005C0110" w:rsidRDefault="005C0110" w:rsidP="00A13EF6">
            <w:pPr>
              <w:pStyle w:val="BodyText"/>
              <w:jc w:val="both"/>
              <w:rPr>
                <w:b w:val="0"/>
              </w:rPr>
            </w:pPr>
            <w:r>
              <w:rPr>
                <w:b w:val="0"/>
              </w:rPr>
              <w:fldChar w:fldCharType="begin">
                <w:ffData>
                  <w:name w:val="Check7"/>
                  <w:enabled/>
                  <w:calcOnExit w:val="0"/>
                  <w:checkBox>
                    <w:sizeAuto/>
                    <w:default w:val="0"/>
                  </w:checkBox>
                </w:ffData>
              </w:fldChar>
            </w:r>
            <w:bookmarkStart w:id="2" w:name="Check7"/>
            <w:r>
              <w:rPr>
                <w:b w:val="0"/>
              </w:rPr>
              <w:instrText xml:space="preserve"> FORMCHECKBOX </w:instrText>
            </w:r>
            <w:r w:rsidR="00FC7A5D">
              <w:rPr>
                <w:b w:val="0"/>
              </w:rPr>
            </w:r>
            <w:r w:rsidR="00FC7A5D">
              <w:rPr>
                <w:b w:val="0"/>
              </w:rPr>
              <w:fldChar w:fldCharType="separate"/>
            </w:r>
            <w:r>
              <w:rPr>
                <w:b w:val="0"/>
              </w:rPr>
              <w:fldChar w:fldCharType="end"/>
            </w:r>
            <w:bookmarkEnd w:id="2"/>
          </w:p>
        </w:tc>
        <w:tc>
          <w:tcPr>
            <w:tcW w:w="8720" w:type="dxa"/>
          </w:tcPr>
          <w:p w14:paraId="44E0A804" w14:textId="77777777" w:rsidR="005C0110" w:rsidRDefault="005C0110" w:rsidP="001055BF">
            <w:pPr>
              <w:pStyle w:val="BodyText"/>
              <w:jc w:val="left"/>
              <w:rPr>
                <w:b w:val="0"/>
              </w:rPr>
            </w:pPr>
            <w:r>
              <w:rPr>
                <w:b w:val="0"/>
              </w:rPr>
              <w:t>Attachment A:</w:t>
            </w:r>
            <w:r w:rsidR="001055BF">
              <w:rPr>
                <w:b w:val="0"/>
              </w:rPr>
              <w:t xml:space="preserve"> </w:t>
            </w:r>
            <w:r>
              <w:rPr>
                <w:b w:val="0"/>
              </w:rPr>
              <w:t xml:space="preserve"> </w:t>
            </w:r>
            <w:r w:rsidR="00BD7C9A">
              <w:rPr>
                <w:b w:val="0"/>
              </w:rPr>
              <w:t>PUBLIC FINANCE</w:t>
            </w:r>
            <w:r w:rsidRPr="00542F43">
              <w:rPr>
                <w:b w:val="0"/>
                <w:caps/>
              </w:rPr>
              <w:t xml:space="preserve"> Experience</w:t>
            </w:r>
            <w:r w:rsidR="00C0781B">
              <w:rPr>
                <w:b w:val="0"/>
                <w:caps/>
              </w:rPr>
              <w:t>-California ISSUERS</w:t>
            </w:r>
          </w:p>
        </w:tc>
      </w:tr>
      <w:tr w:rsidR="005C0110" w14:paraId="6834A11D" w14:textId="77777777" w:rsidTr="00350BF9">
        <w:tc>
          <w:tcPr>
            <w:tcW w:w="630" w:type="dxa"/>
          </w:tcPr>
          <w:p w14:paraId="3889A61F" w14:textId="77777777" w:rsidR="005C0110" w:rsidRDefault="005C0110" w:rsidP="00A13EF6">
            <w:pPr>
              <w:pStyle w:val="BodyText"/>
              <w:jc w:val="both"/>
              <w:rPr>
                <w:b w:val="0"/>
              </w:rPr>
            </w:pPr>
            <w:r>
              <w:rPr>
                <w:b w:val="0"/>
              </w:rPr>
              <w:fldChar w:fldCharType="begin">
                <w:ffData>
                  <w:name w:val="Check8"/>
                  <w:enabled/>
                  <w:calcOnExit w:val="0"/>
                  <w:checkBox>
                    <w:sizeAuto/>
                    <w:default w:val="0"/>
                  </w:checkBox>
                </w:ffData>
              </w:fldChar>
            </w:r>
            <w:bookmarkStart w:id="3" w:name="Check8"/>
            <w:r>
              <w:rPr>
                <w:b w:val="0"/>
              </w:rPr>
              <w:instrText xml:space="preserve"> FORMCHECKBOX </w:instrText>
            </w:r>
            <w:r w:rsidR="00FC7A5D">
              <w:rPr>
                <w:b w:val="0"/>
              </w:rPr>
            </w:r>
            <w:r w:rsidR="00FC7A5D">
              <w:rPr>
                <w:b w:val="0"/>
              </w:rPr>
              <w:fldChar w:fldCharType="separate"/>
            </w:r>
            <w:r>
              <w:rPr>
                <w:b w:val="0"/>
              </w:rPr>
              <w:fldChar w:fldCharType="end"/>
            </w:r>
            <w:bookmarkEnd w:id="3"/>
          </w:p>
        </w:tc>
        <w:tc>
          <w:tcPr>
            <w:tcW w:w="8720" w:type="dxa"/>
          </w:tcPr>
          <w:p w14:paraId="13B6D5CC" w14:textId="77777777" w:rsidR="005C0110" w:rsidRDefault="005C0110" w:rsidP="00F74C52">
            <w:pPr>
              <w:pStyle w:val="BodyText"/>
              <w:jc w:val="left"/>
              <w:rPr>
                <w:b w:val="0"/>
              </w:rPr>
            </w:pPr>
            <w:r>
              <w:rPr>
                <w:b w:val="0"/>
              </w:rPr>
              <w:t xml:space="preserve">Attachment B:  </w:t>
            </w:r>
            <w:r w:rsidR="00C0781B" w:rsidRPr="00C0781B">
              <w:rPr>
                <w:b w:val="0"/>
              </w:rPr>
              <w:t>PUBLIC FINANCE EXPERIENCE-</w:t>
            </w:r>
            <w:r w:rsidR="00F74C52">
              <w:rPr>
                <w:b w:val="0"/>
              </w:rPr>
              <w:t xml:space="preserve">ISSUERS OUTSIDE OF </w:t>
            </w:r>
            <w:r w:rsidR="00C0781B" w:rsidRPr="00C0781B">
              <w:rPr>
                <w:b w:val="0"/>
              </w:rPr>
              <w:t>CALIFORNIA</w:t>
            </w:r>
          </w:p>
        </w:tc>
      </w:tr>
      <w:tr w:rsidR="005C0110" w14:paraId="6638CDBA" w14:textId="77777777" w:rsidTr="00350BF9">
        <w:tc>
          <w:tcPr>
            <w:tcW w:w="630" w:type="dxa"/>
          </w:tcPr>
          <w:p w14:paraId="4615C39B" w14:textId="77777777" w:rsidR="005C0110" w:rsidRDefault="005C0110" w:rsidP="00A13EF6">
            <w:pPr>
              <w:pStyle w:val="BodyText"/>
              <w:jc w:val="both"/>
              <w:rPr>
                <w:b w:val="0"/>
              </w:rPr>
            </w:pPr>
            <w:r>
              <w:rPr>
                <w:b w:val="0"/>
              </w:rPr>
              <w:fldChar w:fldCharType="begin">
                <w:ffData>
                  <w:name w:val="Check8"/>
                  <w:enabled/>
                  <w:calcOnExit w:val="0"/>
                  <w:checkBox>
                    <w:sizeAuto/>
                    <w:default w:val="0"/>
                  </w:checkBox>
                </w:ffData>
              </w:fldChar>
            </w:r>
            <w:r>
              <w:rPr>
                <w:b w:val="0"/>
              </w:rPr>
              <w:instrText xml:space="preserve"> FORMCHECKBOX </w:instrText>
            </w:r>
            <w:r w:rsidR="00FC7A5D">
              <w:rPr>
                <w:b w:val="0"/>
              </w:rPr>
            </w:r>
            <w:r w:rsidR="00FC7A5D">
              <w:rPr>
                <w:b w:val="0"/>
              </w:rPr>
              <w:fldChar w:fldCharType="separate"/>
            </w:r>
            <w:r>
              <w:rPr>
                <w:b w:val="0"/>
              </w:rPr>
              <w:fldChar w:fldCharType="end"/>
            </w:r>
          </w:p>
        </w:tc>
        <w:tc>
          <w:tcPr>
            <w:tcW w:w="8720" w:type="dxa"/>
          </w:tcPr>
          <w:p w14:paraId="4BFDE4A1" w14:textId="77777777" w:rsidR="005C0110" w:rsidRDefault="005C0110" w:rsidP="00C0781B">
            <w:pPr>
              <w:pStyle w:val="BodyText"/>
              <w:jc w:val="left"/>
              <w:rPr>
                <w:b w:val="0"/>
              </w:rPr>
            </w:pPr>
            <w:r>
              <w:rPr>
                <w:b w:val="0"/>
              </w:rPr>
              <w:t xml:space="preserve">Attachment C:  </w:t>
            </w:r>
            <w:r w:rsidR="00C0781B">
              <w:rPr>
                <w:b w:val="0"/>
              </w:rPr>
              <w:t>PERSONNEL EXPERIENCE</w:t>
            </w:r>
          </w:p>
        </w:tc>
      </w:tr>
      <w:tr w:rsidR="005C0110" w14:paraId="1B54619F" w14:textId="77777777" w:rsidTr="00350BF9">
        <w:tc>
          <w:tcPr>
            <w:tcW w:w="630" w:type="dxa"/>
          </w:tcPr>
          <w:p w14:paraId="2C393F39" w14:textId="77777777" w:rsidR="005C0110" w:rsidRDefault="005C0110" w:rsidP="00A13EF6">
            <w:pPr>
              <w:pStyle w:val="BodyText"/>
              <w:jc w:val="both"/>
              <w:rPr>
                <w:b w:val="0"/>
              </w:rPr>
            </w:pPr>
            <w:r>
              <w:rPr>
                <w:b w:val="0"/>
              </w:rPr>
              <w:fldChar w:fldCharType="begin">
                <w:ffData>
                  <w:name w:val="Check8"/>
                  <w:enabled/>
                  <w:calcOnExit w:val="0"/>
                  <w:checkBox>
                    <w:sizeAuto/>
                    <w:default w:val="0"/>
                  </w:checkBox>
                </w:ffData>
              </w:fldChar>
            </w:r>
            <w:r>
              <w:rPr>
                <w:b w:val="0"/>
              </w:rPr>
              <w:instrText xml:space="preserve"> FORMCHECKBOX </w:instrText>
            </w:r>
            <w:r w:rsidR="00FC7A5D">
              <w:rPr>
                <w:b w:val="0"/>
              </w:rPr>
            </w:r>
            <w:r w:rsidR="00FC7A5D">
              <w:rPr>
                <w:b w:val="0"/>
              </w:rPr>
              <w:fldChar w:fldCharType="separate"/>
            </w:r>
            <w:r>
              <w:rPr>
                <w:b w:val="0"/>
              </w:rPr>
              <w:fldChar w:fldCharType="end"/>
            </w:r>
          </w:p>
        </w:tc>
        <w:tc>
          <w:tcPr>
            <w:tcW w:w="8720" w:type="dxa"/>
          </w:tcPr>
          <w:p w14:paraId="2B3B41B4" w14:textId="77777777" w:rsidR="005C0110" w:rsidRDefault="005C0110" w:rsidP="00C0781B">
            <w:pPr>
              <w:pStyle w:val="BodyText"/>
              <w:jc w:val="left"/>
              <w:rPr>
                <w:b w:val="0"/>
              </w:rPr>
            </w:pPr>
            <w:r>
              <w:rPr>
                <w:b w:val="0"/>
              </w:rPr>
              <w:t xml:space="preserve">Attachment D:  </w:t>
            </w:r>
            <w:r w:rsidR="00C0781B">
              <w:rPr>
                <w:b w:val="0"/>
              </w:rPr>
              <w:t>FIRM CONTACTS</w:t>
            </w:r>
          </w:p>
        </w:tc>
      </w:tr>
      <w:tr w:rsidR="002D4FE6" w14:paraId="18016D37" w14:textId="77777777" w:rsidTr="00350BF9">
        <w:tc>
          <w:tcPr>
            <w:tcW w:w="630" w:type="dxa"/>
          </w:tcPr>
          <w:p w14:paraId="0F31D254" w14:textId="77777777" w:rsidR="002D4FE6" w:rsidRDefault="002D4FE6" w:rsidP="00A13EF6">
            <w:pPr>
              <w:pStyle w:val="BodyText"/>
              <w:jc w:val="both"/>
              <w:rPr>
                <w:b w:val="0"/>
              </w:rPr>
            </w:pPr>
            <w:r>
              <w:rPr>
                <w:b w:val="0"/>
              </w:rPr>
              <w:fldChar w:fldCharType="begin">
                <w:ffData>
                  <w:name w:val="Check9"/>
                  <w:enabled/>
                  <w:calcOnExit w:val="0"/>
                  <w:checkBox>
                    <w:sizeAuto/>
                    <w:default w:val="0"/>
                  </w:checkBox>
                </w:ffData>
              </w:fldChar>
            </w:r>
            <w:bookmarkStart w:id="4" w:name="Check9"/>
            <w:r>
              <w:rPr>
                <w:b w:val="0"/>
              </w:rPr>
              <w:instrText xml:space="preserve"> FORMCHECKBOX </w:instrText>
            </w:r>
            <w:r w:rsidR="00FC7A5D">
              <w:rPr>
                <w:b w:val="0"/>
              </w:rPr>
            </w:r>
            <w:r w:rsidR="00FC7A5D">
              <w:rPr>
                <w:b w:val="0"/>
              </w:rPr>
              <w:fldChar w:fldCharType="separate"/>
            </w:r>
            <w:r>
              <w:rPr>
                <w:b w:val="0"/>
              </w:rPr>
              <w:fldChar w:fldCharType="end"/>
            </w:r>
            <w:bookmarkEnd w:id="4"/>
          </w:p>
        </w:tc>
        <w:tc>
          <w:tcPr>
            <w:tcW w:w="8720" w:type="dxa"/>
          </w:tcPr>
          <w:p w14:paraId="055E9186" w14:textId="189C4429" w:rsidR="002D4FE6" w:rsidRDefault="002D4FE6" w:rsidP="00C0781B">
            <w:pPr>
              <w:pStyle w:val="BodyText"/>
              <w:jc w:val="left"/>
              <w:rPr>
                <w:b w:val="0"/>
              </w:rPr>
            </w:pPr>
            <w:r>
              <w:rPr>
                <w:b w:val="0"/>
              </w:rPr>
              <w:t xml:space="preserve">Attachment E:  </w:t>
            </w:r>
            <w:r w:rsidR="00607AE2" w:rsidRPr="00607AE2">
              <w:rPr>
                <w:b w:val="0"/>
              </w:rPr>
              <w:t>BOND CAMPAIGN CONTRIBUTION AND SERVICES PROHIBITION</w:t>
            </w:r>
          </w:p>
        </w:tc>
      </w:tr>
      <w:tr w:rsidR="005C0110" w14:paraId="7A5868C7" w14:textId="77777777" w:rsidTr="00350BF9">
        <w:tc>
          <w:tcPr>
            <w:tcW w:w="630" w:type="dxa"/>
          </w:tcPr>
          <w:p w14:paraId="0A0EDF3F" w14:textId="77777777" w:rsidR="005C0110" w:rsidRDefault="005C0110" w:rsidP="00A13EF6">
            <w:pPr>
              <w:pStyle w:val="BodyText"/>
              <w:jc w:val="both"/>
              <w:rPr>
                <w:b w:val="0"/>
              </w:rPr>
            </w:pPr>
            <w:r>
              <w:rPr>
                <w:b w:val="0"/>
              </w:rPr>
              <w:fldChar w:fldCharType="begin">
                <w:ffData>
                  <w:name w:val="Check8"/>
                  <w:enabled/>
                  <w:calcOnExit w:val="0"/>
                  <w:checkBox>
                    <w:sizeAuto/>
                    <w:default w:val="0"/>
                  </w:checkBox>
                </w:ffData>
              </w:fldChar>
            </w:r>
            <w:r>
              <w:rPr>
                <w:b w:val="0"/>
              </w:rPr>
              <w:instrText xml:space="preserve"> FORMCHECKBOX </w:instrText>
            </w:r>
            <w:r w:rsidR="00FC7A5D">
              <w:rPr>
                <w:b w:val="0"/>
              </w:rPr>
            </w:r>
            <w:r w:rsidR="00FC7A5D">
              <w:rPr>
                <w:b w:val="0"/>
              </w:rPr>
              <w:fldChar w:fldCharType="separate"/>
            </w:r>
            <w:r>
              <w:rPr>
                <w:b w:val="0"/>
              </w:rPr>
              <w:fldChar w:fldCharType="end"/>
            </w:r>
          </w:p>
        </w:tc>
        <w:tc>
          <w:tcPr>
            <w:tcW w:w="8720" w:type="dxa"/>
          </w:tcPr>
          <w:p w14:paraId="779716F3" w14:textId="216CCFC0" w:rsidR="005C0110" w:rsidRDefault="005C0110" w:rsidP="00187234">
            <w:pPr>
              <w:pStyle w:val="BodyText"/>
              <w:jc w:val="left"/>
              <w:rPr>
                <w:b w:val="0"/>
              </w:rPr>
            </w:pPr>
          </w:p>
        </w:tc>
      </w:tr>
      <w:tr w:rsidR="005C0110" w14:paraId="2862E894" w14:textId="77777777" w:rsidTr="00350BF9">
        <w:tc>
          <w:tcPr>
            <w:tcW w:w="630" w:type="dxa"/>
          </w:tcPr>
          <w:p w14:paraId="2CB887EA" w14:textId="77777777" w:rsidR="005C0110" w:rsidRDefault="005C0110" w:rsidP="00A13EF6">
            <w:pPr>
              <w:pStyle w:val="BodyText"/>
              <w:jc w:val="both"/>
              <w:rPr>
                <w:b w:val="0"/>
              </w:rPr>
            </w:pPr>
            <w:r>
              <w:rPr>
                <w:b w:val="0"/>
              </w:rPr>
              <w:fldChar w:fldCharType="begin">
                <w:ffData>
                  <w:name w:val="Check8"/>
                  <w:enabled/>
                  <w:calcOnExit w:val="0"/>
                  <w:checkBox>
                    <w:sizeAuto/>
                    <w:default w:val="0"/>
                  </w:checkBox>
                </w:ffData>
              </w:fldChar>
            </w:r>
            <w:r>
              <w:rPr>
                <w:b w:val="0"/>
              </w:rPr>
              <w:instrText xml:space="preserve"> FORMCHECKBOX </w:instrText>
            </w:r>
            <w:r w:rsidR="00FC7A5D">
              <w:rPr>
                <w:b w:val="0"/>
              </w:rPr>
            </w:r>
            <w:r w:rsidR="00FC7A5D">
              <w:rPr>
                <w:b w:val="0"/>
              </w:rPr>
              <w:fldChar w:fldCharType="separate"/>
            </w:r>
            <w:r>
              <w:rPr>
                <w:b w:val="0"/>
              </w:rPr>
              <w:fldChar w:fldCharType="end"/>
            </w:r>
          </w:p>
        </w:tc>
        <w:tc>
          <w:tcPr>
            <w:tcW w:w="8720" w:type="dxa"/>
          </w:tcPr>
          <w:p w14:paraId="3E42EBF5" w14:textId="27AE241A" w:rsidR="005C0110" w:rsidRDefault="005C0110" w:rsidP="00187234">
            <w:pPr>
              <w:pStyle w:val="BodyText"/>
              <w:jc w:val="left"/>
              <w:rPr>
                <w:b w:val="0"/>
              </w:rPr>
            </w:pPr>
            <w:r>
              <w:rPr>
                <w:b w:val="0"/>
              </w:rPr>
              <w:t xml:space="preserve">Attachment </w:t>
            </w:r>
            <w:r w:rsidR="00D20BA1">
              <w:rPr>
                <w:b w:val="0"/>
              </w:rPr>
              <w:t>F</w:t>
            </w:r>
            <w:r>
              <w:rPr>
                <w:b w:val="0"/>
              </w:rPr>
              <w:t xml:space="preserve">:  </w:t>
            </w:r>
            <w:r w:rsidR="00C0781B" w:rsidRPr="00C0781B">
              <w:rPr>
                <w:b w:val="0"/>
              </w:rPr>
              <w:t>EXPATRIATE CORPORATION CERTIFICATION</w:t>
            </w:r>
          </w:p>
        </w:tc>
      </w:tr>
      <w:tr w:rsidR="00C0781B" w14:paraId="7A9A4726" w14:textId="77777777" w:rsidTr="00350BF9">
        <w:tc>
          <w:tcPr>
            <w:tcW w:w="630" w:type="dxa"/>
          </w:tcPr>
          <w:p w14:paraId="75812FAF" w14:textId="77777777" w:rsidR="00C0781B" w:rsidRDefault="00C0781B" w:rsidP="001A70BC">
            <w:pPr>
              <w:pStyle w:val="BodyText"/>
              <w:jc w:val="both"/>
              <w:rPr>
                <w:b w:val="0"/>
              </w:rPr>
            </w:pPr>
            <w:r>
              <w:rPr>
                <w:b w:val="0"/>
              </w:rPr>
              <w:fldChar w:fldCharType="begin">
                <w:ffData>
                  <w:name w:val="Check8"/>
                  <w:enabled/>
                  <w:calcOnExit w:val="0"/>
                  <w:checkBox>
                    <w:sizeAuto/>
                    <w:default w:val="0"/>
                  </w:checkBox>
                </w:ffData>
              </w:fldChar>
            </w:r>
            <w:r>
              <w:rPr>
                <w:b w:val="0"/>
              </w:rPr>
              <w:instrText xml:space="preserve"> FORMCHECKBOX </w:instrText>
            </w:r>
            <w:r w:rsidR="00FC7A5D">
              <w:rPr>
                <w:b w:val="0"/>
              </w:rPr>
            </w:r>
            <w:r w:rsidR="00FC7A5D">
              <w:rPr>
                <w:b w:val="0"/>
              </w:rPr>
              <w:fldChar w:fldCharType="separate"/>
            </w:r>
            <w:r>
              <w:rPr>
                <w:b w:val="0"/>
              </w:rPr>
              <w:fldChar w:fldCharType="end"/>
            </w:r>
          </w:p>
        </w:tc>
        <w:tc>
          <w:tcPr>
            <w:tcW w:w="8720" w:type="dxa"/>
          </w:tcPr>
          <w:p w14:paraId="780F3612" w14:textId="00067282" w:rsidR="00C0781B" w:rsidRDefault="00C0781B" w:rsidP="00187234">
            <w:pPr>
              <w:pStyle w:val="BodyText"/>
              <w:jc w:val="left"/>
              <w:rPr>
                <w:b w:val="0"/>
              </w:rPr>
            </w:pPr>
            <w:r>
              <w:rPr>
                <w:b w:val="0"/>
              </w:rPr>
              <w:t xml:space="preserve">Attachment </w:t>
            </w:r>
            <w:r w:rsidR="00D20BA1">
              <w:rPr>
                <w:b w:val="0"/>
              </w:rPr>
              <w:t>G</w:t>
            </w:r>
            <w:r>
              <w:rPr>
                <w:b w:val="0"/>
              </w:rPr>
              <w:t>:</w:t>
            </w:r>
            <w:r w:rsidR="00D54FA5">
              <w:rPr>
                <w:b w:val="0"/>
              </w:rPr>
              <w:t xml:space="preserve">  DARFUR CONTRACTING ACT</w:t>
            </w:r>
          </w:p>
        </w:tc>
      </w:tr>
      <w:tr w:rsidR="009B1EEF" w14:paraId="73EA5219" w14:textId="77777777" w:rsidTr="003D104A">
        <w:tc>
          <w:tcPr>
            <w:tcW w:w="630" w:type="dxa"/>
          </w:tcPr>
          <w:p w14:paraId="6680401F" w14:textId="1D849A20" w:rsidR="009B1EEF" w:rsidRDefault="009B1EEF" w:rsidP="001A70BC">
            <w:pPr>
              <w:pStyle w:val="BodyText"/>
              <w:jc w:val="both"/>
              <w:rPr>
                <w:b w:val="0"/>
              </w:rPr>
            </w:pPr>
            <w:r>
              <w:rPr>
                <w:b w:val="0"/>
              </w:rPr>
              <w:fldChar w:fldCharType="begin">
                <w:ffData>
                  <w:name w:val="Check8"/>
                  <w:enabled/>
                  <w:calcOnExit w:val="0"/>
                  <w:checkBox>
                    <w:sizeAuto/>
                    <w:default w:val="0"/>
                  </w:checkBox>
                </w:ffData>
              </w:fldChar>
            </w:r>
            <w:r>
              <w:rPr>
                <w:b w:val="0"/>
              </w:rPr>
              <w:instrText xml:space="preserve"> FORMCHECKBOX </w:instrText>
            </w:r>
            <w:r w:rsidR="00FC7A5D">
              <w:rPr>
                <w:b w:val="0"/>
              </w:rPr>
            </w:r>
            <w:r w:rsidR="00FC7A5D">
              <w:rPr>
                <w:b w:val="0"/>
              </w:rPr>
              <w:fldChar w:fldCharType="separate"/>
            </w:r>
            <w:r>
              <w:rPr>
                <w:b w:val="0"/>
              </w:rPr>
              <w:fldChar w:fldCharType="end"/>
            </w:r>
          </w:p>
        </w:tc>
        <w:tc>
          <w:tcPr>
            <w:tcW w:w="8720" w:type="dxa"/>
          </w:tcPr>
          <w:p w14:paraId="6128C3BF" w14:textId="12638E11" w:rsidR="009B1EEF" w:rsidRDefault="009B1EEF" w:rsidP="00187234">
            <w:pPr>
              <w:pStyle w:val="BodyText"/>
              <w:jc w:val="left"/>
              <w:rPr>
                <w:b w:val="0"/>
              </w:rPr>
            </w:pPr>
            <w:r>
              <w:rPr>
                <w:b w:val="0"/>
              </w:rPr>
              <w:t xml:space="preserve">Attachment </w:t>
            </w:r>
            <w:r w:rsidR="00D20BA1">
              <w:rPr>
                <w:b w:val="0"/>
              </w:rPr>
              <w:t>H</w:t>
            </w:r>
            <w:r>
              <w:rPr>
                <w:b w:val="0"/>
              </w:rPr>
              <w:t>:  ECONOMIC SANCTIONS CERTIFICATION</w:t>
            </w:r>
          </w:p>
        </w:tc>
      </w:tr>
      <w:tr w:rsidR="00C0781B" w14:paraId="07006F1F" w14:textId="77777777" w:rsidTr="00350BF9">
        <w:tc>
          <w:tcPr>
            <w:tcW w:w="630" w:type="dxa"/>
          </w:tcPr>
          <w:p w14:paraId="0BA86B54" w14:textId="77777777" w:rsidR="00C0781B" w:rsidRDefault="002D4FE6" w:rsidP="001A70BC">
            <w:pPr>
              <w:pStyle w:val="BodyText"/>
              <w:jc w:val="both"/>
              <w:rPr>
                <w:b w:val="0"/>
              </w:rPr>
            </w:pPr>
            <w:r>
              <w:rPr>
                <w:b w:val="0"/>
              </w:rPr>
              <w:t>N/A</w:t>
            </w:r>
          </w:p>
        </w:tc>
        <w:tc>
          <w:tcPr>
            <w:tcW w:w="8720" w:type="dxa"/>
          </w:tcPr>
          <w:p w14:paraId="572A25FE" w14:textId="1501A763" w:rsidR="00C0781B" w:rsidRDefault="00C0781B" w:rsidP="00187234">
            <w:pPr>
              <w:pStyle w:val="BodyText"/>
              <w:jc w:val="left"/>
              <w:rPr>
                <w:b w:val="0"/>
              </w:rPr>
            </w:pPr>
            <w:r>
              <w:rPr>
                <w:b w:val="0"/>
              </w:rPr>
              <w:t xml:space="preserve">Attachment </w:t>
            </w:r>
            <w:r w:rsidR="00D20BA1">
              <w:rPr>
                <w:b w:val="0"/>
              </w:rPr>
              <w:t>I</w:t>
            </w:r>
            <w:r>
              <w:rPr>
                <w:b w:val="0"/>
              </w:rPr>
              <w:t xml:space="preserve">:  </w:t>
            </w:r>
            <w:r w:rsidR="002D4FE6" w:rsidRPr="00187234">
              <w:t>DO NOT COMPLETE INFORMATIONAL ONLY</w:t>
            </w:r>
          </w:p>
        </w:tc>
      </w:tr>
      <w:tr w:rsidR="009840F8" w14:paraId="25DC514F" w14:textId="77777777" w:rsidTr="00350BF9">
        <w:tc>
          <w:tcPr>
            <w:tcW w:w="630" w:type="dxa"/>
          </w:tcPr>
          <w:p w14:paraId="36B3B6AE" w14:textId="77777777" w:rsidR="009840F8" w:rsidRDefault="009840F8" w:rsidP="001A70BC">
            <w:pPr>
              <w:pStyle w:val="BodyText"/>
              <w:jc w:val="both"/>
              <w:rPr>
                <w:b w:val="0"/>
              </w:rPr>
            </w:pPr>
            <w:r>
              <w:rPr>
                <w:b w:val="0"/>
              </w:rPr>
              <w:t>N/A</w:t>
            </w:r>
          </w:p>
        </w:tc>
        <w:tc>
          <w:tcPr>
            <w:tcW w:w="8720" w:type="dxa"/>
          </w:tcPr>
          <w:p w14:paraId="2773F074" w14:textId="5AFDD1D3" w:rsidR="009840F8" w:rsidRDefault="009840F8" w:rsidP="00187234">
            <w:pPr>
              <w:pStyle w:val="BodyText"/>
              <w:jc w:val="left"/>
              <w:rPr>
                <w:b w:val="0"/>
              </w:rPr>
            </w:pPr>
            <w:r>
              <w:rPr>
                <w:b w:val="0"/>
              </w:rPr>
              <w:t xml:space="preserve">Attachment </w:t>
            </w:r>
            <w:r w:rsidR="00D20BA1">
              <w:rPr>
                <w:b w:val="0"/>
              </w:rPr>
              <w:t>J</w:t>
            </w:r>
            <w:r>
              <w:rPr>
                <w:b w:val="0"/>
              </w:rPr>
              <w:t xml:space="preserve">: </w:t>
            </w:r>
            <w:r w:rsidRPr="00187234">
              <w:t>DO NOT COMPLETE INFORMATIONAL ONLY</w:t>
            </w:r>
          </w:p>
        </w:tc>
      </w:tr>
      <w:tr w:rsidR="00C0781B" w14:paraId="7598E751" w14:textId="77777777" w:rsidTr="00350BF9">
        <w:tc>
          <w:tcPr>
            <w:tcW w:w="630" w:type="dxa"/>
          </w:tcPr>
          <w:p w14:paraId="1027FBE6" w14:textId="77777777" w:rsidR="00C0781B" w:rsidRDefault="00C0781B" w:rsidP="001A70BC">
            <w:pPr>
              <w:pStyle w:val="BodyText"/>
              <w:jc w:val="both"/>
              <w:rPr>
                <w:b w:val="0"/>
              </w:rPr>
            </w:pPr>
            <w:r>
              <w:rPr>
                <w:b w:val="0"/>
              </w:rPr>
              <w:fldChar w:fldCharType="begin">
                <w:ffData>
                  <w:name w:val="Check8"/>
                  <w:enabled/>
                  <w:calcOnExit w:val="0"/>
                  <w:checkBox>
                    <w:sizeAuto/>
                    <w:default w:val="0"/>
                  </w:checkBox>
                </w:ffData>
              </w:fldChar>
            </w:r>
            <w:r>
              <w:rPr>
                <w:b w:val="0"/>
              </w:rPr>
              <w:instrText xml:space="preserve"> FORMCHECKBOX </w:instrText>
            </w:r>
            <w:r w:rsidR="00FC7A5D">
              <w:rPr>
                <w:b w:val="0"/>
              </w:rPr>
            </w:r>
            <w:r w:rsidR="00FC7A5D">
              <w:rPr>
                <w:b w:val="0"/>
              </w:rPr>
              <w:fldChar w:fldCharType="separate"/>
            </w:r>
            <w:r>
              <w:rPr>
                <w:b w:val="0"/>
              </w:rPr>
              <w:fldChar w:fldCharType="end"/>
            </w:r>
          </w:p>
        </w:tc>
        <w:tc>
          <w:tcPr>
            <w:tcW w:w="8720" w:type="dxa"/>
          </w:tcPr>
          <w:p w14:paraId="68F762DF" w14:textId="56678004" w:rsidR="00C0781B" w:rsidRDefault="00C0781B" w:rsidP="00187234">
            <w:pPr>
              <w:pStyle w:val="BodyText"/>
              <w:jc w:val="left"/>
              <w:rPr>
                <w:b w:val="0"/>
              </w:rPr>
            </w:pPr>
            <w:r>
              <w:rPr>
                <w:b w:val="0"/>
              </w:rPr>
              <w:t xml:space="preserve">Attachment </w:t>
            </w:r>
            <w:r w:rsidR="00D20BA1">
              <w:rPr>
                <w:b w:val="0"/>
              </w:rPr>
              <w:t>K</w:t>
            </w:r>
            <w:r>
              <w:rPr>
                <w:b w:val="0"/>
              </w:rPr>
              <w:t xml:space="preserve">:  </w:t>
            </w:r>
            <w:r w:rsidRPr="00C0781B">
              <w:rPr>
                <w:b w:val="0"/>
              </w:rPr>
              <w:t>MINORITY BUSINESS ENTERPRISE AND WOMEN’S BUSINESS ENTERPRISE CERTIFICATION</w:t>
            </w:r>
            <w:r>
              <w:rPr>
                <w:b w:val="0"/>
              </w:rPr>
              <w:t xml:space="preserve"> (OPTIONAL)</w:t>
            </w:r>
          </w:p>
        </w:tc>
      </w:tr>
      <w:tr w:rsidR="00C0781B" w14:paraId="6AA42CA4" w14:textId="77777777" w:rsidTr="00350BF9">
        <w:tc>
          <w:tcPr>
            <w:tcW w:w="630" w:type="dxa"/>
          </w:tcPr>
          <w:p w14:paraId="05EEF442" w14:textId="77777777" w:rsidR="00C0781B" w:rsidRDefault="00C0781B" w:rsidP="00A13EF6">
            <w:pPr>
              <w:pStyle w:val="BodyText"/>
              <w:jc w:val="both"/>
              <w:rPr>
                <w:b w:val="0"/>
              </w:rPr>
            </w:pPr>
          </w:p>
        </w:tc>
        <w:tc>
          <w:tcPr>
            <w:tcW w:w="8720" w:type="dxa"/>
          </w:tcPr>
          <w:p w14:paraId="3B1D35C2" w14:textId="77777777" w:rsidR="00C0781B" w:rsidRPr="00BD7C9A" w:rsidRDefault="00C0781B" w:rsidP="00496C90">
            <w:pPr>
              <w:pStyle w:val="BodyText"/>
              <w:jc w:val="left"/>
              <w:rPr>
                <w:u w:val="single"/>
              </w:rPr>
            </w:pPr>
            <w:r w:rsidRPr="00BD7C9A">
              <w:rPr>
                <w:u w:val="single"/>
              </w:rPr>
              <w:t>Appendices</w:t>
            </w:r>
          </w:p>
        </w:tc>
      </w:tr>
      <w:tr w:rsidR="00C0781B" w14:paraId="36DD945C" w14:textId="77777777" w:rsidTr="00350BF9">
        <w:tc>
          <w:tcPr>
            <w:tcW w:w="630" w:type="dxa"/>
          </w:tcPr>
          <w:p w14:paraId="37516F43" w14:textId="77777777" w:rsidR="00C0781B" w:rsidRDefault="00C0781B" w:rsidP="001A70BC">
            <w:pPr>
              <w:pStyle w:val="BodyText"/>
              <w:jc w:val="both"/>
              <w:rPr>
                <w:b w:val="0"/>
              </w:rPr>
            </w:pPr>
            <w:r>
              <w:rPr>
                <w:b w:val="0"/>
              </w:rPr>
              <w:fldChar w:fldCharType="begin">
                <w:ffData>
                  <w:name w:val="Check8"/>
                  <w:enabled/>
                  <w:calcOnExit w:val="0"/>
                  <w:checkBox>
                    <w:sizeAuto/>
                    <w:default w:val="0"/>
                  </w:checkBox>
                </w:ffData>
              </w:fldChar>
            </w:r>
            <w:r>
              <w:rPr>
                <w:b w:val="0"/>
              </w:rPr>
              <w:instrText xml:space="preserve"> FORMCHECKBOX </w:instrText>
            </w:r>
            <w:r w:rsidR="00FC7A5D">
              <w:rPr>
                <w:b w:val="0"/>
              </w:rPr>
            </w:r>
            <w:r w:rsidR="00FC7A5D">
              <w:rPr>
                <w:b w:val="0"/>
              </w:rPr>
              <w:fldChar w:fldCharType="separate"/>
            </w:r>
            <w:r>
              <w:rPr>
                <w:b w:val="0"/>
              </w:rPr>
              <w:fldChar w:fldCharType="end"/>
            </w:r>
          </w:p>
        </w:tc>
        <w:tc>
          <w:tcPr>
            <w:tcW w:w="8720" w:type="dxa"/>
          </w:tcPr>
          <w:p w14:paraId="4A263575" w14:textId="77777777" w:rsidR="00C0781B" w:rsidRDefault="00C0781B" w:rsidP="00BD7C9A">
            <w:pPr>
              <w:pStyle w:val="BodyText"/>
              <w:jc w:val="left"/>
              <w:rPr>
                <w:b w:val="0"/>
              </w:rPr>
            </w:pPr>
            <w:r>
              <w:rPr>
                <w:b w:val="0"/>
              </w:rPr>
              <w:t xml:space="preserve">Section IV.E.5.  </w:t>
            </w:r>
            <w:r w:rsidR="00EE1E76">
              <w:rPr>
                <w:b w:val="0"/>
              </w:rPr>
              <w:t>Malpractice Insurance:  Please provide evidence of the firm’s malpractice insurance coverage for the firm and its attorneys including coverage amounts AND indicating that securities transactions are covered.</w:t>
            </w:r>
          </w:p>
        </w:tc>
      </w:tr>
      <w:tr w:rsidR="00C0781B" w14:paraId="3E0783D7" w14:textId="77777777" w:rsidTr="00350BF9">
        <w:tc>
          <w:tcPr>
            <w:tcW w:w="630" w:type="dxa"/>
          </w:tcPr>
          <w:p w14:paraId="6D915281" w14:textId="77777777" w:rsidR="00C0781B" w:rsidRDefault="00C0781B" w:rsidP="001A70BC">
            <w:pPr>
              <w:pStyle w:val="BodyText"/>
              <w:jc w:val="both"/>
              <w:rPr>
                <w:b w:val="0"/>
              </w:rPr>
            </w:pPr>
            <w:r>
              <w:rPr>
                <w:b w:val="0"/>
              </w:rPr>
              <w:fldChar w:fldCharType="begin">
                <w:ffData>
                  <w:name w:val="Check8"/>
                  <w:enabled/>
                  <w:calcOnExit w:val="0"/>
                  <w:checkBox>
                    <w:sizeAuto/>
                    <w:default w:val="0"/>
                  </w:checkBox>
                </w:ffData>
              </w:fldChar>
            </w:r>
            <w:r>
              <w:rPr>
                <w:b w:val="0"/>
              </w:rPr>
              <w:instrText xml:space="preserve"> FORMCHECKBOX </w:instrText>
            </w:r>
            <w:r w:rsidR="00FC7A5D">
              <w:rPr>
                <w:b w:val="0"/>
              </w:rPr>
            </w:r>
            <w:r w:rsidR="00FC7A5D">
              <w:rPr>
                <w:b w:val="0"/>
              </w:rPr>
              <w:fldChar w:fldCharType="separate"/>
            </w:r>
            <w:r>
              <w:rPr>
                <w:b w:val="0"/>
              </w:rPr>
              <w:fldChar w:fldCharType="end"/>
            </w:r>
          </w:p>
        </w:tc>
        <w:tc>
          <w:tcPr>
            <w:tcW w:w="8720" w:type="dxa"/>
          </w:tcPr>
          <w:p w14:paraId="7B170AD5" w14:textId="77777777" w:rsidR="00C0781B" w:rsidRDefault="00C0781B" w:rsidP="00BD7C9A">
            <w:pPr>
              <w:pStyle w:val="BodyText"/>
              <w:jc w:val="left"/>
              <w:rPr>
                <w:b w:val="0"/>
              </w:rPr>
            </w:pPr>
            <w:r>
              <w:rPr>
                <w:b w:val="0"/>
              </w:rPr>
              <w:t>Section IV.F</w:t>
            </w:r>
            <w:r w:rsidR="00EE1E76">
              <w:rPr>
                <w:b w:val="0"/>
              </w:rPr>
              <w:t xml:space="preserve">.  </w:t>
            </w:r>
            <w:r>
              <w:rPr>
                <w:b w:val="0"/>
              </w:rPr>
              <w:t>Conflict of Interest Policy</w:t>
            </w:r>
          </w:p>
        </w:tc>
      </w:tr>
      <w:tr w:rsidR="00C0781B" w14:paraId="6244170A" w14:textId="77777777" w:rsidTr="00350BF9">
        <w:tc>
          <w:tcPr>
            <w:tcW w:w="630" w:type="dxa"/>
          </w:tcPr>
          <w:p w14:paraId="4159AFB0" w14:textId="77777777" w:rsidR="00C0781B" w:rsidRDefault="00C0781B" w:rsidP="001A70BC">
            <w:pPr>
              <w:pStyle w:val="BodyText"/>
              <w:jc w:val="both"/>
              <w:rPr>
                <w:b w:val="0"/>
              </w:rPr>
            </w:pPr>
            <w:r>
              <w:rPr>
                <w:b w:val="0"/>
              </w:rPr>
              <w:fldChar w:fldCharType="begin">
                <w:ffData>
                  <w:name w:val="Check8"/>
                  <w:enabled/>
                  <w:calcOnExit w:val="0"/>
                  <w:checkBox>
                    <w:sizeAuto/>
                    <w:default w:val="0"/>
                  </w:checkBox>
                </w:ffData>
              </w:fldChar>
            </w:r>
            <w:r>
              <w:rPr>
                <w:b w:val="0"/>
              </w:rPr>
              <w:instrText xml:space="preserve"> FORMCHECKBOX </w:instrText>
            </w:r>
            <w:r w:rsidR="00FC7A5D">
              <w:rPr>
                <w:b w:val="0"/>
              </w:rPr>
            </w:r>
            <w:r w:rsidR="00FC7A5D">
              <w:rPr>
                <w:b w:val="0"/>
              </w:rPr>
              <w:fldChar w:fldCharType="separate"/>
            </w:r>
            <w:r>
              <w:rPr>
                <w:b w:val="0"/>
              </w:rPr>
              <w:fldChar w:fldCharType="end"/>
            </w:r>
          </w:p>
        </w:tc>
        <w:tc>
          <w:tcPr>
            <w:tcW w:w="8720" w:type="dxa"/>
          </w:tcPr>
          <w:p w14:paraId="28B5D1F3" w14:textId="77777777" w:rsidR="00C0781B" w:rsidRDefault="00C0781B" w:rsidP="00BD7C9A">
            <w:pPr>
              <w:pStyle w:val="BodyText"/>
              <w:jc w:val="left"/>
              <w:rPr>
                <w:b w:val="0"/>
              </w:rPr>
            </w:pPr>
            <w:r>
              <w:rPr>
                <w:b w:val="0"/>
              </w:rPr>
              <w:t>Section IV.G</w:t>
            </w:r>
            <w:r w:rsidR="00EE1E76">
              <w:rPr>
                <w:b w:val="0"/>
              </w:rPr>
              <w:t xml:space="preserve">.  </w:t>
            </w:r>
            <w:r>
              <w:rPr>
                <w:b w:val="0"/>
              </w:rPr>
              <w:t>Disabled Veteran Business Enterprise:  If applicable, please provide certification from the Department of General Services</w:t>
            </w:r>
          </w:p>
        </w:tc>
      </w:tr>
    </w:tbl>
    <w:p w14:paraId="6934CA93" w14:textId="77777777" w:rsidR="00A13EF6" w:rsidRDefault="00A13EF6" w:rsidP="00A13EF6">
      <w:pPr>
        <w:pStyle w:val="BodyText"/>
        <w:jc w:val="both"/>
        <w:rPr>
          <w:b w:val="0"/>
        </w:rPr>
      </w:pPr>
    </w:p>
    <w:p w14:paraId="294C517B" w14:textId="77777777" w:rsidR="00007B84" w:rsidRDefault="00007B84" w:rsidP="001A010A">
      <w:pPr>
        <w:pStyle w:val="BodyText"/>
        <w:ind w:left="720"/>
        <w:jc w:val="left"/>
        <w:rPr>
          <w:b w:val="0"/>
        </w:rPr>
      </w:pPr>
    </w:p>
    <w:p w14:paraId="6FDE9A9F" w14:textId="77777777" w:rsidR="00A1726B" w:rsidRDefault="00A1726B" w:rsidP="001A010A">
      <w:pPr>
        <w:pStyle w:val="BodyText"/>
        <w:ind w:left="720"/>
        <w:jc w:val="left"/>
        <w:rPr>
          <w:b w:val="0"/>
        </w:rPr>
        <w:sectPr w:rsidR="00A1726B" w:rsidSect="008A1C13">
          <w:footerReference w:type="even" r:id="rId19"/>
          <w:footerReference w:type="default" r:id="rId20"/>
          <w:footerReference w:type="first" r:id="rId21"/>
          <w:pgSz w:w="12240" w:h="15840" w:code="1"/>
          <w:pgMar w:top="1296" w:right="1440" w:bottom="1296" w:left="1440" w:header="720" w:footer="720" w:gutter="0"/>
          <w:pgNumType w:start="1"/>
          <w:cols w:space="720"/>
          <w:titlePg/>
        </w:sectPr>
      </w:pPr>
    </w:p>
    <w:p w14:paraId="49DEB5C7" w14:textId="77777777" w:rsidR="00AF5E66" w:rsidRPr="00AF5E66" w:rsidRDefault="00AF5E66" w:rsidP="00AF5E66">
      <w:pPr>
        <w:jc w:val="right"/>
        <w:rPr>
          <w:rFonts w:ascii="Times New Roman" w:hAnsi="Times New Roman"/>
          <w:b/>
        </w:rPr>
      </w:pPr>
      <w:r w:rsidRPr="00AF5E66">
        <w:rPr>
          <w:rFonts w:ascii="Times New Roman" w:hAnsi="Times New Roman"/>
          <w:b/>
        </w:rPr>
        <w:lastRenderedPageBreak/>
        <w:t>Attachment A</w:t>
      </w:r>
    </w:p>
    <w:p w14:paraId="7FF08268" w14:textId="77777777" w:rsidR="00AF5E66" w:rsidRPr="00AF5E66" w:rsidRDefault="00AF5E66">
      <w:pPr>
        <w:rPr>
          <w:rFonts w:ascii="Times New Roman" w:hAnsi="Times New Roman"/>
        </w:rPr>
      </w:pPr>
    </w:p>
    <w:p w14:paraId="48C7DE4B" w14:textId="77777777" w:rsidR="00AF5E66" w:rsidRPr="00AF5E66" w:rsidRDefault="00AF5E66" w:rsidP="00AF5E66">
      <w:pPr>
        <w:jc w:val="center"/>
        <w:rPr>
          <w:rFonts w:ascii="Times New Roman" w:hAnsi="Times New Roman"/>
          <w:b/>
        </w:rPr>
      </w:pPr>
      <w:r w:rsidRPr="00AF5E66">
        <w:rPr>
          <w:rFonts w:ascii="Times New Roman" w:hAnsi="Times New Roman"/>
          <w:b/>
        </w:rPr>
        <w:t>PUBLIC FINANCE EXPERIENCE – CALIFORNIA ISSUERS</w:t>
      </w:r>
    </w:p>
    <w:p w14:paraId="36A7CFAB" w14:textId="77777777" w:rsidR="00AF5E66" w:rsidRPr="00AF5E66" w:rsidRDefault="00AF5E66" w:rsidP="00AF5E66">
      <w:pPr>
        <w:jc w:val="center"/>
        <w:rPr>
          <w:rFonts w:ascii="Times New Roman" w:hAnsi="Times New Roman"/>
        </w:rPr>
      </w:pPr>
      <w:r w:rsidRPr="00AF5E66">
        <w:rPr>
          <w:rFonts w:ascii="Times New Roman" w:hAnsi="Times New Roman"/>
        </w:rPr>
        <w:t>State of California</w:t>
      </w:r>
    </w:p>
    <w:p w14:paraId="5ED6A697" w14:textId="77777777" w:rsidR="00AF5E66" w:rsidRPr="00AF5E66" w:rsidRDefault="00AF5E66" w:rsidP="00AF5E66">
      <w:pPr>
        <w:jc w:val="center"/>
        <w:rPr>
          <w:rFonts w:ascii="Times New Roman" w:hAnsi="Times New Roman"/>
        </w:rPr>
      </w:pPr>
      <w:r w:rsidRPr="00AF5E66">
        <w:rPr>
          <w:rFonts w:ascii="Times New Roman" w:hAnsi="Times New Roman"/>
        </w:rPr>
        <w:t>Office of the State Treasurer</w:t>
      </w:r>
    </w:p>
    <w:p w14:paraId="6BC1D608" w14:textId="77777777" w:rsidR="00AF5E66" w:rsidRDefault="00AF5E66" w:rsidP="00AF5E66">
      <w:pPr>
        <w:rPr>
          <w:rFonts w:ascii="Times New Roman" w:hAnsi="Times New Roman"/>
        </w:rPr>
      </w:pPr>
    </w:p>
    <w:p w14:paraId="063CCF52" w14:textId="738CE819" w:rsidR="00AF5E66" w:rsidRDefault="00AF5E66" w:rsidP="00AF5E66">
      <w:pPr>
        <w:rPr>
          <w:rFonts w:ascii="Times New Roman" w:hAnsi="Times New Roman"/>
        </w:rPr>
      </w:pPr>
      <w:r w:rsidRPr="00AF5E66">
        <w:rPr>
          <w:rFonts w:ascii="Times New Roman" w:hAnsi="Times New Roman"/>
        </w:rPr>
        <w:t xml:space="preserve">As described in Section IV.C.2., please provide the firm’s </w:t>
      </w:r>
      <w:r>
        <w:rPr>
          <w:rFonts w:ascii="Times New Roman" w:hAnsi="Times New Roman"/>
        </w:rPr>
        <w:t xml:space="preserve">experience </w:t>
      </w:r>
      <w:r w:rsidRPr="00AF5E66">
        <w:rPr>
          <w:rFonts w:ascii="Times New Roman" w:hAnsi="Times New Roman"/>
        </w:rPr>
        <w:t>serving as counsel for taxable and tax-exempt obligations issued by the State, State agencies, State conduit financing authorities</w:t>
      </w:r>
      <w:r>
        <w:rPr>
          <w:rFonts w:ascii="Times New Roman" w:hAnsi="Times New Roman"/>
        </w:rPr>
        <w:t>,</w:t>
      </w:r>
      <w:r w:rsidRPr="00AF5E66">
        <w:rPr>
          <w:rFonts w:ascii="Times New Roman" w:hAnsi="Times New Roman"/>
        </w:rPr>
        <w:t xml:space="preserve"> and local California issuers since </w:t>
      </w:r>
      <w:r w:rsidRPr="001048A1">
        <w:rPr>
          <w:rFonts w:ascii="Times New Roman" w:hAnsi="Times New Roman"/>
        </w:rPr>
        <w:t xml:space="preserve">January 1, </w:t>
      </w:r>
      <w:r w:rsidR="00AB79D9">
        <w:rPr>
          <w:rFonts w:ascii="Times New Roman" w:hAnsi="Times New Roman"/>
        </w:rPr>
        <w:t>2019</w:t>
      </w:r>
      <w:r w:rsidRPr="00AF5E66">
        <w:rPr>
          <w:rFonts w:ascii="Times New Roman" w:hAnsi="Times New Roman"/>
        </w:rPr>
        <w:t xml:space="preserve">.  List the name of the issuer, the name of the issue, sale date, </w:t>
      </w:r>
      <w:r w:rsidR="006F1FA8">
        <w:rPr>
          <w:rFonts w:ascii="Times New Roman" w:hAnsi="Times New Roman"/>
        </w:rPr>
        <w:t>par amount</w:t>
      </w:r>
      <w:r w:rsidRPr="00AF5E66">
        <w:rPr>
          <w:rFonts w:ascii="Times New Roman" w:hAnsi="Times New Roman"/>
        </w:rPr>
        <w:t>, type of issue, method of sale, and the firm’s role in the transaction (e.g., lead bond counsel, co-bond counsel, disclosure counsel, co-disclosure counsel, special cou</w:t>
      </w:r>
      <w:r>
        <w:rPr>
          <w:rFonts w:ascii="Times New Roman" w:hAnsi="Times New Roman"/>
        </w:rPr>
        <w:t>nsel, or underwriter’s counsel).</w:t>
      </w:r>
    </w:p>
    <w:p w14:paraId="65EA2B2B" w14:textId="77777777" w:rsidR="00AF5E66" w:rsidRDefault="00AF5E66" w:rsidP="00AF5E66">
      <w:pPr>
        <w:rPr>
          <w:rFonts w:ascii="Times New Roman" w:hAnsi="Times New Roman"/>
        </w:rPr>
      </w:pPr>
    </w:p>
    <w:p w14:paraId="6386FB2B" w14:textId="77777777" w:rsidR="00AF5E66" w:rsidRDefault="00AF5E66" w:rsidP="00AF5E66">
      <w:pPr>
        <w:rPr>
          <w:rFonts w:ascii="Times New Roman" w:hAnsi="Times New Roman"/>
        </w:rPr>
      </w:pPr>
      <w:r>
        <w:rPr>
          <w:rFonts w:ascii="Times New Roman" w:hAnsi="Times New Roman"/>
        </w:rPr>
        <w:t>Please provide the information in this format:</w:t>
      </w:r>
    </w:p>
    <w:p w14:paraId="4C5E85B3" w14:textId="77777777" w:rsidR="00AF5E66" w:rsidRDefault="00AF5E66" w:rsidP="00AF5E66">
      <w:pPr>
        <w:rPr>
          <w:rFonts w:ascii="Times New Roman" w:hAnsi="Times New Roman"/>
        </w:rPr>
      </w:pPr>
    </w:p>
    <w:tbl>
      <w:tblPr>
        <w:tblStyle w:val="TableGrid"/>
        <w:tblW w:w="0" w:type="auto"/>
        <w:tblLook w:val="04A0" w:firstRow="1" w:lastRow="0" w:firstColumn="1" w:lastColumn="0" w:noHBand="0" w:noVBand="1"/>
      </w:tblPr>
      <w:tblGrid>
        <w:gridCol w:w="1849"/>
        <w:gridCol w:w="1849"/>
        <w:gridCol w:w="1847"/>
        <w:gridCol w:w="1853"/>
        <w:gridCol w:w="1848"/>
        <w:gridCol w:w="1853"/>
        <w:gridCol w:w="1851"/>
      </w:tblGrid>
      <w:tr w:rsidR="00AF5E66" w:rsidRPr="00AF5E66" w14:paraId="503DFE4F" w14:textId="77777777" w:rsidTr="00AF5E66">
        <w:tc>
          <w:tcPr>
            <w:tcW w:w="1866" w:type="dxa"/>
            <w:vAlign w:val="bottom"/>
          </w:tcPr>
          <w:p w14:paraId="613BFF23" w14:textId="77777777" w:rsidR="00AF5E66" w:rsidRPr="00AF5E66" w:rsidRDefault="00AF5E66" w:rsidP="00AF5E66">
            <w:pPr>
              <w:jc w:val="center"/>
              <w:rPr>
                <w:rFonts w:ascii="Times New Roman" w:hAnsi="Times New Roman"/>
                <w:b/>
              </w:rPr>
            </w:pPr>
            <w:r w:rsidRPr="00AF5E66">
              <w:rPr>
                <w:rFonts w:ascii="Times New Roman" w:hAnsi="Times New Roman"/>
                <w:b/>
              </w:rPr>
              <w:t>Issuer</w:t>
            </w:r>
          </w:p>
        </w:tc>
        <w:tc>
          <w:tcPr>
            <w:tcW w:w="1867" w:type="dxa"/>
            <w:vAlign w:val="bottom"/>
          </w:tcPr>
          <w:p w14:paraId="55B7DD1F" w14:textId="7FB0EB68" w:rsidR="00AF5E66" w:rsidRPr="00AF5E66" w:rsidRDefault="006F1FA8" w:rsidP="00AF5E66">
            <w:pPr>
              <w:jc w:val="center"/>
              <w:rPr>
                <w:rFonts w:ascii="Times New Roman" w:hAnsi="Times New Roman"/>
                <w:b/>
              </w:rPr>
            </w:pPr>
            <w:r>
              <w:rPr>
                <w:rFonts w:ascii="Times New Roman" w:hAnsi="Times New Roman"/>
                <w:b/>
              </w:rPr>
              <w:t>Name of Issue</w:t>
            </w:r>
          </w:p>
        </w:tc>
        <w:tc>
          <w:tcPr>
            <w:tcW w:w="1867" w:type="dxa"/>
            <w:vAlign w:val="bottom"/>
          </w:tcPr>
          <w:p w14:paraId="09AACE53" w14:textId="77777777" w:rsidR="00AF5E66" w:rsidRPr="00AF5E66" w:rsidRDefault="00AF5E66" w:rsidP="00AF5E66">
            <w:pPr>
              <w:jc w:val="center"/>
              <w:rPr>
                <w:rFonts w:ascii="Times New Roman" w:hAnsi="Times New Roman"/>
                <w:b/>
              </w:rPr>
            </w:pPr>
            <w:r w:rsidRPr="00AF5E66">
              <w:rPr>
                <w:rFonts w:ascii="Times New Roman" w:hAnsi="Times New Roman"/>
                <w:b/>
              </w:rPr>
              <w:t>Sale Date</w:t>
            </w:r>
          </w:p>
        </w:tc>
        <w:tc>
          <w:tcPr>
            <w:tcW w:w="1867" w:type="dxa"/>
            <w:vAlign w:val="bottom"/>
          </w:tcPr>
          <w:p w14:paraId="78B9F461" w14:textId="77777777" w:rsidR="00AF5E66" w:rsidRPr="00AF5E66" w:rsidRDefault="00AF5E66" w:rsidP="00AF5E66">
            <w:pPr>
              <w:jc w:val="center"/>
              <w:rPr>
                <w:rFonts w:ascii="Times New Roman" w:hAnsi="Times New Roman"/>
                <w:b/>
              </w:rPr>
            </w:pPr>
            <w:r w:rsidRPr="00AF5E66">
              <w:rPr>
                <w:rFonts w:ascii="Times New Roman" w:hAnsi="Times New Roman"/>
                <w:b/>
              </w:rPr>
              <w:t>Par Amount</w:t>
            </w:r>
          </w:p>
        </w:tc>
        <w:tc>
          <w:tcPr>
            <w:tcW w:w="1867" w:type="dxa"/>
            <w:vAlign w:val="bottom"/>
          </w:tcPr>
          <w:p w14:paraId="10E13037" w14:textId="77777777" w:rsidR="00AF5E66" w:rsidRPr="00AF5E66" w:rsidRDefault="00AF5E66" w:rsidP="00AF5E66">
            <w:pPr>
              <w:jc w:val="center"/>
              <w:rPr>
                <w:rFonts w:ascii="Times New Roman" w:hAnsi="Times New Roman"/>
                <w:b/>
              </w:rPr>
            </w:pPr>
            <w:r w:rsidRPr="00AF5E66">
              <w:rPr>
                <w:rFonts w:ascii="Times New Roman" w:hAnsi="Times New Roman"/>
                <w:b/>
              </w:rPr>
              <w:t>Type of Issue</w:t>
            </w:r>
          </w:p>
        </w:tc>
        <w:tc>
          <w:tcPr>
            <w:tcW w:w="1867" w:type="dxa"/>
            <w:vAlign w:val="bottom"/>
          </w:tcPr>
          <w:p w14:paraId="2A0374F0" w14:textId="77777777" w:rsidR="00AF5E66" w:rsidRPr="00AF5E66" w:rsidRDefault="00AF5E66" w:rsidP="00AF5E66">
            <w:pPr>
              <w:jc w:val="center"/>
              <w:rPr>
                <w:rFonts w:ascii="Times New Roman" w:hAnsi="Times New Roman"/>
                <w:b/>
              </w:rPr>
            </w:pPr>
            <w:r w:rsidRPr="00AF5E66">
              <w:rPr>
                <w:rFonts w:ascii="Times New Roman" w:hAnsi="Times New Roman"/>
                <w:b/>
              </w:rPr>
              <w:t>Method of Sale</w:t>
            </w:r>
          </w:p>
        </w:tc>
        <w:tc>
          <w:tcPr>
            <w:tcW w:w="1867" w:type="dxa"/>
            <w:vAlign w:val="bottom"/>
          </w:tcPr>
          <w:p w14:paraId="61A9F58D" w14:textId="77777777" w:rsidR="00AF5E66" w:rsidRPr="00AF5E66" w:rsidRDefault="00AF5E66" w:rsidP="00AF5E66">
            <w:pPr>
              <w:jc w:val="center"/>
              <w:rPr>
                <w:rFonts w:ascii="Times New Roman" w:hAnsi="Times New Roman"/>
                <w:b/>
              </w:rPr>
            </w:pPr>
            <w:r w:rsidRPr="00AF5E66">
              <w:rPr>
                <w:rFonts w:ascii="Times New Roman" w:hAnsi="Times New Roman"/>
                <w:b/>
              </w:rPr>
              <w:t>Firm’s Role</w:t>
            </w:r>
          </w:p>
        </w:tc>
      </w:tr>
      <w:tr w:rsidR="00AF5E66" w14:paraId="668CFB54" w14:textId="77777777" w:rsidTr="00AF5E66">
        <w:tc>
          <w:tcPr>
            <w:tcW w:w="1866" w:type="dxa"/>
          </w:tcPr>
          <w:p w14:paraId="7551FF9A" w14:textId="77777777" w:rsidR="00AF5E66" w:rsidRDefault="00AF5E66" w:rsidP="00AF5E66">
            <w:pPr>
              <w:rPr>
                <w:rFonts w:ascii="Times New Roman" w:hAnsi="Times New Roman"/>
              </w:rPr>
            </w:pPr>
          </w:p>
        </w:tc>
        <w:tc>
          <w:tcPr>
            <w:tcW w:w="1867" w:type="dxa"/>
          </w:tcPr>
          <w:p w14:paraId="65C7AE27" w14:textId="77777777" w:rsidR="00AF5E66" w:rsidRDefault="00AF5E66" w:rsidP="00AF5E66">
            <w:pPr>
              <w:rPr>
                <w:rFonts w:ascii="Times New Roman" w:hAnsi="Times New Roman"/>
              </w:rPr>
            </w:pPr>
          </w:p>
        </w:tc>
        <w:tc>
          <w:tcPr>
            <w:tcW w:w="1867" w:type="dxa"/>
          </w:tcPr>
          <w:p w14:paraId="38710E12" w14:textId="77777777" w:rsidR="00AF5E66" w:rsidRDefault="00AF5E66" w:rsidP="00AF5E66">
            <w:pPr>
              <w:rPr>
                <w:rFonts w:ascii="Times New Roman" w:hAnsi="Times New Roman"/>
              </w:rPr>
            </w:pPr>
          </w:p>
        </w:tc>
        <w:tc>
          <w:tcPr>
            <w:tcW w:w="1867" w:type="dxa"/>
          </w:tcPr>
          <w:p w14:paraId="6435A4B3" w14:textId="77777777" w:rsidR="00AF5E66" w:rsidRDefault="00AF5E66" w:rsidP="00AF5E66">
            <w:pPr>
              <w:rPr>
                <w:rFonts w:ascii="Times New Roman" w:hAnsi="Times New Roman"/>
              </w:rPr>
            </w:pPr>
          </w:p>
        </w:tc>
        <w:tc>
          <w:tcPr>
            <w:tcW w:w="1867" w:type="dxa"/>
          </w:tcPr>
          <w:p w14:paraId="78FC50E6" w14:textId="77777777" w:rsidR="00AF5E66" w:rsidRDefault="00AF5E66" w:rsidP="00AF5E66">
            <w:pPr>
              <w:rPr>
                <w:rFonts w:ascii="Times New Roman" w:hAnsi="Times New Roman"/>
              </w:rPr>
            </w:pPr>
          </w:p>
        </w:tc>
        <w:tc>
          <w:tcPr>
            <w:tcW w:w="1867" w:type="dxa"/>
          </w:tcPr>
          <w:p w14:paraId="02B87AA6" w14:textId="77777777" w:rsidR="00AF5E66" w:rsidRDefault="00AF5E66" w:rsidP="00AF5E66">
            <w:pPr>
              <w:rPr>
                <w:rFonts w:ascii="Times New Roman" w:hAnsi="Times New Roman"/>
              </w:rPr>
            </w:pPr>
          </w:p>
        </w:tc>
        <w:tc>
          <w:tcPr>
            <w:tcW w:w="1867" w:type="dxa"/>
          </w:tcPr>
          <w:p w14:paraId="7A45E5C7" w14:textId="77777777" w:rsidR="00AF5E66" w:rsidRDefault="00AF5E66" w:rsidP="00AF5E66">
            <w:pPr>
              <w:rPr>
                <w:rFonts w:ascii="Times New Roman" w:hAnsi="Times New Roman"/>
              </w:rPr>
            </w:pPr>
          </w:p>
        </w:tc>
      </w:tr>
      <w:tr w:rsidR="00AF5E66" w14:paraId="6F2253B8" w14:textId="77777777" w:rsidTr="00AF5E66">
        <w:tc>
          <w:tcPr>
            <w:tcW w:w="1866" w:type="dxa"/>
          </w:tcPr>
          <w:p w14:paraId="4992B5FC" w14:textId="77777777" w:rsidR="00AF5E66" w:rsidRDefault="00AF5E66" w:rsidP="00AF5E66">
            <w:pPr>
              <w:rPr>
                <w:rFonts w:ascii="Times New Roman" w:hAnsi="Times New Roman"/>
              </w:rPr>
            </w:pPr>
          </w:p>
        </w:tc>
        <w:tc>
          <w:tcPr>
            <w:tcW w:w="1867" w:type="dxa"/>
          </w:tcPr>
          <w:p w14:paraId="1C5C50AD" w14:textId="77777777" w:rsidR="00AF5E66" w:rsidRDefault="00AF5E66" w:rsidP="00AF5E66">
            <w:pPr>
              <w:rPr>
                <w:rFonts w:ascii="Times New Roman" w:hAnsi="Times New Roman"/>
              </w:rPr>
            </w:pPr>
          </w:p>
        </w:tc>
        <w:tc>
          <w:tcPr>
            <w:tcW w:w="1867" w:type="dxa"/>
          </w:tcPr>
          <w:p w14:paraId="1C8FC54E" w14:textId="77777777" w:rsidR="00AF5E66" w:rsidRDefault="00AF5E66" w:rsidP="00AF5E66">
            <w:pPr>
              <w:rPr>
                <w:rFonts w:ascii="Times New Roman" w:hAnsi="Times New Roman"/>
              </w:rPr>
            </w:pPr>
          </w:p>
        </w:tc>
        <w:tc>
          <w:tcPr>
            <w:tcW w:w="1867" w:type="dxa"/>
          </w:tcPr>
          <w:p w14:paraId="52910D9D" w14:textId="77777777" w:rsidR="00AF5E66" w:rsidRDefault="00AF5E66" w:rsidP="00AF5E66">
            <w:pPr>
              <w:rPr>
                <w:rFonts w:ascii="Times New Roman" w:hAnsi="Times New Roman"/>
              </w:rPr>
            </w:pPr>
          </w:p>
        </w:tc>
        <w:tc>
          <w:tcPr>
            <w:tcW w:w="1867" w:type="dxa"/>
          </w:tcPr>
          <w:p w14:paraId="21C4166E" w14:textId="77777777" w:rsidR="00AF5E66" w:rsidRDefault="00AF5E66" w:rsidP="00AF5E66">
            <w:pPr>
              <w:rPr>
                <w:rFonts w:ascii="Times New Roman" w:hAnsi="Times New Roman"/>
              </w:rPr>
            </w:pPr>
          </w:p>
        </w:tc>
        <w:tc>
          <w:tcPr>
            <w:tcW w:w="1867" w:type="dxa"/>
          </w:tcPr>
          <w:p w14:paraId="7A9D3DFE" w14:textId="77777777" w:rsidR="00AF5E66" w:rsidRDefault="00AF5E66" w:rsidP="00AF5E66">
            <w:pPr>
              <w:rPr>
                <w:rFonts w:ascii="Times New Roman" w:hAnsi="Times New Roman"/>
              </w:rPr>
            </w:pPr>
          </w:p>
        </w:tc>
        <w:tc>
          <w:tcPr>
            <w:tcW w:w="1867" w:type="dxa"/>
          </w:tcPr>
          <w:p w14:paraId="7D6036C6" w14:textId="77777777" w:rsidR="00AF5E66" w:rsidRDefault="00AF5E66" w:rsidP="00AF5E66">
            <w:pPr>
              <w:rPr>
                <w:rFonts w:ascii="Times New Roman" w:hAnsi="Times New Roman"/>
              </w:rPr>
            </w:pPr>
          </w:p>
        </w:tc>
      </w:tr>
      <w:tr w:rsidR="00AF5E66" w14:paraId="19916702" w14:textId="77777777" w:rsidTr="00AF5E66">
        <w:tc>
          <w:tcPr>
            <w:tcW w:w="1866" w:type="dxa"/>
          </w:tcPr>
          <w:p w14:paraId="12F2BB8C" w14:textId="77777777" w:rsidR="00AF5E66" w:rsidRDefault="00AF5E66" w:rsidP="00AF5E66">
            <w:pPr>
              <w:rPr>
                <w:rFonts w:ascii="Times New Roman" w:hAnsi="Times New Roman"/>
              </w:rPr>
            </w:pPr>
          </w:p>
        </w:tc>
        <w:tc>
          <w:tcPr>
            <w:tcW w:w="1867" w:type="dxa"/>
          </w:tcPr>
          <w:p w14:paraId="0511AD86" w14:textId="77777777" w:rsidR="00AF5E66" w:rsidRDefault="00AF5E66" w:rsidP="00AF5E66">
            <w:pPr>
              <w:rPr>
                <w:rFonts w:ascii="Times New Roman" w:hAnsi="Times New Roman"/>
              </w:rPr>
            </w:pPr>
          </w:p>
        </w:tc>
        <w:tc>
          <w:tcPr>
            <w:tcW w:w="1867" w:type="dxa"/>
          </w:tcPr>
          <w:p w14:paraId="123AA1FC" w14:textId="77777777" w:rsidR="00AF5E66" w:rsidRDefault="00AF5E66" w:rsidP="00AF5E66">
            <w:pPr>
              <w:rPr>
                <w:rFonts w:ascii="Times New Roman" w:hAnsi="Times New Roman"/>
              </w:rPr>
            </w:pPr>
          </w:p>
        </w:tc>
        <w:tc>
          <w:tcPr>
            <w:tcW w:w="1867" w:type="dxa"/>
          </w:tcPr>
          <w:p w14:paraId="6E64EBC7" w14:textId="77777777" w:rsidR="00AF5E66" w:rsidRDefault="00AF5E66" w:rsidP="00AF5E66">
            <w:pPr>
              <w:rPr>
                <w:rFonts w:ascii="Times New Roman" w:hAnsi="Times New Roman"/>
              </w:rPr>
            </w:pPr>
          </w:p>
        </w:tc>
        <w:tc>
          <w:tcPr>
            <w:tcW w:w="1867" w:type="dxa"/>
          </w:tcPr>
          <w:p w14:paraId="30B62A14" w14:textId="77777777" w:rsidR="00AF5E66" w:rsidRDefault="00AF5E66" w:rsidP="00AF5E66">
            <w:pPr>
              <w:rPr>
                <w:rFonts w:ascii="Times New Roman" w:hAnsi="Times New Roman"/>
              </w:rPr>
            </w:pPr>
          </w:p>
        </w:tc>
        <w:tc>
          <w:tcPr>
            <w:tcW w:w="1867" w:type="dxa"/>
          </w:tcPr>
          <w:p w14:paraId="5779139C" w14:textId="77777777" w:rsidR="00AF5E66" w:rsidRDefault="00AF5E66" w:rsidP="00AF5E66">
            <w:pPr>
              <w:rPr>
                <w:rFonts w:ascii="Times New Roman" w:hAnsi="Times New Roman"/>
              </w:rPr>
            </w:pPr>
          </w:p>
        </w:tc>
        <w:tc>
          <w:tcPr>
            <w:tcW w:w="1867" w:type="dxa"/>
          </w:tcPr>
          <w:p w14:paraId="5AF23969" w14:textId="77777777" w:rsidR="00AF5E66" w:rsidRDefault="00AF5E66" w:rsidP="00AF5E66">
            <w:pPr>
              <w:rPr>
                <w:rFonts w:ascii="Times New Roman" w:hAnsi="Times New Roman"/>
              </w:rPr>
            </w:pPr>
          </w:p>
        </w:tc>
      </w:tr>
      <w:tr w:rsidR="00AF5E66" w14:paraId="0F698835" w14:textId="77777777" w:rsidTr="00AF5E66">
        <w:tc>
          <w:tcPr>
            <w:tcW w:w="1866" w:type="dxa"/>
          </w:tcPr>
          <w:p w14:paraId="7A2986D9" w14:textId="77777777" w:rsidR="00AF5E66" w:rsidRDefault="00AF5E66" w:rsidP="00AF5E66">
            <w:pPr>
              <w:rPr>
                <w:rFonts w:ascii="Times New Roman" w:hAnsi="Times New Roman"/>
              </w:rPr>
            </w:pPr>
          </w:p>
        </w:tc>
        <w:tc>
          <w:tcPr>
            <w:tcW w:w="1867" w:type="dxa"/>
          </w:tcPr>
          <w:p w14:paraId="26272BD8" w14:textId="77777777" w:rsidR="00AF5E66" w:rsidRDefault="00AF5E66" w:rsidP="00AF5E66">
            <w:pPr>
              <w:rPr>
                <w:rFonts w:ascii="Times New Roman" w:hAnsi="Times New Roman"/>
              </w:rPr>
            </w:pPr>
          </w:p>
        </w:tc>
        <w:tc>
          <w:tcPr>
            <w:tcW w:w="1867" w:type="dxa"/>
          </w:tcPr>
          <w:p w14:paraId="47C9BE6E" w14:textId="77777777" w:rsidR="00AF5E66" w:rsidRDefault="00AF5E66" w:rsidP="00AF5E66">
            <w:pPr>
              <w:rPr>
                <w:rFonts w:ascii="Times New Roman" w:hAnsi="Times New Roman"/>
              </w:rPr>
            </w:pPr>
          </w:p>
        </w:tc>
        <w:tc>
          <w:tcPr>
            <w:tcW w:w="1867" w:type="dxa"/>
          </w:tcPr>
          <w:p w14:paraId="219B6E4F" w14:textId="77777777" w:rsidR="00AF5E66" w:rsidRDefault="00AF5E66" w:rsidP="00AF5E66">
            <w:pPr>
              <w:rPr>
                <w:rFonts w:ascii="Times New Roman" w:hAnsi="Times New Roman"/>
              </w:rPr>
            </w:pPr>
          </w:p>
        </w:tc>
        <w:tc>
          <w:tcPr>
            <w:tcW w:w="1867" w:type="dxa"/>
          </w:tcPr>
          <w:p w14:paraId="62E39933" w14:textId="77777777" w:rsidR="00AF5E66" w:rsidRDefault="00AF5E66" w:rsidP="00AF5E66">
            <w:pPr>
              <w:rPr>
                <w:rFonts w:ascii="Times New Roman" w:hAnsi="Times New Roman"/>
              </w:rPr>
            </w:pPr>
          </w:p>
        </w:tc>
        <w:tc>
          <w:tcPr>
            <w:tcW w:w="1867" w:type="dxa"/>
          </w:tcPr>
          <w:p w14:paraId="507924D3" w14:textId="77777777" w:rsidR="00AF5E66" w:rsidRDefault="00AF5E66" w:rsidP="00AF5E66">
            <w:pPr>
              <w:rPr>
                <w:rFonts w:ascii="Times New Roman" w:hAnsi="Times New Roman"/>
              </w:rPr>
            </w:pPr>
          </w:p>
        </w:tc>
        <w:tc>
          <w:tcPr>
            <w:tcW w:w="1867" w:type="dxa"/>
          </w:tcPr>
          <w:p w14:paraId="528690B0" w14:textId="77777777" w:rsidR="00AF5E66" w:rsidRDefault="00AF5E66" w:rsidP="00AF5E66">
            <w:pPr>
              <w:rPr>
                <w:rFonts w:ascii="Times New Roman" w:hAnsi="Times New Roman"/>
              </w:rPr>
            </w:pPr>
          </w:p>
        </w:tc>
      </w:tr>
      <w:tr w:rsidR="00AF5E66" w14:paraId="31DB5031" w14:textId="77777777" w:rsidTr="00AF5E66">
        <w:tc>
          <w:tcPr>
            <w:tcW w:w="1866" w:type="dxa"/>
          </w:tcPr>
          <w:p w14:paraId="5E9B0BAE" w14:textId="77777777" w:rsidR="00AF5E66" w:rsidRDefault="00AF5E66" w:rsidP="00AF5E66">
            <w:pPr>
              <w:rPr>
                <w:rFonts w:ascii="Times New Roman" w:hAnsi="Times New Roman"/>
              </w:rPr>
            </w:pPr>
          </w:p>
        </w:tc>
        <w:tc>
          <w:tcPr>
            <w:tcW w:w="1867" w:type="dxa"/>
          </w:tcPr>
          <w:p w14:paraId="7D1BF56A" w14:textId="77777777" w:rsidR="00AF5E66" w:rsidRDefault="00AF5E66" w:rsidP="00AF5E66">
            <w:pPr>
              <w:rPr>
                <w:rFonts w:ascii="Times New Roman" w:hAnsi="Times New Roman"/>
              </w:rPr>
            </w:pPr>
          </w:p>
        </w:tc>
        <w:tc>
          <w:tcPr>
            <w:tcW w:w="1867" w:type="dxa"/>
          </w:tcPr>
          <w:p w14:paraId="34A2D03B" w14:textId="77777777" w:rsidR="00AF5E66" w:rsidRDefault="00AF5E66" w:rsidP="00AF5E66">
            <w:pPr>
              <w:rPr>
                <w:rFonts w:ascii="Times New Roman" w:hAnsi="Times New Roman"/>
              </w:rPr>
            </w:pPr>
          </w:p>
        </w:tc>
        <w:tc>
          <w:tcPr>
            <w:tcW w:w="1867" w:type="dxa"/>
          </w:tcPr>
          <w:p w14:paraId="651B307D" w14:textId="77777777" w:rsidR="00AF5E66" w:rsidRDefault="00AF5E66" w:rsidP="00AF5E66">
            <w:pPr>
              <w:rPr>
                <w:rFonts w:ascii="Times New Roman" w:hAnsi="Times New Roman"/>
              </w:rPr>
            </w:pPr>
          </w:p>
        </w:tc>
        <w:tc>
          <w:tcPr>
            <w:tcW w:w="1867" w:type="dxa"/>
          </w:tcPr>
          <w:p w14:paraId="5F200912" w14:textId="77777777" w:rsidR="00AF5E66" w:rsidRDefault="00AF5E66" w:rsidP="00AF5E66">
            <w:pPr>
              <w:rPr>
                <w:rFonts w:ascii="Times New Roman" w:hAnsi="Times New Roman"/>
              </w:rPr>
            </w:pPr>
          </w:p>
        </w:tc>
        <w:tc>
          <w:tcPr>
            <w:tcW w:w="1867" w:type="dxa"/>
          </w:tcPr>
          <w:p w14:paraId="6B08D353" w14:textId="77777777" w:rsidR="00AF5E66" w:rsidRDefault="00AF5E66" w:rsidP="00AF5E66">
            <w:pPr>
              <w:rPr>
                <w:rFonts w:ascii="Times New Roman" w:hAnsi="Times New Roman"/>
              </w:rPr>
            </w:pPr>
          </w:p>
        </w:tc>
        <w:tc>
          <w:tcPr>
            <w:tcW w:w="1867" w:type="dxa"/>
          </w:tcPr>
          <w:p w14:paraId="4CA0048C" w14:textId="77777777" w:rsidR="00AF5E66" w:rsidRDefault="00AF5E66" w:rsidP="00AF5E66">
            <w:pPr>
              <w:rPr>
                <w:rFonts w:ascii="Times New Roman" w:hAnsi="Times New Roman"/>
              </w:rPr>
            </w:pPr>
          </w:p>
        </w:tc>
      </w:tr>
      <w:tr w:rsidR="00AF5E66" w14:paraId="45CF48C8" w14:textId="77777777" w:rsidTr="00AF5E66">
        <w:tc>
          <w:tcPr>
            <w:tcW w:w="1866" w:type="dxa"/>
          </w:tcPr>
          <w:p w14:paraId="45A03FC4" w14:textId="77777777" w:rsidR="00AF5E66" w:rsidRDefault="00AF5E66" w:rsidP="00AF5E66">
            <w:pPr>
              <w:rPr>
                <w:rFonts w:ascii="Times New Roman" w:hAnsi="Times New Roman"/>
              </w:rPr>
            </w:pPr>
          </w:p>
        </w:tc>
        <w:tc>
          <w:tcPr>
            <w:tcW w:w="1867" w:type="dxa"/>
          </w:tcPr>
          <w:p w14:paraId="2FBB257C" w14:textId="77777777" w:rsidR="00AF5E66" w:rsidRDefault="00AF5E66" w:rsidP="00AF5E66">
            <w:pPr>
              <w:rPr>
                <w:rFonts w:ascii="Times New Roman" w:hAnsi="Times New Roman"/>
              </w:rPr>
            </w:pPr>
          </w:p>
        </w:tc>
        <w:tc>
          <w:tcPr>
            <w:tcW w:w="1867" w:type="dxa"/>
          </w:tcPr>
          <w:p w14:paraId="3999D360" w14:textId="77777777" w:rsidR="00AF5E66" w:rsidRDefault="00AF5E66" w:rsidP="00AF5E66">
            <w:pPr>
              <w:rPr>
                <w:rFonts w:ascii="Times New Roman" w:hAnsi="Times New Roman"/>
              </w:rPr>
            </w:pPr>
          </w:p>
        </w:tc>
        <w:tc>
          <w:tcPr>
            <w:tcW w:w="1867" w:type="dxa"/>
          </w:tcPr>
          <w:p w14:paraId="5D4ECEBC" w14:textId="77777777" w:rsidR="00AF5E66" w:rsidRDefault="00AF5E66" w:rsidP="00AF5E66">
            <w:pPr>
              <w:rPr>
                <w:rFonts w:ascii="Times New Roman" w:hAnsi="Times New Roman"/>
              </w:rPr>
            </w:pPr>
          </w:p>
        </w:tc>
        <w:tc>
          <w:tcPr>
            <w:tcW w:w="1867" w:type="dxa"/>
          </w:tcPr>
          <w:p w14:paraId="335DD95D" w14:textId="77777777" w:rsidR="00AF5E66" w:rsidRDefault="00AF5E66" w:rsidP="00AF5E66">
            <w:pPr>
              <w:rPr>
                <w:rFonts w:ascii="Times New Roman" w:hAnsi="Times New Roman"/>
              </w:rPr>
            </w:pPr>
          </w:p>
        </w:tc>
        <w:tc>
          <w:tcPr>
            <w:tcW w:w="1867" w:type="dxa"/>
          </w:tcPr>
          <w:p w14:paraId="3268A12C" w14:textId="77777777" w:rsidR="00AF5E66" w:rsidRDefault="00AF5E66" w:rsidP="00AF5E66">
            <w:pPr>
              <w:rPr>
                <w:rFonts w:ascii="Times New Roman" w:hAnsi="Times New Roman"/>
              </w:rPr>
            </w:pPr>
          </w:p>
        </w:tc>
        <w:tc>
          <w:tcPr>
            <w:tcW w:w="1867" w:type="dxa"/>
          </w:tcPr>
          <w:p w14:paraId="72FBED66" w14:textId="77777777" w:rsidR="00AF5E66" w:rsidRDefault="00AF5E66" w:rsidP="00AF5E66">
            <w:pPr>
              <w:rPr>
                <w:rFonts w:ascii="Times New Roman" w:hAnsi="Times New Roman"/>
              </w:rPr>
            </w:pPr>
          </w:p>
        </w:tc>
      </w:tr>
      <w:tr w:rsidR="00AF5E66" w14:paraId="66FFB9AB" w14:textId="77777777" w:rsidTr="00AF5E66">
        <w:tc>
          <w:tcPr>
            <w:tcW w:w="1866" w:type="dxa"/>
          </w:tcPr>
          <w:p w14:paraId="3C27FBB2" w14:textId="77777777" w:rsidR="00AF5E66" w:rsidRDefault="00AF5E66" w:rsidP="00AF5E66">
            <w:pPr>
              <w:rPr>
                <w:rFonts w:ascii="Times New Roman" w:hAnsi="Times New Roman"/>
              </w:rPr>
            </w:pPr>
          </w:p>
        </w:tc>
        <w:tc>
          <w:tcPr>
            <w:tcW w:w="1867" w:type="dxa"/>
          </w:tcPr>
          <w:p w14:paraId="64EFA9BD" w14:textId="77777777" w:rsidR="00AF5E66" w:rsidRDefault="00AF5E66" w:rsidP="00AF5E66">
            <w:pPr>
              <w:rPr>
                <w:rFonts w:ascii="Times New Roman" w:hAnsi="Times New Roman"/>
              </w:rPr>
            </w:pPr>
          </w:p>
        </w:tc>
        <w:tc>
          <w:tcPr>
            <w:tcW w:w="1867" w:type="dxa"/>
          </w:tcPr>
          <w:p w14:paraId="594F9BD7" w14:textId="77777777" w:rsidR="00AF5E66" w:rsidRDefault="00AF5E66" w:rsidP="00AF5E66">
            <w:pPr>
              <w:rPr>
                <w:rFonts w:ascii="Times New Roman" w:hAnsi="Times New Roman"/>
              </w:rPr>
            </w:pPr>
          </w:p>
        </w:tc>
        <w:tc>
          <w:tcPr>
            <w:tcW w:w="1867" w:type="dxa"/>
          </w:tcPr>
          <w:p w14:paraId="5E1A5B53" w14:textId="77777777" w:rsidR="00AF5E66" w:rsidRDefault="00AF5E66" w:rsidP="00AF5E66">
            <w:pPr>
              <w:rPr>
                <w:rFonts w:ascii="Times New Roman" w:hAnsi="Times New Roman"/>
              </w:rPr>
            </w:pPr>
          </w:p>
        </w:tc>
        <w:tc>
          <w:tcPr>
            <w:tcW w:w="1867" w:type="dxa"/>
          </w:tcPr>
          <w:p w14:paraId="342E5F49" w14:textId="77777777" w:rsidR="00AF5E66" w:rsidRDefault="00AF5E66" w:rsidP="00AF5E66">
            <w:pPr>
              <w:rPr>
                <w:rFonts w:ascii="Times New Roman" w:hAnsi="Times New Roman"/>
              </w:rPr>
            </w:pPr>
          </w:p>
        </w:tc>
        <w:tc>
          <w:tcPr>
            <w:tcW w:w="1867" w:type="dxa"/>
          </w:tcPr>
          <w:p w14:paraId="720A4F14" w14:textId="77777777" w:rsidR="00AF5E66" w:rsidRDefault="00AF5E66" w:rsidP="00AF5E66">
            <w:pPr>
              <w:rPr>
                <w:rFonts w:ascii="Times New Roman" w:hAnsi="Times New Roman"/>
              </w:rPr>
            </w:pPr>
          </w:p>
        </w:tc>
        <w:tc>
          <w:tcPr>
            <w:tcW w:w="1867" w:type="dxa"/>
          </w:tcPr>
          <w:p w14:paraId="1088B11F" w14:textId="77777777" w:rsidR="00AF5E66" w:rsidRDefault="00AF5E66" w:rsidP="00AF5E66">
            <w:pPr>
              <w:rPr>
                <w:rFonts w:ascii="Times New Roman" w:hAnsi="Times New Roman"/>
              </w:rPr>
            </w:pPr>
          </w:p>
        </w:tc>
      </w:tr>
    </w:tbl>
    <w:p w14:paraId="7B82B2EE" w14:textId="77777777" w:rsidR="00AF5E66" w:rsidRPr="00AF5E66" w:rsidRDefault="00AF5E66" w:rsidP="00AF5E66">
      <w:pPr>
        <w:rPr>
          <w:rFonts w:ascii="Times New Roman" w:hAnsi="Times New Roman"/>
        </w:rPr>
      </w:pPr>
    </w:p>
    <w:p w14:paraId="60173E2F" w14:textId="77777777" w:rsidR="00AF5E66" w:rsidRPr="00AF5E66" w:rsidRDefault="00AF5E66" w:rsidP="00AF5E66">
      <w:pPr>
        <w:jc w:val="right"/>
        <w:rPr>
          <w:rFonts w:ascii="Times New Roman" w:hAnsi="Times New Roman"/>
          <w:b/>
        </w:rPr>
      </w:pPr>
      <w:r w:rsidRPr="00AF5E66">
        <w:rPr>
          <w:rFonts w:ascii="Times New Roman" w:hAnsi="Times New Roman"/>
        </w:rPr>
        <w:br w:type="page"/>
      </w:r>
      <w:r w:rsidRPr="00AF5E66">
        <w:rPr>
          <w:rFonts w:ascii="Times New Roman" w:hAnsi="Times New Roman"/>
          <w:b/>
        </w:rPr>
        <w:lastRenderedPageBreak/>
        <w:t xml:space="preserve">Attachment </w:t>
      </w:r>
      <w:r w:rsidR="0068148D">
        <w:rPr>
          <w:rFonts w:ascii="Times New Roman" w:hAnsi="Times New Roman"/>
          <w:b/>
        </w:rPr>
        <w:t>B</w:t>
      </w:r>
    </w:p>
    <w:p w14:paraId="76B9764D" w14:textId="77777777" w:rsidR="00AF5E66" w:rsidRPr="00AF5E66" w:rsidRDefault="00AF5E66" w:rsidP="00AF5E66">
      <w:pPr>
        <w:rPr>
          <w:rFonts w:ascii="Times New Roman" w:hAnsi="Times New Roman"/>
        </w:rPr>
      </w:pPr>
    </w:p>
    <w:p w14:paraId="43FC5106" w14:textId="77777777" w:rsidR="00AF5E66" w:rsidRPr="00AF5E66" w:rsidRDefault="00AF5E66" w:rsidP="00AF5E66">
      <w:pPr>
        <w:jc w:val="center"/>
        <w:rPr>
          <w:rFonts w:ascii="Times New Roman" w:hAnsi="Times New Roman"/>
          <w:b/>
        </w:rPr>
      </w:pPr>
      <w:r w:rsidRPr="00AF5E66">
        <w:rPr>
          <w:rFonts w:ascii="Times New Roman" w:hAnsi="Times New Roman"/>
          <w:b/>
        </w:rPr>
        <w:t xml:space="preserve">PUBLIC FINANCE EXPERIENCE – </w:t>
      </w:r>
      <w:r>
        <w:rPr>
          <w:rFonts w:ascii="Times New Roman" w:hAnsi="Times New Roman"/>
          <w:b/>
        </w:rPr>
        <w:t xml:space="preserve">ISSUERS OUTSIDE OF </w:t>
      </w:r>
      <w:r w:rsidRPr="00AF5E66">
        <w:rPr>
          <w:rFonts w:ascii="Times New Roman" w:hAnsi="Times New Roman"/>
          <w:b/>
        </w:rPr>
        <w:t>CALIFORNIA</w:t>
      </w:r>
    </w:p>
    <w:p w14:paraId="41BD2022" w14:textId="77777777" w:rsidR="00AF5E66" w:rsidRPr="00AF5E66" w:rsidRDefault="00AF5E66" w:rsidP="00AF5E66">
      <w:pPr>
        <w:jc w:val="center"/>
        <w:rPr>
          <w:rFonts w:ascii="Times New Roman" w:hAnsi="Times New Roman"/>
        </w:rPr>
      </w:pPr>
      <w:r w:rsidRPr="00AF5E66">
        <w:rPr>
          <w:rFonts w:ascii="Times New Roman" w:hAnsi="Times New Roman"/>
        </w:rPr>
        <w:t>State of California</w:t>
      </w:r>
    </w:p>
    <w:p w14:paraId="0F8680BC" w14:textId="77777777" w:rsidR="00AF5E66" w:rsidRPr="00AF5E66" w:rsidRDefault="00AF5E66" w:rsidP="00AF5E66">
      <w:pPr>
        <w:jc w:val="center"/>
        <w:rPr>
          <w:rFonts w:ascii="Times New Roman" w:hAnsi="Times New Roman"/>
        </w:rPr>
      </w:pPr>
      <w:r w:rsidRPr="00AF5E66">
        <w:rPr>
          <w:rFonts w:ascii="Times New Roman" w:hAnsi="Times New Roman"/>
        </w:rPr>
        <w:t>Office of the State Treasurer</w:t>
      </w:r>
    </w:p>
    <w:p w14:paraId="3605719B" w14:textId="77777777" w:rsidR="00AF5E66" w:rsidRDefault="00AF5E66" w:rsidP="00AF5E66">
      <w:pPr>
        <w:rPr>
          <w:rFonts w:ascii="Times New Roman" w:hAnsi="Times New Roman"/>
        </w:rPr>
      </w:pPr>
    </w:p>
    <w:p w14:paraId="09E421D3" w14:textId="63D4EF31" w:rsidR="00AF5E66" w:rsidRDefault="00AF5E66" w:rsidP="00AF5E66">
      <w:pPr>
        <w:rPr>
          <w:rFonts w:ascii="Times New Roman" w:hAnsi="Times New Roman"/>
        </w:rPr>
      </w:pPr>
      <w:r w:rsidRPr="00AF5E66">
        <w:rPr>
          <w:rFonts w:ascii="Times New Roman" w:hAnsi="Times New Roman"/>
        </w:rPr>
        <w:t>As described in Section IV.C.</w:t>
      </w:r>
      <w:r>
        <w:rPr>
          <w:rFonts w:ascii="Times New Roman" w:hAnsi="Times New Roman"/>
        </w:rPr>
        <w:t>3</w:t>
      </w:r>
      <w:r w:rsidRPr="00AF5E66">
        <w:rPr>
          <w:rFonts w:ascii="Times New Roman" w:hAnsi="Times New Roman"/>
        </w:rPr>
        <w:t xml:space="preserve">., please provide the firm’s </w:t>
      </w:r>
      <w:r>
        <w:rPr>
          <w:rFonts w:ascii="Times New Roman" w:hAnsi="Times New Roman"/>
        </w:rPr>
        <w:t xml:space="preserve">experience </w:t>
      </w:r>
      <w:r w:rsidRPr="00AF5E66">
        <w:rPr>
          <w:rFonts w:ascii="Times New Roman" w:hAnsi="Times New Roman"/>
        </w:rPr>
        <w:t>serving as counsel for taxable and tax-e</w:t>
      </w:r>
      <w:r w:rsidR="0068148D">
        <w:rPr>
          <w:rFonts w:ascii="Times New Roman" w:hAnsi="Times New Roman"/>
        </w:rPr>
        <w:t xml:space="preserve">xempt obligations issued by issuers outside of California </w:t>
      </w:r>
      <w:r w:rsidRPr="001048A1">
        <w:rPr>
          <w:rFonts w:ascii="Times New Roman" w:hAnsi="Times New Roman"/>
        </w:rPr>
        <w:t xml:space="preserve">since January 1, </w:t>
      </w:r>
      <w:r w:rsidR="00CB5FFA">
        <w:rPr>
          <w:rFonts w:ascii="Times New Roman" w:hAnsi="Times New Roman"/>
        </w:rPr>
        <w:t>20</w:t>
      </w:r>
      <w:r w:rsidR="00AB79D9">
        <w:rPr>
          <w:rFonts w:ascii="Times New Roman" w:hAnsi="Times New Roman"/>
        </w:rPr>
        <w:t>19</w:t>
      </w:r>
      <w:r w:rsidRPr="00AF5E66">
        <w:rPr>
          <w:rFonts w:ascii="Times New Roman" w:hAnsi="Times New Roman"/>
        </w:rPr>
        <w:t xml:space="preserve">.  List the name of the issuer, the name of the issue, sale date, </w:t>
      </w:r>
      <w:r w:rsidR="006F1FA8">
        <w:rPr>
          <w:rFonts w:ascii="Times New Roman" w:hAnsi="Times New Roman"/>
        </w:rPr>
        <w:t>par amount</w:t>
      </w:r>
      <w:r w:rsidRPr="00AF5E66">
        <w:rPr>
          <w:rFonts w:ascii="Times New Roman" w:hAnsi="Times New Roman"/>
        </w:rPr>
        <w:t>, type of issue, method of sale, and the firm’s role in the transaction (e.g., lead bond counsel, co-bond counsel, disclosure counsel, co-disclosure counsel, special cou</w:t>
      </w:r>
      <w:r>
        <w:rPr>
          <w:rFonts w:ascii="Times New Roman" w:hAnsi="Times New Roman"/>
        </w:rPr>
        <w:t>nsel, or underwriter’s counsel).</w:t>
      </w:r>
    </w:p>
    <w:p w14:paraId="0FF25F51" w14:textId="77777777" w:rsidR="00AF5E66" w:rsidRDefault="00AF5E66" w:rsidP="00AF5E66">
      <w:pPr>
        <w:rPr>
          <w:rFonts w:ascii="Times New Roman" w:hAnsi="Times New Roman"/>
        </w:rPr>
      </w:pPr>
    </w:p>
    <w:p w14:paraId="603F5AB9" w14:textId="77777777" w:rsidR="00AF5E66" w:rsidRDefault="00AF5E66" w:rsidP="00AF5E66">
      <w:pPr>
        <w:rPr>
          <w:rFonts w:ascii="Times New Roman" w:hAnsi="Times New Roman"/>
        </w:rPr>
      </w:pPr>
      <w:r>
        <w:rPr>
          <w:rFonts w:ascii="Times New Roman" w:hAnsi="Times New Roman"/>
        </w:rPr>
        <w:t>Please provide the information in this format:</w:t>
      </w:r>
    </w:p>
    <w:p w14:paraId="7988632A" w14:textId="77777777" w:rsidR="00AF5E66" w:rsidRDefault="00AF5E66" w:rsidP="00AF5E66">
      <w:pPr>
        <w:rPr>
          <w:rFonts w:ascii="Times New Roman" w:hAnsi="Times New Roman"/>
        </w:rPr>
      </w:pPr>
    </w:p>
    <w:tbl>
      <w:tblPr>
        <w:tblStyle w:val="TableGrid"/>
        <w:tblW w:w="0" w:type="auto"/>
        <w:tblLook w:val="04A0" w:firstRow="1" w:lastRow="0" w:firstColumn="1" w:lastColumn="0" w:noHBand="0" w:noVBand="1"/>
      </w:tblPr>
      <w:tblGrid>
        <w:gridCol w:w="1849"/>
        <w:gridCol w:w="1849"/>
        <w:gridCol w:w="1847"/>
        <w:gridCol w:w="1853"/>
        <w:gridCol w:w="1848"/>
        <w:gridCol w:w="1853"/>
        <w:gridCol w:w="1851"/>
      </w:tblGrid>
      <w:tr w:rsidR="00AF5E66" w:rsidRPr="00AF5E66" w14:paraId="06AEB28D" w14:textId="77777777" w:rsidTr="001A70BC">
        <w:tc>
          <w:tcPr>
            <w:tcW w:w="1866" w:type="dxa"/>
            <w:vAlign w:val="bottom"/>
          </w:tcPr>
          <w:p w14:paraId="00513B0C" w14:textId="77777777" w:rsidR="00AF5E66" w:rsidRPr="00AF5E66" w:rsidRDefault="00AF5E66" w:rsidP="001A70BC">
            <w:pPr>
              <w:jc w:val="center"/>
              <w:rPr>
                <w:rFonts w:ascii="Times New Roman" w:hAnsi="Times New Roman"/>
                <w:b/>
              </w:rPr>
            </w:pPr>
            <w:r w:rsidRPr="00AF5E66">
              <w:rPr>
                <w:rFonts w:ascii="Times New Roman" w:hAnsi="Times New Roman"/>
                <w:b/>
              </w:rPr>
              <w:t>Issuer</w:t>
            </w:r>
          </w:p>
        </w:tc>
        <w:tc>
          <w:tcPr>
            <w:tcW w:w="1867" w:type="dxa"/>
            <w:vAlign w:val="bottom"/>
          </w:tcPr>
          <w:p w14:paraId="4752E758" w14:textId="7AE9090F" w:rsidR="00AF5E66" w:rsidRPr="00AF5E66" w:rsidRDefault="006F1FA8" w:rsidP="001A70BC">
            <w:pPr>
              <w:jc w:val="center"/>
              <w:rPr>
                <w:rFonts w:ascii="Times New Roman" w:hAnsi="Times New Roman"/>
                <w:b/>
              </w:rPr>
            </w:pPr>
            <w:r>
              <w:rPr>
                <w:rFonts w:ascii="Times New Roman" w:hAnsi="Times New Roman"/>
                <w:b/>
              </w:rPr>
              <w:t xml:space="preserve">Name of </w:t>
            </w:r>
            <w:r w:rsidR="00AF5E66" w:rsidRPr="00AF5E66">
              <w:rPr>
                <w:rFonts w:ascii="Times New Roman" w:hAnsi="Times New Roman"/>
                <w:b/>
              </w:rPr>
              <w:t xml:space="preserve">Issue </w:t>
            </w:r>
          </w:p>
        </w:tc>
        <w:tc>
          <w:tcPr>
            <w:tcW w:w="1867" w:type="dxa"/>
            <w:vAlign w:val="bottom"/>
          </w:tcPr>
          <w:p w14:paraId="5281E659" w14:textId="77777777" w:rsidR="00AF5E66" w:rsidRPr="00AF5E66" w:rsidRDefault="00AF5E66" w:rsidP="001A70BC">
            <w:pPr>
              <w:jc w:val="center"/>
              <w:rPr>
                <w:rFonts w:ascii="Times New Roman" w:hAnsi="Times New Roman"/>
                <w:b/>
              </w:rPr>
            </w:pPr>
            <w:r w:rsidRPr="00AF5E66">
              <w:rPr>
                <w:rFonts w:ascii="Times New Roman" w:hAnsi="Times New Roman"/>
                <w:b/>
              </w:rPr>
              <w:t>Sale Date</w:t>
            </w:r>
          </w:p>
        </w:tc>
        <w:tc>
          <w:tcPr>
            <w:tcW w:w="1867" w:type="dxa"/>
            <w:vAlign w:val="bottom"/>
          </w:tcPr>
          <w:p w14:paraId="5C6EC237" w14:textId="77777777" w:rsidR="00AF5E66" w:rsidRPr="00AF5E66" w:rsidRDefault="00AF5E66" w:rsidP="001A70BC">
            <w:pPr>
              <w:jc w:val="center"/>
              <w:rPr>
                <w:rFonts w:ascii="Times New Roman" w:hAnsi="Times New Roman"/>
                <w:b/>
              </w:rPr>
            </w:pPr>
            <w:r w:rsidRPr="00AF5E66">
              <w:rPr>
                <w:rFonts w:ascii="Times New Roman" w:hAnsi="Times New Roman"/>
                <w:b/>
              </w:rPr>
              <w:t>Par Amount</w:t>
            </w:r>
          </w:p>
        </w:tc>
        <w:tc>
          <w:tcPr>
            <w:tcW w:w="1867" w:type="dxa"/>
            <w:vAlign w:val="bottom"/>
          </w:tcPr>
          <w:p w14:paraId="201DA8AD" w14:textId="77777777" w:rsidR="00AF5E66" w:rsidRPr="00AF5E66" w:rsidRDefault="00AF5E66" w:rsidP="001A70BC">
            <w:pPr>
              <w:jc w:val="center"/>
              <w:rPr>
                <w:rFonts w:ascii="Times New Roman" w:hAnsi="Times New Roman"/>
                <w:b/>
              </w:rPr>
            </w:pPr>
            <w:r w:rsidRPr="00AF5E66">
              <w:rPr>
                <w:rFonts w:ascii="Times New Roman" w:hAnsi="Times New Roman"/>
                <w:b/>
              </w:rPr>
              <w:t>Type of Issue</w:t>
            </w:r>
          </w:p>
        </w:tc>
        <w:tc>
          <w:tcPr>
            <w:tcW w:w="1867" w:type="dxa"/>
            <w:vAlign w:val="bottom"/>
          </w:tcPr>
          <w:p w14:paraId="2CDCAF85" w14:textId="77777777" w:rsidR="00AF5E66" w:rsidRPr="00AF5E66" w:rsidRDefault="00AF5E66" w:rsidP="001A70BC">
            <w:pPr>
              <w:jc w:val="center"/>
              <w:rPr>
                <w:rFonts w:ascii="Times New Roman" w:hAnsi="Times New Roman"/>
                <w:b/>
              </w:rPr>
            </w:pPr>
            <w:r w:rsidRPr="00AF5E66">
              <w:rPr>
                <w:rFonts w:ascii="Times New Roman" w:hAnsi="Times New Roman"/>
                <w:b/>
              </w:rPr>
              <w:t>Method of Sale</w:t>
            </w:r>
          </w:p>
        </w:tc>
        <w:tc>
          <w:tcPr>
            <w:tcW w:w="1867" w:type="dxa"/>
            <w:vAlign w:val="bottom"/>
          </w:tcPr>
          <w:p w14:paraId="29463D69" w14:textId="77777777" w:rsidR="00AF5E66" w:rsidRPr="00AF5E66" w:rsidRDefault="00AF5E66" w:rsidP="001A70BC">
            <w:pPr>
              <w:jc w:val="center"/>
              <w:rPr>
                <w:rFonts w:ascii="Times New Roman" w:hAnsi="Times New Roman"/>
                <w:b/>
              </w:rPr>
            </w:pPr>
            <w:r w:rsidRPr="00AF5E66">
              <w:rPr>
                <w:rFonts w:ascii="Times New Roman" w:hAnsi="Times New Roman"/>
                <w:b/>
              </w:rPr>
              <w:t>Firm’s Role</w:t>
            </w:r>
          </w:p>
        </w:tc>
      </w:tr>
      <w:tr w:rsidR="00AF5E66" w14:paraId="51448C39" w14:textId="77777777" w:rsidTr="001A70BC">
        <w:tc>
          <w:tcPr>
            <w:tcW w:w="1866" w:type="dxa"/>
          </w:tcPr>
          <w:p w14:paraId="770470AF" w14:textId="77777777" w:rsidR="00AF5E66" w:rsidRDefault="00AF5E66" w:rsidP="001A70BC">
            <w:pPr>
              <w:rPr>
                <w:rFonts w:ascii="Times New Roman" w:hAnsi="Times New Roman"/>
              </w:rPr>
            </w:pPr>
          </w:p>
        </w:tc>
        <w:tc>
          <w:tcPr>
            <w:tcW w:w="1867" w:type="dxa"/>
          </w:tcPr>
          <w:p w14:paraId="0063E2E3" w14:textId="77777777" w:rsidR="00AF5E66" w:rsidRDefault="00AF5E66" w:rsidP="001A70BC">
            <w:pPr>
              <w:rPr>
                <w:rFonts w:ascii="Times New Roman" w:hAnsi="Times New Roman"/>
              </w:rPr>
            </w:pPr>
          </w:p>
        </w:tc>
        <w:tc>
          <w:tcPr>
            <w:tcW w:w="1867" w:type="dxa"/>
          </w:tcPr>
          <w:p w14:paraId="1303D4F1" w14:textId="77777777" w:rsidR="00AF5E66" w:rsidRDefault="00AF5E66" w:rsidP="001A70BC">
            <w:pPr>
              <w:rPr>
                <w:rFonts w:ascii="Times New Roman" w:hAnsi="Times New Roman"/>
              </w:rPr>
            </w:pPr>
          </w:p>
        </w:tc>
        <w:tc>
          <w:tcPr>
            <w:tcW w:w="1867" w:type="dxa"/>
          </w:tcPr>
          <w:p w14:paraId="150CD70E" w14:textId="77777777" w:rsidR="00AF5E66" w:rsidRDefault="00AF5E66" w:rsidP="001A70BC">
            <w:pPr>
              <w:rPr>
                <w:rFonts w:ascii="Times New Roman" w:hAnsi="Times New Roman"/>
              </w:rPr>
            </w:pPr>
          </w:p>
        </w:tc>
        <w:tc>
          <w:tcPr>
            <w:tcW w:w="1867" w:type="dxa"/>
          </w:tcPr>
          <w:p w14:paraId="28A2EA18" w14:textId="77777777" w:rsidR="00AF5E66" w:rsidRDefault="00AF5E66" w:rsidP="001A70BC">
            <w:pPr>
              <w:rPr>
                <w:rFonts w:ascii="Times New Roman" w:hAnsi="Times New Roman"/>
              </w:rPr>
            </w:pPr>
          </w:p>
        </w:tc>
        <w:tc>
          <w:tcPr>
            <w:tcW w:w="1867" w:type="dxa"/>
          </w:tcPr>
          <w:p w14:paraId="0CFB549F" w14:textId="77777777" w:rsidR="00AF5E66" w:rsidRDefault="00AF5E66" w:rsidP="001A70BC">
            <w:pPr>
              <w:rPr>
                <w:rFonts w:ascii="Times New Roman" w:hAnsi="Times New Roman"/>
              </w:rPr>
            </w:pPr>
          </w:p>
        </w:tc>
        <w:tc>
          <w:tcPr>
            <w:tcW w:w="1867" w:type="dxa"/>
          </w:tcPr>
          <w:p w14:paraId="20EA22C4" w14:textId="77777777" w:rsidR="00AF5E66" w:rsidRDefault="00AF5E66" w:rsidP="001A70BC">
            <w:pPr>
              <w:rPr>
                <w:rFonts w:ascii="Times New Roman" w:hAnsi="Times New Roman"/>
              </w:rPr>
            </w:pPr>
          </w:p>
        </w:tc>
      </w:tr>
      <w:tr w:rsidR="00AF5E66" w14:paraId="37AD8DFB" w14:textId="77777777" w:rsidTr="001A70BC">
        <w:tc>
          <w:tcPr>
            <w:tcW w:w="1866" w:type="dxa"/>
          </w:tcPr>
          <w:p w14:paraId="4DC44A70" w14:textId="77777777" w:rsidR="00AF5E66" w:rsidRDefault="00AF5E66" w:rsidP="001A70BC">
            <w:pPr>
              <w:rPr>
                <w:rFonts w:ascii="Times New Roman" w:hAnsi="Times New Roman"/>
              </w:rPr>
            </w:pPr>
          </w:p>
        </w:tc>
        <w:tc>
          <w:tcPr>
            <w:tcW w:w="1867" w:type="dxa"/>
          </w:tcPr>
          <w:p w14:paraId="7E687B75" w14:textId="77777777" w:rsidR="00AF5E66" w:rsidRDefault="00AF5E66" w:rsidP="001A70BC">
            <w:pPr>
              <w:rPr>
                <w:rFonts w:ascii="Times New Roman" w:hAnsi="Times New Roman"/>
              </w:rPr>
            </w:pPr>
          </w:p>
        </w:tc>
        <w:tc>
          <w:tcPr>
            <w:tcW w:w="1867" w:type="dxa"/>
          </w:tcPr>
          <w:p w14:paraId="0955305E" w14:textId="77777777" w:rsidR="00AF5E66" w:rsidRDefault="00AF5E66" w:rsidP="001A70BC">
            <w:pPr>
              <w:rPr>
                <w:rFonts w:ascii="Times New Roman" w:hAnsi="Times New Roman"/>
              </w:rPr>
            </w:pPr>
          </w:p>
        </w:tc>
        <w:tc>
          <w:tcPr>
            <w:tcW w:w="1867" w:type="dxa"/>
          </w:tcPr>
          <w:p w14:paraId="242D392D" w14:textId="77777777" w:rsidR="00AF5E66" w:rsidRDefault="00AF5E66" w:rsidP="001A70BC">
            <w:pPr>
              <w:rPr>
                <w:rFonts w:ascii="Times New Roman" w:hAnsi="Times New Roman"/>
              </w:rPr>
            </w:pPr>
          </w:p>
        </w:tc>
        <w:tc>
          <w:tcPr>
            <w:tcW w:w="1867" w:type="dxa"/>
          </w:tcPr>
          <w:p w14:paraId="75F74192" w14:textId="77777777" w:rsidR="00AF5E66" w:rsidRDefault="00AF5E66" w:rsidP="001A70BC">
            <w:pPr>
              <w:rPr>
                <w:rFonts w:ascii="Times New Roman" w:hAnsi="Times New Roman"/>
              </w:rPr>
            </w:pPr>
          </w:p>
        </w:tc>
        <w:tc>
          <w:tcPr>
            <w:tcW w:w="1867" w:type="dxa"/>
          </w:tcPr>
          <w:p w14:paraId="299B7028" w14:textId="77777777" w:rsidR="00AF5E66" w:rsidRDefault="00AF5E66" w:rsidP="001A70BC">
            <w:pPr>
              <w:rPr>
                <w:rFonts w:ascii="Times New Roman" w:hAnsi="Times New Roman"/>
              </w:rPr>
            </w:pPr>
          </w:p>
        </w:tc>
        <w:tc>
          <w:tcPr>
            <w:tcW w:w="1867" w:type="dxa"/>
          </w:tcPr>
          <w:p w14:paraId="4B2A7A95" w14:textId="77777777" w:rsidR="00AF5E66" w:rsidRDefault="00AF5E66" w:rsidP="001A70BC">
            <w:pPr>
              <w:rPr>
                <w:rFonts w:ascii="Times New Roman" w:hAnsi="Times New Roman"/>
              </w:rPr>
            </w:pPr>
          </w:p>
        </w:tc>
      </w:tr>
      <w:tr w:rsidR="00AF5E66" w14:paraId="1C1465E3" w14:textId="77777777" w:rsidTr="001A70BC">
        <w:tc>
          <w:tcPr>
            <w:tcW w:w="1866" w:type="dxa"/>
          </w:tcPr>
          <w:p w14:paraId="182CA696" w14:textId="77777777" w:rsidR="00AF5E66" w:rsidRDefault="00AF5E66" w:rsidP="001A70BC">
            <w:pPr>
              <w:rPr>
                <w:rFonts w:ascii="Times New Roman" w:hAnsi="Times New Roman"/>
              </w:rPr>
            </w:pPr>
          </w:p>
        </w:tc>
        <w:tc>
          <w:tcPr>
            <w:tcW w:w="1867" w:type="dxa"/>
          </w:tcPr>
          <w:p w14:paraId="03FF7827" w14:textId="77777777" w:rsidR="00AF5E66" w:rsidRDefault="00AF5E66" w:rsidP="001A70BC">
            <w:pPr>
              <w:rPr>
                <w:rFonts w:ascii="Times New Roman" w:hAnsi="Times New Roman"/>
              </w:rPr>
            </w:pPr>
          </w:p>
        </w:tc>
        <w:tc>
          <w:tcPr>
            <w:tcW w:w="1867" w:type="dxa"/>
          </w:tcPr>
          <w:p w14:paraId="7AB1115C" w14:textId="77777777" w:rsidR="00AF5E66" w:rsidRDefault="00AF5E66" w:rsidP="001A70BC">
            <w:pPr>
              <w:rPr>
                <w:rFonts w:ascii="Times New Roman" w:hAnsi="Times New Roman"/>
              </w:rPr>
            </w:pPr>
          </w:p>
        </w:tc>
        <w:tc>
          <w:tcPr>
            <w:tcW w:w="1867" w:type="dxa"/>
          </w:tcPr>
          <w:p w14:paraId="75F3E22A" w14:textId="77777777" w:rsidR="00AF5E66" w:rsidRDefault="00AF5E66" w:rsidP="001A70BC">
            <w:pPr>
              <w:rPr>
                <w:rFonts w:ascii="Times New Roman" w:hAnsi="Times New Roman"/>
              </w:rPr>
            </w:pPr>
          </w:p>
        </w:tc>
        <w:tc>
          <w:tcPr>
            <w:tcW w:w="1867" w:type="dxa"/>
          </w:tcPr>
          <w:p w14:paraId="28386D41" w14:textId="77777777" w:rsidR="00AF5E66" w:rsidRDefault="00AF5E66" w:rsidP="001A70BC">
            <w:pPr>
              <w:rPr>
                <w:rFonts w:ascii="Times New Roman" w:hAnsi="Times New Roman"/>
              </w:rPr>
            </w:pPr>
          </w:p>
        </w:tc>
        <w:tc>
          <w:tcPr>
            <w:tcW w:w="1867" w:type="dxa"/>
          </w:tcPr>
          <w:p w14:paraId="17C4242B" w14:textId="77777777" w:rsidR="00AF5E66" w:rsidRDefault="00AF5E66" w:rsidP="001A70BC">
            <w:pPr>
              <w:rPr>
                <w:rFonts w:ascii="Times New Roman" w:hAnsi="Times New Roman"/>
              </w:rPr>
            </w:pPr>
          </w:p>
        </w:tc>
        <w:tc>
          <w:tcPr>
            <w:tcW w:w="1867" w:type="dxa"/>
          </w:tcPr>
          <w:p w14:paraId="5AAC3905" w14:textId="77777777" w:rsidR="00AF5E66" w:rsidRDefault="00AF5E66" w:rsidP="001A70BC">
            <w:pPr>
              <w:rPr>
                <w:rFonts w:ascii="Times New Roman" w:hAnsi="Times New Roman"/>
              </w:rPr>
            </w:pPr>
          </w:p>
        </w:tc>
      </w:tr>
      <w:tr w:rsidR="00AF5E66" w14:paraId="6D60919C" w14:textId="77777777" w:rsidTr="001A70BC">
        <w:tc>
          <w:tcPr>
            <w:tcW w:w="1866" w:type="dxa"/>
          </w:tcPr>
          <w:p w14:paraId="55956C9C" w14:textId="77777777" w:rsidR="00AF5E66" w:rsidRDefault="00AF5E66" w:rsidP="001A70BC">
            <w:pPr>
              <w:rPr>
                <w:rFonts w:ascii="Times New Roman" w:hAnsi="Times New Roman"/>
              </w:rPr>
            </w:pPr>
          </w:p>
        </w:tc>
        <w:tc>
          <w:tcPr>
            <w:tcW w:w="1867" w:type="dxa"/>
          </w:tcPr>
          <w:p w14:paraId="607490E2" w14:textId="77777777" w:rsidR="00AF5E66" w:rsidRDefault="00AF5E66" w:rsidP="001A70BC">
            <w:pPr>
              <w:rPr>
                <w:rFonts w:ascii="Times New Roman" w:hAnsi="Times New Roman"/>
              </w:rPr>
            </w:pPr>
          </w:p>
        </w:tc>
        <w:tc>
          <w:tcPr>
            <w:tcW w:w="1867" w:type="dxa"/>
          </w:tcPr>
          <w:p w14:paraId="72E723BC" w14:textId="77777777" w:rsidR="00AF5E66" w:rsidRDefault="00AF5E66" w:rsidP="001A70BC">
            <w:pPr>
              <w:rPr>
                <w:rFonts w:ascii="Times New Roman" w:hAnsi="Times New Roman"/>
              </w:rPr>
            </w:pPr>
          </w:p>
        </w:tc>
        <w:tc>
          <w:tcPr>
            <w:tcW w:w="1867" w:type="dxa"/>
          </w:tcPr>
          <w:p w14:paraId="2852EA3F" w14:textId="77777777" w:rsidR="00AF5E66" w:rsidRDefault="00AF5E66" w:rsidP="001A70BC">
            <w:pPr>
              <w:rPr>
                <w:rFonts w:ascii="Times New Roman" w:hAnsi="Times New Roman"/>
              </w:rPr>
            </w:pPr>
          </w:p>
        </w:tc>
        <w:tc>
          <w:tcPr>
            <w:tcW w:w="1867" w:type="dxa"/>
          </w:tcPr>
          <w:p w14:paraId="0FF12B9C" w14:textId="77777777" w:rsidR="00AF5E66" w:rsidRDefault="00AF5E66" w:rsidP="001A70BC">
            <w:pPr>
              <w:rPr>
                <w:rFonts w:ascii="Times New Roman" w:hAnsi="Times New Roman"/>
              </w:rPr>
            </w:pPr>
          </w:p>
        </w:tc>
        <w:tc>
          <w:tcPr>
            <w:tcW w:w="1867" w:type="dxa"/>
          </w:tcPr>
          <w:p w14:paraId="3222C668" w14:textId="77777777" w:rsidR="00AF5E66" w:rsidRDefault="00AF5E66" w:rsidP="001A70BC">
            <w:pPr>
              <w:rPr>
                <w:rFonts w:ascii="Times New Roman" w:hAnsi="Times New Roman"/>
              </w:rPr>
            </w:pPr>
          </w:p>
        </w:tc>
        <w:tc>
          <w:tcPr>
            <w:tcW w:w="1867" w:type="dxa"/>
          </w:tcPr>
          <w:p w14:paraId="7B22493D" w14:textId="77777777" w:rsidR="00AF5E66" w:rsidRDefault="00AF5E66" w:rsidP="001A70BC">
            <w:pPr>
              <w:rPr>
                <w:rFonts w:ascii="Times New Roman" w:hAnsi="Times New Roman"/>
              </w:rPr>
            </w:pPr>
          </w:p>
        </w:tc>
      </w:tr>
      <w:tr w:rsidR="00AF5E66" w14:paraId="513C4C00" w14:textId="77777777" w:rsidTr="001A70BC">
        <w:tc>
          <w:tcPr>
            <w:tcW w:w="1866" w:type="dxa"/>
          </w:tcPr>
          <w:p w14:paraId="2CBEEF9B" w14:textId="77777777" w:rsidR="00AF5E66" w:rsidRDefault="00AF5E66" w:rsidP="001A70BC">
            <w:pPr>
              <w:rPr>
                <w:rFonts w:ascii="Times New Roman" w:hAnsi="Times New Roman"/>
              </w:rPr>
            </w:pPr>
          </w:p>
        </w:tc>
        <w:tc>
          <w:tcPr>
            <w:tcW w:w="1867" w:type="dxa"/>
          </w:tcPr>
          <w:p w14:paraId="33FAD05F" w14:textId="77777777" w:rsidR="00AF5E66" w:rsidRDefault="00AF5E66" w:rsidP="001A70BC">
            <w:pPr>
              <w:rPr>
                <w:rFonts w:ascii="Times New Roman" w:hAnsi="Times New Roman"/>
              </w:rPr>
            </w:pPr>
          </w:p>
        </w:tc>
        <w:tc>
          <w:tcPr>
            <w:tcW w:w="1867" w:type="dxa"/>
          </w:tcPr>
          <w:p w14:paraId="381895CB" w14:textId="77777777" w:rsidR="00AF5E66" w:rsidRDefault="00AF5E66" w:rsidP="001A70BC">
            <w:pPr>
              <w:rPr>
                <w:rFonts w:ascii="Times New Roman" w:hAnsi="Times New Roman"/>
              </w:rPr>
            </w:pPr>
          </w:p>
        </w:tc>
        <w:tc>
          <w:tcPr>
            <w:tcW w:w="1867" w:type="dxa"/>
          </w:tcPr>
          <w:p w14:paraId="223758F3" w14:textId="77777777" w:rsidR="00AF5E66" w:rsidRDefault="00AF5E66" w:rsidP="001A70BC">
            <w:pPr>
              <w:rPr>
                <w:rFonts w:ascii="Times New Roman" w:hAnsi="Times New Roman"/>
              </w:rPr>
            </w:pPr>
          </w:p>
        </w:tc>
        <w:tc>
          <w:tcPr>
            <w:tcW w:w="1867" w:type="dxa"/>
          </w:tcPr>
          <w:p w14:paraId="405C31B4" w14:textId="77777777" w:rsidR="00AF5E66" w:rsidRDefault="00AF5E66" w:rsidP="001A70BC">
            <w:pPr>
              <w:rPr>
                <w:rFonts w:ascii="Times New Roman" w:hAnsi="Times New Roman"/>
              </w:rPr>
            </w:pPr>
          </w:p>
        </w:tc>
        <w:tc>
          <w:tcPr>
            <w:tcW w:w="1867" w:type="dxa"/>
          </w:tcPr>
          <w:p w14:paraId="2BEB8E8C" w14:textId="77777777" w:rsidR="00AF5E66" w:rsidRDefault="00AF5E66" w:rsidP="001A70BC">
            <w:pPr>
              <w:rPr>
                <w:rFonts w:ascii="Times New Roman" w:hAnsi="Times New Roman"/>
              </w:rPr>
            </w:pPr>
          </w:p>
        </w:tc>
        <w:tc>
          <w:tcPr>
            <w:tcW w:w="1867" w:type="dxa"/>
          </w:tcPr>
          <w:p w14:paraId="06C867A1" w14:textId="77777777" w:rsidR="00AF5E66" w:rsidRDefault="00AF5E66" w:rsidP="001A70BC">
            <w:pPr>
              <w:rPr>
                <w:rFonts w:ascii="Times New Roman" w:hAnsi="Times New Roman"/>
              </w:rPr>
            </w:pPr>
          </w:p>
        </w:tc>
      </w:tr>
      <w:tr w:rsidR="00AF5E66" w14:paraId="3611F696" w14:textId="77777777" w:rsidTr="001A70BC">
        <w:tc>
          <w:tcPr>
            <w:tcW w:w="1866" w:type="dxa"/>
          </w:tcPr>
          <w:p w14:paraId="113C84E7" w14:textId="77777777" w:rsidR="00AF5E66" w:rsidRDefault="00AF5E66" w:rsidP="001A70BC">
            <w:pPr>
              <w:rPr>
                <w:rFonts w:ascii="Times New Roman" w:hAnsi="Times New Roman"/>
              </w:rPr>
            </w:pPr>
          </w:p>
        </w:tc>
        <w:tc>
          <w:tcPr>
            <w:tcW w:w="1867" w:type="dxa"/>
          </w:tcPr>
          <w:p w14:paraId="59C350C8" w14:textId="77777777" w:rsidR="00AF5E66" w:rsidRDefault="00AF5E66" w:rsidP="001A70BC">
            <w:pPr>
              <w:rPr>
                <w:rFonts w:ascii="Times New Roman" w:hAnsi="Times New Roman"/>
              </w:rPr>
            </w:pPr>
          </w:p>
        </w:tc>
        <w:tc>
          <w:tcPr>
            <w:tcW w:w="1867" w:type="dxa"/>
          </w:tcPr>
          <w:p w14:paraId="34FEF1B5" w14:textId="77777777" w:rsidR="00AF5E66" w:rsidRDefault="00AF5E66" w:rsidP="001A70BC">
            <w:pPr>
              <w:rPr>
                <w:rFonts w:ascii="Times New Roman" w:hAnsi="Times New Roman"/>
              </w:rPr>
            </w:pPr>
          </w:p>
        </w:tc>
        <w:tc>
          <w:tcPr>
            <w:tcW w:w="1867" w:type="dxa"/>
          </w:tcPr>
          <w:p w14:paraId="338B798E" w14:textId="77777777" w:rsidR="00AF5E66" w:rsidRDefault="00AF5E66" w:rsidP="001A70BC">
            <w:pPr>
              <w:rPr>
                <w:rFonts w:ascii="Times New Roman" w:hAnsi="Times New Roman"/>
              </w:rPr>
            </w:pPr>
          </w:p>
        </w:tc>
        <w:tc>
          <w:tcPr>
            <w:tcW w:w="1867" w:type="dxa"/>
          </w:tcPr>
          <w:p w14:paraId="08C31D66" w14:textId="77777777" w:rsidR="00AF5E66" w:rsidRDefault="00AF5E66" w:rsidP="001A70BC">
            <w:pPr>
              <w:rPr>
                <w:rFonts w:ascii="Times New Roman" w:hAnsi="Times New Roman"/>
              </w:rPr>
            </w:pPr>
          </w:p>
        </w:tc>
        <w:tc>
          <w:tcPr>
            <w:tcW w:w="1867" w:type="dxa"/>
          </w:tcPr>
          <w:p w14:paraId="404B793E" w14:textId="77777777" w:rsidR="00AF5E66" w:rsidRDefault="00AF5E66" w:rsidP="001A70BC">
            <w:pPr>
              <w:rPr>
                <w:rFonts w:ascii="Times New Roman" w:hAnsi="Times New Roman"/>
              </w:rPr>
            </w:pPr>
          </w:p>
        </w:tc>
        <w:tc>
          <w:tcPr>
            <w:tcW w:w="1867" w:type="dxa"/>
          </w:tcPr>
          <w:p w14:paraId="2A77194A" w14:textId="77777777" w:rsidR="00AF5E66" w:rsidRDefault="00AF5E66" w:rsidP="001A70BC">
            <w:pPr>
              <w:rPr>
                <w:rFonts w:ascii="Times New Roman" w:hAnsi="Times New Roman"/>
              </w:rPr>
            </w:pPr>
          </w:p>
        </w:tc>
      </w:tr>
      <w:tr w:rsidR="00AF5E66" w14:paraId="5C79D159" w14:textId="77777777" w:rsidTr="001A70BC">
        <w:tc>
          <w:tcPr>
            <w:tcW w:w="1866" w:type="dxa"/>
          </w:tcPr>
          <w:p w14:paraId="6A2DB600" w14:textId="77777777" w:rsidR="00AF5E66" w:rsidRDefault="00AF5E66" w:rsidP="001A70BC">
            <w:pPr>
              <w:rPr>
                <w:rFonts w:ascii="Times New Roman" w:hAnsi="Times New Roman"/>
              </w:rPr>
            </w:pPr>
          </w:p>
        </w:tc>
        <w:tc>
          <w:tcPr>
            <w:tcW w:w="1867" w:type="dxa"/>
          </w:tcPr>
          <w:p w14:paraId="76AC1236" w14:textId="77777777" w:rsidR="00AF5E66" w:rsidRDefault="00AF5E66" w:rsidP="001A70BC">
            <w:pPr>
              <w:rPr>
                <w:rFonts w:ascii="Times New Roman" w:hAnsi="Times New Roman"/>
              </w:rPr>
            </w:pPr>
          </w:p>
        </w:tc>
        <w:tc>
          <w:tcPr>
            <w:tcW w:w="1867" w:type="dxa"/>
          </w:tcPr>
          <w:p w14:paraId="42439741" w14:textId="77777777" w:rsidR="00AF5E66" w:rsidRDefault="00AF5E66" w:rsidP="001A70BC">
            <w:pPr>
              <w:rPr>
                <w:rFonts w:ascii="Times New Roman" w:hAnsi="Times New Roman"/>
              </w:rPr>
            </w:pPr>
          </w:p>
        </w:tc>
        <w:tc>
          <w:tcPr>
            <w:tcW w:w="1867" w:type="dxa"/>
          </w:tcPr>
          <w:p w14:paraId="360E7959" w14:textId="77777777" w:rsidR="00AF5E66" w:rsidRDefault="00AF5E66" w:rsidP="001A70BC">
            <w:pPr>
              <w:rPr>
                <w:rFonts w:ascii="Times New Roman" w:hAnsi="Times New Roman"/>
              </w:rPr>
            </w:pPr>
          </w:p>
        </w:tc>
        <w:tc>
          <w:tcPr>
            <w:tcW w:w="1867" w:type="dxa"/>
          </w:tcPr>
          <w:p w14:paraId="645211EA" w14:textId="77777777" w:rsidR="00AF5E66" w:rsidRDefault="00AF5E66" w:rsidP="001A70BC">
            <w:pPr>
              <w:rPr>
                <w:rFonts w:ascii="Times New Roman" w:hAnsi="Times New Roman"/>
              </w:rPr>
            </w:pPr>
          </w:p>
        </w:tc>
        <w:tc>
          <w:tcPr>
            <w:tcW w:w="1867" w:type="dxa"/>
          </w:tcPr>
          <w:p w14:paraId="3B861BE5" w14:textId="77777777" w:rsidR="00AF5E66" w:rsidRDefault="00AF5E66" w:rsidP="001A70BC">
            <w:pPr>
              <w:rPr>
                <w:rFonts w:ascii="Times New Roman" w:hAnsi="Times New Roman"/>
              </w:rPr>
            </w:pPr>
          </w:p>
        </w:tc>
        <w:tc>
          <w:tcPr>
            <w:tcW w:w="1867" w:type="dxa"/>
          </w:tcPr>
          <w:p w14:paraId="22E8EA86" w14:textId="77777777" w:rsidR="00AF5E66" w:rsidRDefault="00AF5E66" w:rsidP="001A70BC">
            <w:pPr>
              <w:rPr>
                <w:rFonts w:ascii="Times New Roman" w:hAnsi="Times New Roman"/>
              </w:rPr>
            </w:pPr>
          </w:p>
        </w:tc>
      </w:tr>
    </w:tbl>
    <w:p w14:paraId="486125CA" w14:textId="77777777" w:rsidR="00AF5E66" w:rsidRPr="00AF5E66" w:rsidRDefault="00AF5E66" w:rsidP="00AF5E66">
      <w:pPr>
        <w:rPr>
          <w:rFonts w:ascii="Times New Roman" w:hAnsi="Times New Roman"/>
        </w:rPr>
      </w:pPr>
    </w:p>
    <w:p w14:paraId="51F383C8" w14:textId="77777777" w:rsidR="00AF5E66" w:rsidRDefault="00AF5E66">
      <w:pPr>
        <w:rPr>
          <w:rFonts w:ascii="Times New Roman" w:hAnsi="Times New Roman"/>
        </w:rPr>
      </w:pPr>
      <w:r>
        <w:rPr>
          <w:rFonts w:ascii="Times New Roman" w:hAnsi="Times New Roman"/>
        </w:rPr>
        <w:br w:type="page"/>
      </w:r>
    </w:p>
    <w:p w14:paraId="061381DA" w14:textId="77777777" w:rsidR="00AF5E66" w:rsidRPr="00AF5E66" w:rsidRDefault="00AF5E66">
      <w:pPr>
        <w:rPr>
          <w:rFonts w:ascii="Times New Roman" w:hAnsi="Times New Roman"/>
          <w:b/>
        </w:rPr>
      </w:pPr>
    </w:p>
    <w:p w14:paraId="356934C7" w14:textId="77777777" w:rsidR="004673BD" w:rsidRDefault="004673BD" w:rsidP="004673BD">
      <w:pPr>
        <w:pStyle w:val="BodyText"/>
        <w:ind w:left="8640" w:right="-360"/>
        <w:jc w:val="right"/>
      </w:pPr>
      <w:r>
        <w:t xml:space="preserve">Attachment </w:t>
      </w:r>
      <w:r w:rsidR="0068148D">
        <w:t>C</w:t>
      </w:r>
    </w:p>
    <w:p w14:paraId="201A930E" w14:textId="77777777" w:rsidR="00E050E9" w:rsidRPr="004D68EA" w:rsidRDefault="00E050E9" w:rsidP="004673BD">
      <w:pPr>
        <w:pStyle w:val="BodyText"/>
        <w:rPr>
          <w:caps/>
        </w:rPr>
      </w:pPr>
      <w:r w:rsidRPr="004D68EA">
        <w:rPr>
          <w:caps/>
        </w:rPr>
        <w:t xml:space="preserve">Personnel Experience </w:t>
      </w:r>
    </w:p>
    <w:p w14:paraId="368854FB" w14:textId="77777777" w:rsidR="004673BD" w:rsidRPr="00911AF8" w:rsidRDefault="004673BD" w:rsidP="004673BD">
      <w:pPr>
        <w:pStyle w:val="BodyText"/>
        <w:rPr>
          <w:b w:val="0"/>
        </w:rPr>
      </w:pPr>
      <w:r w:rsidRPr="00911AF8">
        <w:rPr>
          <w:b w:val="0"/>
        </w:rPr>
        <w:t>S</w:t>
      </w:r>
      <w:r w:rsidR="00E050E9" w:rsidRPr="00911AF8">
        <w:rPr>
          <w:b w:val="0"/>
        </w:rPr>
        <w:t>tate</w:t>
      </w:r>
      <w:r w:rsidRPr="00911AF8">
        <w:rPr>
          <w:b w:val="0"/>
        </w:rPr>
        <w:t xml:space="preserve"> </w:t>
      </w:r>
      <w:r w:rsidR="00E050E9" w:rsidRPr="00911AF8">
        <w:rPr>
          <w:b w:val="0"/>
        </w:rPr>
        <w:t>of</w:t>
      </w:r>
      <w:r w:rsidRPr="00911AF8">
        <w:rPr>
          <w:b w:val="0"/>
        </w:rPr>
        <w:t xml:space="preserve"> C</w:t>
      </w:r>
      <w:r w:rsidR="00E050E9" w:rsidRPr="00911AF8">
        <w:rPr>
          <w:b w:val="0"/>
        </w:rPr>
        <w:t>alifornia</w:t>
      </w:r>
    </w:p>
    <w:p w14:paraId="2730F34F" w14:textId="77777777" w:rsidR="004673BD" w:rsidRPr="00911AF8" w:rsidRDefault="004673BD" w:rsidP="004673BD">
      <w:pPr>
        <w:pStyle w:val="BodyText"/>
        <w:rPr>
          <w:b w:val="0"/>
        </w:rPr>
      </w:pPr>
      <w:r w:rsidRPr="00911AF8">
        <w:rPr>
          <w:b w:val="0"/>
        </w:rPr>
        <w:t>O</w:t>
      </w:r>
      <w:r w:rsidR="00E050E9" w:rsidRPr="00911AF8">
        <w:rPr>
          <w:b w:val="0"/>
        </w:rPr>
        <w:t>ffice</w:t>
      </w:r>
      <w:r w:rsidRPr="00911AF8">
        <w:rPr>
          <w:b w:val="0"/>
        </w:rPr>
        <w:t xml:space="preserve"> </w:t>
      </w:r>
      <w:r w:rsidR="00E050E9" w:rsidRPr="00911AF8">
        <w:rPr>
          <w:b w:val="0"/>
        </w:rPr>
        <w:t>of</w:t>
      </w:r>
      <w:r w:rsidRPr="00911AF8">
        <w:rPr>
          <w:b w:val="0"/>
        </w:rPr>
        <w:t xml:space="preserve"> </w:t>
      </w:r>
      <w:r w:rsidR="00E050E9" w:rsidRPr="00911AF8">
        <w:rPr>
          <w:b w:val="0"/>
        </w:rPr>
        <w:t>the</w:t>
      </w:r>
      <w:r w:rsidRPr="00911AF8">
        <w:rPr>
          <w:b w:val="0"/>
        </w:rPr>
        <w:t xml:space="preserve"> S</w:t>
      </w:r>
      <w:r w:rsidR="00E050E9" w:rsidRPr="00911AF8">
        <w:rPr>
          <w:b w:val="0"/>
        </w:rPr>
        <w:t>tate</w:t>
      </w:r>
      <w:r w:rsidRPr="00911AF8">
        <w:rPr>
          <w:b w:val="0"/>
        </w:rPr>
        <w:t xml:space="preserve"> T</w:t>
      </w:r>
      <w:r w:rsidR="00E050E9" w:rsidRPr="00911AF8">
        <w:rPr>
          <w:b w:val="0"/>
        </w:rPr>
        <w:t>reasurer</w:t>
      </w:r>
    </w:p>
    <w:p w14:paraId="1BF2D42D" w14:textId="77777777" w:rsidR="004673BD" w:rsidRPr="00911AF8" w:rsidRDefault="004673BD" w:rsidP="004673BD">
      <w:pPr>
        <w:pStyle w:val="BodyText"/>
        <w:rPr>
          <w:b w:val="0"/>
        </w:rPr>
      </w:pPr>
    </w:p>
    <w:p w14:paraId="4DC277D9" w14:textId="77777777" w:rsidR="004673BD" w:rsidRDefault="004673BD" w:rsidP="004673BD">
      <w:pPr>
        <w:pStyle w:val="BodyText"/>
      </w:pPr>
    </w:p>
    <w:p w14:paraId="387C8DD5" w14:textId="0445342C" w:rsidR="00E050E9" w:rsidRPr="0068148D" w:rsidRDefault="004673BD" w:rsidP="004673BD">
      <w:pPr>
        <w:pStyle w:val="BodyText"/>
        <w:jc w:val="left"/>
        <w:rPr>
          <w:b w:val="0"/>
        </w:rPr>
      </w:pPr>
      <w:r w:rsidRPr="0068148D">
        <w:rPr>
          <w:b w:val="0"/>
        </w:rPr>
        <w:t>Identify key personnel (include partners</w:t>
      </w:r>
      <w:r w:rsidR="006F1FA8">
        <w:rPr>
          <w:b w:val="0"/>
        </w:rPr>
        <w:t xml:space="preserve"> o</w:t>
      </w:r>
      <w:r w:rsidR="007858BA">
        <w:rPr>
          <w:b w:val="0"/>
        </w:rPr>
        <w:t>f</w:t>
      </w:r>
      <w:r w:rsidR="006F1FA8">
        <w:rPr>
          <w:b w:val="0"/>
        </w:rPr>
        <w:t xml:space="preserve"> counsel</w:t>
      </w:r>
      <w:r w:rsidRPr="0068148D">
        <w:rPr>
          <w:b w:val="0"/>
        </w:rPr>
        <w:t>, associates, and tax attorneys) who will be directly involved in the financings.</w:t>
      </w:r>
      <w:r w:rsidR="0068148D">
        <w:rPr>
          <w:b w:val="0"/>
        </w:rPr>
        <w:t xml:space="preserve">  </w:t>
      </w:r>
      <w:proofErr w:type="gramStart"/>
      <w:r w:rsidR="00E050E9" w:rsidRPr="0068148D">
        <w:rPr>
          <w:b w:val="0"/>
        </w:rPr>
        <w:t>With the exception of</w:t>
      </w:r>
      <w:proofErr w:type="gramEnd"/>
      <w:r w:rsidR="00E050E9" w:rsidRPr="0068148D">
        <w:rPr>
          <w:b w:val="0"/>
        </w:rPr>
        <w:t xml:space="preserve"> </w:t>
      </w:r>
      <w:r w:rsidR="0060728E">
        <w:rPr>
          <w:b w:val="0"/>
        </w:rPr>
        <w:t>t</w:t>
      </w:r>
      <w:r w:rsidR="00E050E9" w:rsidRPr="0068148D">
        <w:rPr>
          <w:b w:val="0"/>
        </w:rPr>
        <w:t xml:space="preserve">ax </w:t>
      </w:r>
      <w:r w:rsidR="0060728E">
        <w:rPr>
          <w:b w:val="0"/>
        </w:rPr>
        <w:t>a</w:t>
      </w:r>
      <w:r w:rsidR="00E050E9" w:rsidRPr="0068148D">
        <w:rPr>
          <w:b w:val="0"/>
        </w:rPr>
        <w:t>ttorneys</w:t>
      </w:r>
      <w:r w:rsidR="00DC7209" w:rsidRPr="0068148D">
        <w:rPr>
          <w:b w:val="0"/>
        </w:rPr>
        <w:t>,</w:t>
      </w:r>
      <w:r w:rsidR="00E050E9" w:rsidRPr="0068148D">
        <w:rPr>
          <w:b w:val="0"/>
        </w:rPr>
        <w:t xml:space="preserve"> all personnel listed below must be active members of the California State Bar.</w:t>
      </w:r>
    </w:p>
    <w:p w14:paraId="1D5A0198" w14:textId="77777777" w:rsidR="004673BD" w:rsidRPr="00AA5672" w:rsidRDefault="004673BD" w:rsidP="004673BD">
      <w:pPr>
        <w:pStyle w:val="BodyText"/>
        <w:jc w:val="left"/>
      </w:pPr>
    </w:p>
    <w:tbl>
      <w:tblPr>
        <w:tblpPr w:leftFromText="180" w:rightFromText="180" w:vertAnchor="text" w:tblpY="1"/>
        <w:tblOverlap w:val="never"/>
        <w:tblW w:w="13428" w:type="dxa"/>
        <w:tblLayout w:type="fixed"/>
        <w:tblLook w:val="0000" w:firstRow="0" w:lastRow="0" w:firstColumn="0" w:lastColumn="0" w:noHBand="0" w:noVBand="0"/>
      </w:tblPr>
      <w:tblGrid>
        <w:gridCol w:w="1908"/>
        <w:gridCol w:w="1800"/>
        <w:gridCol w:w="1980"/>
        <w:gridCol w:w="1710"/>
        <w:gridCol w:w="1440"/>
        <w:gridCol w:w="1530"/>
        <w:gridCol w:w="1530"/>
        <w:gridCol w:w="1530"/>
      </w:tblGrid>
      <w:tr w:rsidR="004673BD" w14:paraId="1D15A190" w14:textId="77777777" w:rsidTr="00AD337D">
        <w:trPr>
          <w:trHeight w:val="1170"/>
        </w:trPr>
        <w:tc>
          <w:tcPr>
            <w:tcW w:w="1908" w:type="dxa"/>
            <w:tcBorders>
              <w:bottom w:val="single" w:sz="4" w:space="0" w:color="auto"/>
            </w:tcBorders>
          </w:tcPr>
          <w:p w14:paraId="20FBD633" w14:textId="77777777" w:rsidR="004673BD" w:rsidRDefault="004673BD" w:rsidP="004673BD">
            <w:pPr>
              <w:pStyle w:val="BodyText"/>
              <w:jc w:val="left"/>
              <w:rPr>
                <w:b w:val="0"/>
              </w:rPr>
            </w:pPr>
            <w:r>
              <w:rPr>
                <w:b w:val="0"/>
              </w:rPr>
              <w:t>Name</w:t>
            </w:r>
          </w:p>
        </w:tc>
        <w:tc>
          <w:tcPr>
            <w:tcW w:w="1800" w:type="dxa"/>
            <w:tcBorders>
              <w:bottom w:val="single" w:sz="4" w:space="0" w:color="auto"/>
            </w:tcBorders>
          </w:tcPr>
          <w:p w14:paraId="78551BEB" w14:textId="77777777" w:rsidR="004673BD" w:rsidRDefault="004673BD" w:rsidP="004673BD">
            <w:pPr>
              <w:pStyle w:val="BodyText"/>
              <w:jc w:val="left"/>
              <w:rPr>
                <w:b w:val="0"/>
              </w:rPr>
            </w:pPr>
            <w:r>
              <w:rPr>
                <w:b w:val="0"/>
              </w:rPr>
              <w:t>Title</w:t>
            </w:r>
          </w:p>
        </w:tc>
        <w:tc>
          <w:tcPr>
            <w:tcW w:w="1980" w:type="dxa"/>
            <w:tcBorders>
              <w:bottom w:val="single" w:sz="4" w:space="0" w:color="auto"/>
            </w:tcBorders>
          </w:tcPr>
          <w:p w14:paraId="741D0BD1" w14:textId="77777777" w:rsidR="004673BD" w:rsidRDefault="004673BD" w:rsidP="004673BD">
            <w:pPr>
              <w:pStyle w:val="BodyText"/>
              <w:jc w:val="left"/>
              <w:rPr>
                <w:b w:val="0"/>
              </w:rPr>
            </w:pPr>
            <w:r>
              <w:rPr>
                <w:b w:val="0"/>
              </w:rPr>
              <w:t>Office Location</w:t>
            </w:r>
          </w:p>
        </w:tc>
        <w:tc>
          <w:tcPr>
            <w:tcW w:w="1710" w:type="dxa"/>
            <w:tcBorders>
              <w:bottom w:val="single" w:sz="4" w:space="0" w:color="auto"/>
            </w:tcBorders>
          </w:tcPr>
          <w:p w14:paraId="195B3E19" w14:textId="77777777" w:rsidR="004673BD" w:rsidRDefault="004673BD" w:rsidP="004673BD">
            <w:pPr>
              <w:pStyle w:val="BodyText"/>
              <w:jc w:val="left"/>
              <w:rPr>
                <w:b w:val="0"/>
              </w:rPr>
            </w:pPr>
            <w:r>
              <w:rPr>
                <w:b w:val="0"/>
              </w:rPr>
              <w:t>Role</w:t>
            </w:r>
          </w:p>
        </w:tc>
        <w:tc>
          <w:tcPr>
            <w:tcW w:w="1440" w:type="dxa"/>
            <w:tcBorders>
              <w:bottom w:val="single" w:sz="4" w:space="0" w:color="auto"/>
            </w:tcBorders>
          </w:tcPr>
          <w:p w14:paraId="5C6A1195" w14:textId="77777777" w:rsidR="004673BD" w:rsidRDefault="004673BD" w:rsidP="004673BD">
            <w:pPr>
              <w:pStyle w:val="BodyText"/>
              <w:jc w:val="left"/>
              <w:rPr>
                <w:b w:val="0"/>
              </w:rPr>
            </w:pPr>
            <w:r>
              <w:rPr>
                <w:b w:val="0"/>
              </w:rPr>
              <w:t xml:space="preserve">How Long </w:t>
            </w:r>
            <w:proofErr w:type="gramStart"/>
            <w:r>
              <w:rPr>
                <w:b w:val="0"/>
              </w:rPr>
              <w:t>In</w:t>
            </w:r>
            <w:proofErr w:type="gramEnd"/>
            <w:r>
              <w:rPr>
                <w:b w:val="0"/>
              </w:rPr>
              <w:t xml:space="preserve"> Current Position?</w:t>
            </w:r>
          </w:p>
        </w:tc>
        <w:tc>
          <w:tcPr>
            <w:tcW w:w="1530" w:type="dxa"/>
            <w:tcBorders>
              <w:bottom w:val="single" w:sz="4" w:space="0" w:color="auto"/>
            </w:tcBorders>
          </w:tcPr>
          <w:p w14:paraId="6C316C6D" w14:textId="77777777" w:rsidR="004673BD" w:rsidRDefault="004673BD" w:rsidP="004673BD">
            <w:pPr>
              <w:pStyle w:val="BodyText"/>
              <w:jc w:val="left"/>
              <w:rPr>
                <w:b w:val="0"/>
              </w:rPr>
            </w:pPr>
            <w:r>
              <w:rPr>
                <w:b w:val="0"/>
              </w:rPr>
              <w:t>How Long Employed at Current Firm?</w:t>
            </w:r>
          </w:p>
        </w:tc>
        <w:tc>
          <w:tcPr>
            <w:tcW w:w="1530" w:type="dxa"/>
            <w:tcBorders>
              <w:bottom w:val="single" w:sz="4" w:space="0" w:color="auto"/>
            </w:tcBorders>
          </w:tcPr>
          <w:p w14:paraId="3F196FA2" w14:textId="77777777" w:rsidR="004673BD" w:rsidRDefault="004673BD" w:rsidP="009B0CB5">
            <w:pPr>
              <w:pStyle w:val="BodyText"/>
              <w:jc w:val="left"/>
              <w:rPr>
                <w:b w:val="0"/>
              </w:rPr>
            </w:pPr>
            <w:r>
              <w:rPr>
                <w:b w:val="0"/>
              </w:rPr>
              <w:t xml:space="preserve">How Long in </w:t>
            </w:r>
            <w:r w:rsidR="009B0CB5">
              <w:rPr>
                <w:b w:val="0"/>
              </w:rPr>
              <w:t>Public</w:t>
            </w:r>
            <w:r>
              <w:rPr>
                <w:b w:val="0"/>
              </w:rPr>
              <w:t xml:space="preserve"> Finance Practice?</w:t>
            </w:r>
          </w:p>
        </w:tc>
        <w:tc>
          <w:tcPr>
            <w:tcW w:w="1530" w:type="dxa"/>
            <w:tcBorders>
              <w:bottom w:val="single" w:sz="4" w:space="0" w:color="auto"/>
            </w:tcBorders>
          </w:tcPr>
          <w:p w14:paraId="4DDC7231" w14:textId="77777777" w:rsidR="004673BD" w:rsidRDefault="004673BD" w:rsidP="004673BD">
            <w:pPr>
              <w:pStyle w:val="BodyText"/>
              <w:jc w:val="left"/>
              <w:rPr>
                <w:b w:val="0"/>
              </w:rPr>
            </w:pPr>
            <w:r>
              <w:rPr>
                <w:b w:val="0"/>
              </w:rPr>
              <w:t>Member of California State Bar?</w:t>
            </w:r>
          </w:p>
        </w:tc>
      </w:tr>
      <w:tr w:rsidR="004673BD" w14:paraId="6CA17A1B" w14:textId="77777777" w:rsidTr="004673BD">
        <w:tc>
          <w:tcPr>
            <w:tcW w:w="1908" w:type="dxa"/>
          </w:tcPr>
          <w:p w14:paraId="61E3CA08" w14:textId="7EDEB027" w:rsidR="004673BD" w:rsidRDefault="00451843" w:rsidP="004673BD">
            <w:pPr>
              <w:pStyle w:val="BodyText"/>
              <w:jc w:val="left"/>
              <w:rPr>
                <w:b w:val="0"/>
              </w:rPr>
            </w:pPr>
            <w:r>
              <w:rPr>
                <w:b w:val="0"/>
              </w:rPr>
              <w:fldChar w:fldCharType="begin">
                <w:ffData>
                  <w:name w:val="Text1"/>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800" w:type="dxa"/>
          </w:tcPr>
          <w:p w14:paraId="7ACA8200" w14:textId="0ECF18AA"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980" w:type="dxa"/>
          </w:tcPr>
          <w:p w14:paraId="45EA25D2" w14:textId="0E7B716A" w:rsidR="004673BD" w:rsidRDefault="00451843" w:rsidP="004673BD">
            <w:pPr>
              <w:pStyle w:val="BodyText"/>
              <w:jc w:val="left"/>
              <w:rPr>
                <w:b w:val="0"/>
              </w:rPr>
            </w:pPr>
            <w:r>
              <w:rPr>
                <w:b w:val="0"/>
              </w:rPr>
              <w:fldChar w:fldCharType="begin">
                <w:ffData>
                  <w:name w:val="Text3"/>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710" w:type="dxa"/>
          </w:tcPr>
          <w:p w14:paraId="42B9D1D0" w14:textId="03648B37" w:rsidR="004673BD" w:rsidRDefault="00451843" w:rsidP="004673BD">
            <w:pPr>
              <w:pStyle w:val="BodyText"/>
              <w:jc w:val="left"/>
              <w:rPr>
                <w:b w:val="0"/>
              </w:rPr>
            </w:pPr>
            <w:r>
              <w:rPr>
                <w:b w:val="0"/>
              </w:rPr>
              <w:fldChar w:fldCharType="begin">
                <w:ffData>
                  <w:name w:val="Text4"/>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440" w:type="dxa"/>
          </w:tcPr>
          <w:p w14:paraId="6DB3014F" w14:textId="251900CF" w:rsidR="004673BD" w:rsidRDefault="00451843" w:rsidP="004673BD">
            <w:pPr>
              <w:pStyle w:val="BodyText"/>
              <w:jc w:val="left"/>
              <w:rPr>
                <w:b w:val="0"/>
              </w:rPr>
            </w:pPr>
            <w:r>
              <w:rPr>
                <w:b w:val="0"/>
              </w:rPr>
              <w:fldChar w:fldCharType="begin">
                <w:ffData>
                  <w:name w:val="Text5"/>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0746315C" w14:textId="11800268" w:rsidR="004673BD" w:rsidRDefault="00451843" w:rsidP="004673BD">
            <w:pPr>
              <w:pStyle w:val="BodyText"/>
              <w:jc w:val="left"/>
              <w:rPr>
                <w:b w:val="0"/>
              </w:rPr>
            </w:pPr>
            <w:r>
              <w:rPr>
                <w:b w:val="0"/>
              </w:rPr>
              <w:fldChar w:fldCharType="begin">
                <w:ffData>
                  <w:name w:val="Text6"/>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2AE03B10" w14:textId="627140B1"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7746A7D4" w14:textId="7B7A2C54"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r>
      <w:tr w:rsidR="004673BD" w14:paraId="7989FE4F" w14:textId="77777777" w:rsidTr="004673BD">
        <w:tc>
          <w:tcPr>
            <w:tcW w:w="1908" w:type="dxa"/>
          </w:tcPr>
          <w:p w14:paraId="09D65506" w14:textId="37B63EE3" w:rsidR="004673BD" w:rsidRDefault="00451843" w:rsidP="004673BD">
            <w:pPr>
              <w:pStyle w:val="BodyText"/>
              <w:jc w:val="left"/>
              <w:rPr>
                <w:b w:val="0"/>
              </w:rPr>
            </w:pPr>
            <w:r>
              <w:rPr>
                <w:b w:val="0"/>
              </w:rPr>
              <w:fldChar w:fldCharType="begin">
                <w:ffData>
                  <w:name w:val="Text1"/>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800" w:type="dxa"/>
          </w:tcPr>
          <w:p w14:paraId="7E887A5A" w14:textId="7A3DC988"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980" w:type="dxa"/>
          </w:tcPr>
          <w:p w14:paraId="54CAD138" w14:textId="7AC5D2A7" w:rsidR="004673BD" w:rsidRDefault="00451843" w:rsidP="004673BD">
            <w:pPr>
              <w:pStyle w:val="BodyText"/>
              <w:jc w:val="left"/>
              <w:rPr>
                <w:b w:val="0"/>
              </w:rPr>
            </w:pPr>
            <w:r>
              <w:rPr>
                <w:b w:val="0"/>
              </w:rPr>
              <w:fldChar w:fldCharType="begin">
                <w:ffData>
                  <w:name w:val="Text3"/>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710" w:type="dxa"/>
          </w:tcPr>
          <w:p w14:paraId="03C93B5F" w14:textId="3B6C7646" w:rsidR="004673BD" w:rsidRDefault="00451843" w:rsidP="004673BD">
            <w:pPr>
              <w:pStyle w:val="BodyText"/>
              <w:jc w:val="left"/>
              <w:rPr>
                <w:b w:val="0"/>
              </w:rPr>
            </w:pPr>
            <w:r>
              <w:rPr>
                <w:b w:val="0"/>
              </w:rPr>
              <w:fldChar w:fldCharType="begin">
                <w:ffData>
                  <w:name w:val="Text4"/>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440" w:type="dxa"/>
          </w:tcPr>
          <w:p w14:paraId="59F75FCF" w14:textId="2FDEFCF0" w:rsidR="004673BD" w:rsidRDefault="00451843" w:rsidP="004673BD">
            <w:pPr>
              <w:pStyle w:val="BodyText"/>
              <w:jc w:val="left"/>
              <w:rPr>
                <w:b w:val="0"/>
              </w:rPr>
            </w:pPr>
            <w:r>
              <w:rPr>
                <w:b w:val="0"/>
              </w:rPr>
              <w:fldChar w:fldCharType="begin">
                <w:ffData>
                  <w:name w:val="Text5"/>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0223802A" w14:textId="71383205" w:rsidR="004673BD" w:rsidRDefault="00451843" w:rsidP="004673BD">
            <w:pPr>
              <w:pStyle w:val="BodyText"/>
              <w:jc w:val="left"/>
              <w:rPr>
                <w:b w:val="0"/>
              </w:rPr>
            </w:pPr>
            <w:r>
              <w:rPr>
                <w:b w:val="0"/>
              </w:rPr>
              <w:fldChar w:fldCharType="begin">
                <w:ffData>
                  <w:name w:val="Text6"/>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26F87751" w14:textId="26F7D1C6"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250630C7" w14:textId="42AB8A3C"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r>
      <w:tr w:rsidR="004673BD" w14:paraId="3B078DF6" w14:textId="77777777" w:rsidTr="004673BD">
        <w:tc>
          <w:tcPr>
            <w:tcW w:w="1908" w:type="dxa"/>
          </w:tcPr>
          <w:p w14:paraId="3DEE097F" w14:textId="23CC112C" w:rsidR="004673BD" w:rsidRDefault="00451843" w:rsidP="004673BD">
            <w:pPr>
              <w:pStyle w:val="BodyText"/>
              <w:jc w:val="left"/>
              <w:rPr>
                <w:b w:val="0"/>
              </w:rPr>
            </w:pPr>
            <w:r>
              <w:rPr>
                <w:b w:val="0"/>
              </w:rPr>
              <w:fldChar w:fldCharType="begin">
                <w:ffData>
                  <w:name w:val="Text1"/>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800" w:type="dxa"/>
          </w:tcPr>
          <w:p w14:paraId="6FEF1D15" w14:textId="453F080B"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980" w:type="dxa"/>
          </w:tcPr>
          <w:p w14:paraId="433BA790" w14:textId="73FE41F0" w:rsidR="004673BD" w:rsidRDefault="00451843" w:rsidP="004673BD">
            <w:pPr>
              <w:pStyle w:val="BodyText"/>
              <w:jc w:val="left"/>
              <w:rPr>
                <w:b w:val="0"/>
              </w:rPr>
            </w:pPr>
            <w:r>
              <w:rPr>
                <w:b w:val="0"/>
              </w:rPr>
              <w:fldChar w:fldCharType="begin">
                <w:ffData>
                  <w:name w:val="Text3"/>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710" w:type="dxa"/>
          </w:tcPr>
          <w:p w14:paraId="62981FBE" w14:textId="09612451" w:rsidR="004673BD" w:rsidRDefault="00451843" w:rsidP="004673BD">
            <w:pPr>
              <w:pStyle w:val="BodyText"/>
              <w:jc w:val="left"/>
              <w:rPr>
                <w:b w:val="0"/>
              </w:rPr>
            </w:pPr>
            <w:r>
              <w:rPr>
                <w:b w:val="0"/>
              </w:rPr>
              <w:fldChar w:fldCharType="begin">
                <w:ffData>
                  <w:name w:val="Text4"/>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440" w:type="dxa"/>
          </w:tcPr>
          <w:p w14:paraId="0106B377" w14:textId="13037AE8" w:rsidR="004673BD" w:rsidRDefault="00451843" w:rsidP="004673BD">
            <w:pPr>
              <w:pStyle w:val="BodyText"/>
              <w:jc w:val="left"/>
              <w:rPr>
                <w:b w:val="0"/>
              </w:rPr>
            </w:pPr>
            <w:r>
              <w:rPr>
                <w:b w:val="0"/>
              </w:rPr>
              <w:fldChar w:fldCharType="begin">
                <w:ffData>
                  <w:name w:val="Text5"/>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791F7DDF" w14:textId="0A4C7B42" w:rsidR="004673BD" w:rsidRDefault="00451843" w:rsidP="004673BD">
            <w:pPr>
              <w:pStyle w:val="BodyText"/>
              <w:jc w:val="left"/>
              <w:rPr>
                <w:b w:val="0"/>
              </w:rPr>
            </w:pPr>
            <w:r>
              <w:rPr>
                <w:b w:val="0"/>
              </w:rPr>
              <w:fldChar w:fldCharType="begin">
                <w:ffData>
                  <w:name w:val="Text6"/>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482CC335" w14:textId="1EC0E001"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78499C8C" w14:textId="04A69EB5"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r>
      <w:tr w:rsidR="004673BD" w14:paraId="733B5364" w14:textId="77777777" w:rsidTr="004673BD">
        <w:tc>
          <w:tcPr>
            <w:tcW w:w="1908" w:type="dxa"/>
          </w:tcPr>
          <w:p w14:paraId="2BDDEDCF" w14:textId="6F570715" w:rsidR="004673BD" w:rsidRDefault="00451843" w:rsidP="004673BD">
            <w:pPr>
              <w:pStyle w:val="BodyText"/>
              <w:jc w:val="left"/>
              <w:rPr>
                <w:b w:val="0"/>
              </w:rPr>
            </w:pPr>
            <w:r>
              <w:rPr>
                <w:b w:val="0"/>
              </w:rPr>
              <w:fldChar w:fldCharType="begin">
                <w:ffData>
                  <w:name w:val="Text1"/>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800" w:type="dxa"/>
          </w:tcPr>
          <w:p w14:paraId="7BF8F710" w14:textId="394435EC"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980" w:type="dxa"/>
          </w:tcPr>
          <w:p w14:paraId="192B0AFD" w14:textId="7D7D13BB" w:rsidR="004673BD" w:rsidRDefault="00451843" w:rsidP="004673BD">
            <w:pPr>
              <w:pStyle w:val="BodyText"/>
              <w:jc w:val="left"/>
              <w:rPr>
                <w:b w:val="0"/>
              </w:rPr>
            </w:pPr>
            <w:r>
              <w:rPr>
                <w:b w:val="0"/>
              </w:rPr>
              <w:fldChar w:fldCharType="begin">
                <w:ffData>
                  <w:name w:val="Text3"/>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710" w:type="dxa"/>
          </w:tcPr>
          <w:p w14:paraId="23514E39" w14:textId="19D07835" w:rsidR="004673BD" w:rsidRDefault="00451843" w:rsidP="004673BD">
            <w:pPr>
              <w:pStyle w:val="BodyText"/>
              <w:jc w:val="left"/>
              <w:rPr>
                <w:b w:val="0"/>
              </w:rPr>
            </w:pPr>
            <w:r>
              <w:rPr>
                <w:b w:val="0"/>
              </w:rPr>
              <w:fldChar w:fldCharType="begin">
                <w:ffData>
                  <w:name w:val="Text4"/>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440" w:type="dxa"/>
          </w:tcPr>
          <w:p w14:paraId="0132B109" w14:textId="39AAE80F" w:rsidR="004673BD" w:rsidRDefault="00451843" w:rsidP="004673BD">
            <w:pPr>
              <w:pStyle w:val="BodyText"/>
              <w:jc w:val="left"/>
              <w:rPr>
                <w:b w:val="0"/>
              </w:rPr>
            </w:pPr>
            <w:r>
              <w:rPr>
                <w:b w:val="0"/>
              </w:rPr>
              <w:fldChar w:fldCharType="begin">
                <w:ffData>
                  <w:name w:val="Text5"/>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10BE4EF5" w14:textId="3A631E50" w:rsidR="004673BD" w:rsidRDefault="00451843" w:rsidP="004673BD">
            <w:pPr>
              <w:pStyle w:val="BodyText"/>
              <w:jc w:val="left"/>
              <w:rPr>
                <w:b w:val="0"/>
              </w:rPr>
            </w:pPr>
            <w:r>
              <w:rPr>
                <w:b w:val="0"/>
              </w:rPr>
              <w:fldChar w:fldCharType="begin">
                <w:ffData>
                  <w:name w:val="Text6"/>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6FE7D8AE" w14:textId="09CF3D25"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2C708216" w14:textId="5E5CA1AD"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r>
      <w:tr w:rsidR="004673BD" w14:paraId="4BA96ACD" w14:textId="77777777" w:rsidTr="004673BD">
        <w:tc>
          <w:tcPr>
            <w:tcW w:w="1908" w:type="dxa"/>
          </w:tcPr>
          <w:p w14:paraId="45FB1585" w14:textId="567157FB" w:rsidR="004673BD" w:rsidRDefault="00451843" w:rsidP="004673BD">
            <w:pPr>
              <w:pStyle w:val="BodyText"/>
              <w:jc w:val="left"/>
              <w:rPr>
                <w:b w:val="0"/>
              </w:rPr>
            </w:pPr>
            <w:r>
              <w:rPr>
                <w:b w:val="0"/>
              </w:rPr>
              <w:fldChar w:fldCharType="begin">
                <w:ffData>
                  <w:name w:val="Text1"/>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800" w:type="dxa"/>
          </w:tcPr>
          <w:p w14:paraId="4C756243" w14:textId="72B4DA46"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980" w:type="dxa"/>
          </w:tcPr>
          <w:p w14:paraId="4E47811A" w14:textId="2AD923D7" w:rsidR="004673BD" w:rsidRDefault="00451843" w:rsidP="004673BD">
            <w:pPr>
              <w:pStyle w:val="BodyText"/>
              <w:jc w:val="left"/>
              <w:rPr>
                <w:b w:val="0"/>
              </w:rPr>
            </w:pPr>
            <w:r>
              <w:rPr>
                <w:b w:val="0"/>
              </w:rPr>
              <w:fldChar w:fldCharType="begin">
                <w:ffData>
                  <w:name w:val="Text3"/>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710" w:type="dxa"/>
          </w:tcPr>
          <w:p w14:paraId="28309757" w14:textId="39D46FD2" w:rsidR="004673BD" w:rsidRDefault="00451843" w:rsidP="004673BD">
            <w:pPr>
              <w:pStyle w:val="BodyText"/>
              <w:jc w:val="left"/>
              <w:rPr>
                <w:b w:val="0"/>
              </w:rPr>
            </w:pPr>
            <w:r>
              <w:rPr>
                <w:b w:val="0"/>
              </w:rPr>
              <w:fldChar w:fldCharType="begin">
                <w:ffData>
                  <w:name w:val="Text4"/>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440" w:type="dxa"/>
          </w:tcPr>
          <w:p w14:paraId="6B2AB6B9" w14:textId="1DDC0BBD" w:rsidR="004673BD" w:rsidRDefault="00451843" w:rsidP="004673BD">
            <w:pPr>
              <w:pStyle w:val="BodyText"/>
              <w:jc w:val="left"/>
              <w:rPr>
                <w:b w:val="0"/>
              </w:rPr>
            </w:pPr>
            <w:r>
              <w:rPr>
                <w:b w:val="0"/>
              </w:rPr>
              <w:fldChar w:fldCharType="begin">
                <w:ffData>
                  <w:name w:val="Text5"/>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60B0DA68" w14:textId="2E10DB3D" w:rsidR="004673BD" w:rsidRDefault="00451843" w:rsidP="004673BD">
            <w:pPr>
              <w:pStyle w:val="BodyText"/>
              <w:jc w:val="left"/>
              <w:rPr>
                <w:b w:val="0"/>
              </w:rPr>
            </w:pPr>
            <w:r>
              <w:rPr>
                <w:b w:val="0"/>
              </w:rPr>
              <w:fldChar w:fldCharType="begin">
                <w:ffData>
                  <w:name w:val="Text6"/>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7BB7A3B7" w14:textId="33A1191A"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4F109ED0" w14:textId="09E683D0"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r>
      <w:tr w:rsidR="004673BD" w14:paraId="390C6189" w14:textId="77777777" w:rsidTr="004673BD">
        <w:trPr>
          <w:trHeight w:val="522"/>
        </w:trPr>
        <w:tc>
          <w:tcPr>
            <w:tcW w:w="1908" w:type="dxa"/>
          </w:tcPr>
          <w:p w14:paraId="3D732120" w14:textId="2C6DAA98" w:rsidR="004673BD" w:rsidRDefault="00451843" w:rsidP="004673BD">
            <w:pPr>
              <w:pStyle w:val="BodyText"/>
              <w:jc w:val="left"/>
              <w:rPr>
                <w:b w:val="0"/>
              </w:rPr>
            </w:pPr>
            <w:r>
              <w:rPr>
                <w:b w:val="0"/>
              </w:rPr>
              <w:fldChar w:fldCharType="begin">
                <w:ffData>
                  <w:name w:val="Text1"/>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800" w:type="dxa"/>
          </w:tcPr>
          <w:p w14:paraId="04CA9CA0" w14:textId="6D891EE1"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980" w:type="dxa"/>
          </w:tcPr>
          <w:p w14:paraId="6BE74AFD" w14:textId="0786BF49" w:rsidR="004673BD" w:rsidRDefault="00451843" w:rsidP="004673BD">
            <w:pPr>
              <w:pStyle w:val="BodyText"/>
              <w:jc w:val="left"/>
              <w:rPr>
                <w:b w:val="0"/>
              </w:rPr>
            </w:pPr>
            <w:r>
              <w:rPr>
                <w:b w:val="0"/>
              </w:rPr>
              <w:fldChar w:fldCharType="begin">
                <w:ffData>
                  <w:name w:val="Text3"/>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710" w:type="dxa"/>
          </w:tcPr>
          <w:p w14:paraId="2334B3D6" w14:textId="599F183F" w:rsidR="004673BD" w:rsidRDefault="00451843" w:rsidP="004673BD">
            <w:pPr>
              <w:pStyle w:val="BodyText"/>
              <w:jc w:val="left"/>
              <w:rPr>
                <w:b w:val="0"/>
              </w:rPr>
            </w:pPr>
            <w:r>
              <w:rPr>
                <w:b w:val="0"/>
              </w:rPr>
              <w:fldChar w:fldCharType="begin">
                <w:ffData>
                  <w:name w:val="Text4"/>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440" w:type="dxa"/>
          </w:tcPr>
          <w:p w14:paraId="37E3F02F" w14:textId="7F51E389" w:rsidR="004673BD" w:rsidRDefault="00451843" w:rsidP="004673BD">
            <w:pPr>
              <w:pStyle w:val="BodyText"/>
              <w:jc w:val="left"/>
              <w:rPr>
                <w:b w:val="0"/>
              </w:rPr>
            </w:pPr>
            <w:r>
              <w:rPr>
                <w:b w:val="0"/>
              </w:rPr>
              <w:fldChar w:fldCharType="begin">
                <w:ffData>
                  <w:name w:val="Text5"/>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3E8213F1" w14:textId="395AC77C" w:rsidR="004673BD" w:rsidRDefault="00451843" w:rsidP="004673BD">
            <w:pPr>
              <w:pStyle w:val="BodyText"/>
              <w:jc w:val="left"/>
              <w:rPr>
                <w:b w:val="0"/>
              </w:rPr>
            </w:pPr>
            <w:r>
              <w:rPr>
                <w:b w:val="0"/>
              </w:rPr>
              <w:fldChar w:fldCharType="begin">
                <w:ffData>
                  <w:name w:val="Text6"/>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1F43C85D" w14:textId="22F74F7B"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c>
          <w:tcPr>
            <w:tcW w:w="1530" w:type="dxa"/>
          </w:tcPr>
          <w:p w14:paraId="066A5A07" w14:textId="0FEE2C0F" w:rsidR="004673BD" w:rsidRDefault="00451843" w:rsidP="004673BD">
            <w:pPr>
              <w:pStyle w:val="BodyText"/>
              <w:jc w:val="left"/>
              <w:rPr>
                <w:b w:val="0"/>
              </w:rPr>
            </w:pPr>
            <w:r>
              <w:rPr>
                <w:b w:val="0"/>
              </w:rPr>
              <w:fldChar w:fldCharType="begin">
                <w:ffData>
                  <w:name w:val="Text2"/>
                  <w:enabled/>
                  <w:calcOnExit w:val="0"/>
                  <w:textInput/>
                </w:ffData>
              </w:fldChar>
            </w:r>
            <w:r w:rsidR="004673BD">
              <w:rPr>
                <w:b w:val="0"/>
              </w:rPr>
              <w:instrText xml:space="preserve"> FORMTEXT </w:instrText>
            </w:r>
            <w:r>
              <w:rPr>
                <w:b w:val="0"/>
              </w:rPr>
            </w:r>
            <w:r>
              <w:rPr>
                <w:b w:val="0"/>
              </w:rPr>
              <w:fldChar w:fldCharType="separate"/>
            </w:r>
            <w:r w:rsidR="0056418C">
              <w:rPr>
                <w:b w:val="0"/>
                <w:noProof/>
              </w:rPr>
              <w:t> </w:t>
            </w:r>
            <w:r w:rsidR="0056418C">
              <w:rPr>
                <w:b w:val="0"/>
                <w:noProof/>
              </w:rPr>
              <w:t> </w:t>
            </w:r>
            <w:r w:rsidR="0056418C">
              <w:rPr>
                <w:b w:val="0"/>
                <w:noProof/>
              </w:rPr>
              <w:t> </w:t>
            </w:r>
            <w:r w:rsidR="0056418C">
              <w:rPr>
                <w:b w:val="0"/>
                <w:noProof/>
              </w:rPr>
              <w:t> </w:t>
            </w:r>
            <w:r w:rsidR="0056418C">
              <w:rPr>
                <w:b w:val="0"/>
                <w:noProof/>
              </w:rPr>
              <w:t> </w:t>
            </w:r>
            <w:r>
              <w:rPr>
                <w:b w:val="0"/>
              </w:rPr>
              <w:fldChar w:fldCharType="end"/>
            </w:r>
          </w:p>
        </w:tc>
      </w:tr>
    </w:tbl>
    <w:p w14:paraId="2B0697F1" w14:textId="77777777" w:rsidR="00007B84" w:rsidRDefault="00007B84" w:rsidP="004673BD">
      <w:pPr>
        <w:pStyle w:val="BodyText"/>
        <w:jc w:val="left"/>
        <w:rPr>
          <w:b w:val="0"/>
        </w:rPr>
      </w:pPr>
    </w:p>
    <w:p w14:paraId="36FFC3DB" w14:textId="77777777" w:rsidR="00007B84" w:rsidRDefault="00007B84" w:rsidP="001A010A">
      <w:pPr>
        <w:pStyle w:val="BodyText"/>
        <w:rPr>
          <w:b w:val="0"/>
        </w:rPr>
        <w:sectPr w:rsidR="00007B84" w:rsidSect="004673BD">
          <w:headerReference w:type="default" r:id="rId22"/>
          <w:footerReference w:type="even" r:id="rId23"/>
          <w:footerReference w:type="default" r:id="rId24"/>
          <w:pgSz w:w="15840" w:h="12240" w:orient="landscape" w:code="1"/>
          <w:pgMar w:top="1440" w:right="1440" w:bottom="1440" w:left="1440" w:header="720" w:footer="720" w:gutter="0"/>
          <w:cols w:space="720"/>
          <w:titlePg/>
        </w:sectPr>
      </w:pPr>
    </w:p>
    <w:p w14:paraId="0D097118" w14:textId="77777777" w:rsidR="00007B84" w:rsidRDefault="00007B84" w:rsidP="001A010A">
      <w:pPr>
        <w:pStyle w:val="BodyText"/>
        <w:jc w:val="right"/>
      </w:pPr>
      <w:r>
        <w:lastRenderedPageBreak/>
        <w:t xml:space="preserve">Attachment </w:t>
      </w:r>
      <w:r w:rsidR="0068148D">
        <w:t>D</w:t>
      </w:r>
    </w:p>
    <w:p w14:paraId="3E44529A" w14:textId="77777777" w:rsidR="00E050E9" w:rsidRPr="00DC7209" w:rsidRDefault="00E050E9" w:rsidP="00E050E9">
      <w:pPr>
        <w:pStyle w:val="BodyText"/>
        <w:rPr>
          <w:caps/>
        </w:rPr>
      </w:pPr>
      <w:r w:rsidRPr="00DC7209">
        <w:rPr>
          <w:caps/>
        </w:rPr>
        <w:t>Firm Contacts</w:t>
      </w:r>
    </w:p>
    <w:p w14:paraId="5E21B037" w14:textId="77777777" w:rsidR="004673BD" w:rsidRPr="00911AF8" w:rsidRDefault="004673BD" w:rsidP="004673BD">
      <w:pPr>
        <w:pStyle w:val="BodyText"/>
        <w:rPr>
          <w:b w:val="0"/>
        </w:rPr>
      </w:pPr>
      <w:r w:rsidRPr="00911AF8">
        <w:rPr>
          <w:b w:val="0"/>
        </w:rPr>
        <w:t>S</w:t>
      </w:r>
      <w:r w:rsidR="00E050E9" w:rsidRPr="00911AF8">
        <w:rPr>
          <w:b w:val="0"/>
        </w:rPr>
        <w:t>tate of</w:t>
      </w:r>
      <w:r w:rsidRPr="00911AF8">
        <w:rPr>
          <w:b w:val="0"/>
        </w:rPr>
        <w:t xml:space="preserve"> C</w:t>
      </w:r>
      <w:r w:rsidR="00E050E9" w:rsidRPr="00911AF8">
        <w:rPr>
          <w:b w:val="0"/>
        </w:rPr>
        <w:t>alifornia</w:t>
      </w:r>
    </w:p>
    <w:p w14:paraId="4D7218C1" w14:textId="77777777" w:rsidR="004673BD" w:rsidRPr="00911AF8" w:rsidRDefault="004673BD" w:rsidP="004673BD">
      <w:pPr>
        <w:pStyle w:val="BodyText"/>
        <w:rPr>
          <w:b w:val="0"/>
        </w:rPr>
      </w:pPr>
      <w:r w:rsidRPr="00911AF8">
        <w:rPr>
          <w:b w:val="0"/>
        </w:rPr>
        <w:t>O</w:t>
      </w:r>
      <w:r w:rsidR="00E050E9" w:rsidRPr="00911AF8">
        <w:rPr>
          <w:b w:val="0"/>
        </w:rPr>
        <w:t xml:space="preserve">ffice of the </w:t>
      </w:r>
      <w:r w:rsidRPr="00911AF8">
        <w:rPr>
          <w:b w:val="0"/>
        </w:rPr>
        <w:t>S</w:t>
      </w:r>
      <w:r w:rsidR="00E050E9" w:rsidRPr="00911AF8">
        <w:rPr>
          <w:b w:val="0"/>
        </w:rPr>
        <w:t>tate</w:t>
      </w:r>
      <w:r w:rsidRPr="00911AF8">
        <w:rPr>
          <w:b w:val="0"/>
        </w:rPr>
        <w:t xml:space="preserve"> T</w:t>
      </w:r>
      <w:r w:rsidR="00E050E9" w:rsidRPr="00911AF8">
        <w:rPr>
          <w:b w:val="0"/>
        </w:rPr>
        <w:t>reasurer</w:t>
      </w:r>
    </w:p>
    <w:p w14:paraId="2D2C77BC" w14:textId="77777777" w:rsidR="00007B84" w:rsidRDefault="00007B84" w:rsidP="001A010A">
      <w:pPr>
        <w:pStyle w:val="BodyText"/>
        <w:jc w:val="left"/>
        <w:rPr>
          <w:b w:val="0"/>
        </w:rPr>
      </w:pPr>
    </w:p>
    <w:p w14:paraId="1DFA360D" w14:textId="03885F37" w:rsidR="00DC7209" w:rsidRDefault="00DC7209" w:rsidP="001A010A">
      <w:pPr>
        <w:pStyle w:val="BodyText"/>
        <w:jc w:val="left"/>
        <w:rPr>
          <w:b w:val="0"/>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3420"/>
        <w:gridCol w:w="2267"/>
        <w:gridCol w:w="3038"/>
      </w:tblGrid>
      <w:tr w:rsidR="00ED3F2C" w:rsidRPr="00E579FC" w14:paraId="43D6A956" w14:textId="77777777" w:rsidTr="00ED3F2C">
        <w:tc>
          <w:tcPr>
            <w:tcW w:w="5485" w:type="dxa"/>
            <w:gridSpan w:val="2"/>
          </w:tcPr>
          <w:p w14:paraId="1E5395BD" w14:textId="77777777" w:rsidR="00D43A64" w:rsidRPr="0009797B" w:rsidRDefault="00D43A64" w:rsidP="00350BF9">
            <w:pPr>
              <w:pStyle w:val="BodyText"/>
              <w:jc w:val="left"/>
              <w:rPr>
                <w:b w:val="0"/>
              </w:rPr>
            </w:pPr>
            <w:r w:rsidRPr="0009797B">
              <w:t>Primary Contact with</w:t>
            </w:r>
            <w:r>
              <w:t xml:space="preserve"> </w:t>
            </w:r>
            <w:r w:rsidRPr="0009797B">
              <w:t xml:space="preserve">State Treasurer’s Office </w:t>
            </w:r>
          </w:p>
        </w:tc>
        <w:tc>
          <w:tcPr>
            <w:tcW w:w="5305" w:type="dxa"/>
            <w:gridSpan w:val="2"/>
          </w:tcPr>
          <w:p w14:paraId="07A44423" w14:textId="77777777" w:rsidR="00D43A64" w:rsidRPr="001E53E2" w:rsidRDefault="00D43A64" w:rsidP="00350BF9">
            <w:pPr>
              <w:pStyle w:val="BodyText"/>
              <w:jc w:val="left"/>
              <w:rPr>
                <w:b w:val="0"/>
                <w:bCs/>
              </w:rPr>
            </w:pPr>
            <w:r w:rsidRPr="001E53E2">
              <w:rPr>
                <w:bCs/>
              </w:rPr>
              <w:t>Secondary Contact with State Treasurer’s Office</w:t>
            </w:r>
          </w:p>
        </w:tc>
      </w:tr>
      <w:tr w:rsidR="00ED3F2C" w:rsidRPr="003B5EC1" w14:paraId="1434C671" w14:textId="77777777" w:rsidTr="00350BF9">
        <w:tc>
          <w:tcPr>
            <w:tcW w:w="2065" w:type="dxa"/>
          </w:tcPr>
          <w:p w14:paraId="1D2B320B" w14:textId="77777777" w:rsidR="00D43A64" w:rsidRPr="00350BF9" w:rsidRDefault="00D43A64" w:rsidP="00350BF9">
            <w:pPr>
              <w:pStyle w:val="BodyText"/>
              <w:jc w:val="left"/>
              <w:rPr>
                <w:b w:val="0"/>
                <w:bCs/>
              </w:rPr>
            </w:pPr>
            <w:r w:rsidRPr="00350BF9">
              <w:rPr>
                <w:b w:val="0"/>
                <w:bCs/>
              </w:rPr>
              <w:t>Name:</w:t>
            </w:r>
          </w:p>
        </w:tc>
        <w:tc>
          <w:tcPr>
            <w:tcW w:w="3420" w:type="dxa"/>
          </w:tcPr>
          <w:p w14:paraId="1D2B95C2" w14:textId="77777777" w:rsidR="00D43A64" w:rsidRPr="00350BF9" w:rsidRDefault="00D43A64" w:rsidP="00350BF9">
            <w:pPr>
              <w:pStyle w:val="BodyText"/>
              <w:jc w:val="left"/>
              <w:rPr>
                <w:b w:val="0"/>
                <w:bCs/>
              </w:rPr>
            </w:pPr>
            <w:r w:rsidRPr="00350BF9">
              <w:rPr>
                <w:b w:val="0"/>
                <w:bCs/>
              </w:rPr>
              <w:fldChar w:fldCharType="begin">
                <w:ffData>
                  <w:name w:val="Text4"/>
                  <w:enabled/>
                  <w:calcOnExit w:val="0"/>
                  <w:textInput/>
                </w:ffData>
              </w:fldChar>
            </w:r>
            <w:r w:rsidRPr="00350BF9">
              <w:rPr>
                <w:b w:val="0"/>
                <w:bCs/>
              </w:rPr>
              <w:instrText xml:space="preserve"> FORMTEXT </w:instrText>
            </w:r>
            <w:r w:rsidRPr="00350BF9">
              <w:rPr>
                <w:b w:val="0"/>
                <w:bCs/>
              </w:rPr>
            </w:r>
            <w:r w:rsidRPr="00350BF9">
              <w:rPr>
                <w:b w:val="0"/>
                <w:bCs/>
              </w:rPr>
              <w:fldChar w:fldCharType="separate"/>
            </w:r>
            <w:r w:rsidRPr="00350BF9">
              <w:rPr>
                <w:b w:val="0"/>
                <w:bCs/>
                <w:noProof/>
              </w:rPr>
              <w:t> </w:t>
            </w:r>
            <w:r w:rsidRPr="00350BF9">
              <w:rPr>
                <w:b w:val="0"/>
                <w:bCs/>
                <w:noProof/>
              </w:rPr>
              <w:t> </w:t>
            </w:r>
            <w:r w:rsidRPr="00350BF9">
              <w:rPr>
                <w:b w:val="0"/>
                <w:bCs/>
                <w:noProof/>
              </w:rPr>
              <w:t> </w:t>
            </w:r>
            <w:r w:rsidRPr="00350BF9">
              <w:rPr>
                <w:b w:val="0"/>
                <w:bCs/>
                <w:noProof/>
              </w:rPr>
              <w:t> </w:t>
            </w:r>
            <w:r w:rsidRPr="00350BF9">
              <w:rPr>
                <w:b w:val="0"/>
                <w:bCs/>
                <w:noProof/>
              </w:rPr>
              <w:t> </w:t>
            </w:r>
            <w:r w:rsidRPr="00350BF9">
              <w:rPr>
                <w:b w:val="0"/>
                <w:bCs/>
              </w:rPr>
              <w:fldChar w:fldCharType="end"/>
            </w:r>
          </w:p>
        </w:tc>
        <w:tc>
          <w:tcPr>
            <w:tcW w:w="2267" w:type="dxa"/>
          </w:tcPr>
          <w:p w14:paraId="2C1CEB13" w14:textId="77777777" w:rsidR="00D43A64" w:rsidRPr="00350BF9" w:rsidRDefault="00D43A64" w:rsidP="00350BF9">
            <w:pPr>
              <w:pStyle w:val="BodyText"/>
              <w:jc w:val="left"/>
              <w:rPr>
                <w:b w:val="0"/>
                <w:bCs/>
              </w:rPr>
            </w:pPr>
            <w:r w:rsidRPr="00350BF9">
              <w:rPr>
                <w:b w:val="0"/>
                <w:bCs/>
              </w:rPr>
              <w:t>Name:</w:t>
            </w:r>
          </w:p>
        </w:tc>
        <w:tc>
          <w:tcPr>
            <w:tcW w:w="3038" w:type="dxa"/>
          </w:tcPr>
          <w:p w14:paraId="6C730932" w14:textId="77777777" w:rsidR="00D43A64" w:rsidRPr="003B5EC1" w:rsidRDefault="00D43A64" w:rsidP="00350BF9">
            <w:pPr>
              <w:pStyle w:val="BodyText"/>
              <w:jc w:val="left"/>
            </w:pPr>
            <w:r w:rsidRPr="003B5EC1">
              <w:fldChar w:fldCharType="begin">
                <w:ffData>
                  <w:name w:val="Text4"/>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D3F2C" w:rsidRPr="003B5EC1" w14:paraId="11F29232" w14:textId="77777777" w:rsidTr="00350BF9">
        <w:tc>
          <w:tcPr>
            <w:tcW w:w="2065" w:type="dxa"/>
          </w:tcPr>
          <w:p w14:paraId="47AD9985" w14:textId="77777777" w:rsidR="00D43A64" w:rsidRPr="00350BF9" w:rsidRDefault="00D43A64" w:rsidP="00350BF9">
            <w:pPr>
              <w:pStyle w:val="BodyText"/>
              <w:jc w:val="left"/>
              <w:rPr>
                <w:b w:val="0"/>
                <w:bCs/>
              </w:rPr>
            </w:pPr>
            <w:r w:rsidRPr="00350BF9">
              <w:rPr>
                <w:b w:val="0"/>
                <w:bCs/>
              </w:rPr>
              <w:t>Title:</w:t>
            </w:r>
          </w:p>
        </w:tc>
        <w:tc>
          <w:tcPr>
            <w:tcW w:w="3420" w:type="dxa"/>
          </w:tcPr>
          <w:p w14:paraId="69E74D32" w14:textId="77777777" w:rsidR="00D43A64" w:rsidRPr="00350BF9" w:rsidRDefault="00D43A64" w:rsidP="00350BF9">
            <w:pPr>
              <w:pStyle w:val="BodyText"/>
              <w:jc w:val="left"/>
              <w:rPr>
                <w:b w:val="0"/>
                <w:bCs/>
              </w:rPr>
            </w:pPr>
            <w:r w:rsidRPr="00350BF9">
              <w:rPr>
                <w:b w:val="0"/>
                <w:bCs/>
              </w:rPr>
              <w:fldChar w:fldCharType="begin">
                <w:ffData>
                  <w:name w:val="Text5"/>
                  <w:enabled/>
                  <w:calcOnExit w:val="0"/>
                  <w:textInput/>
                </w:ffData>
              </w:fldChar>
            </w:r>
            <w:r w:rsidRPr="00350BF9">
              <w:rPr>
                <w:b w:val="0"/>
                <w:bCs/>
              </w:rPr>
              <w:instrText xml:space="preserve"> FORMTEXT </w:instrText>
            </w:r>
            <w:r w:rsidRPr="00350BF9">
              <w:rPr>
                <w:b w:val="0"/>
                <w:bCs/>
              </w:rPr>
            </w:r>
            <w:r w:rsidRPr="00350BF9">
              <w:rPr>
                <w:b w:val="0"/>
                <w:bCs/>
              </w:rPr>
              <w:fldChar w:fldCharType="separate"/>
            </w:r>
            <w:r w:rsidRPr="00350BF9">
              <w:rPr>
                <w:b w:val="0"/>
                <w:bCs/>
                <w:noProof/>
              </w:rPr>
              <w:t> </w:t>
            </w:r>
            <w:r w:rsidRPr="00350BF9">
              <w:rPr>
                <w:b w:val="0"/>
                <w:bCs/>
                <w:noProof/>
              </w:rPr>
              <w:t> </w:t>
            </w:r>
            <w:r w:rsidRPr="00350BF9">
              <w:rPr>
                <w:b w:val="0"/>
                <w:bCs/>
                <w:noProof/>
              </w:rPr>
              <w:t> </w:t>
            </w:r>
            <w:r w:rsidRPr="00350BF9">
              <w:rPr>
                <w:b w:val="0"/>
                <w:bCs/>
                <w:noProof/>
              </w:rPr>
              <w:t> </w:t>
            </w:r>
            <w:r w:rsidRPr="00350BF9">
              <w:rPr>
                <w:b w:val="0"/>
                <w:bCs/>
                <w:noProof/>
              </w:rPr>
              <w:t> </w:t>
            </w:r>
            <w:r w:rsidRPr="00350BF9">
              <w:rPr>
                <w:b w:val="0"/>
                <w:bCs/>
              </w:rPr>
              <w:fldChar w:fldCharType="end"/>
            </w:r>
          </w:p>
        </w:tc>
        <w:tc>
          <w:tcPr>
            <w:tcW w:w="2267" w:type="dxa"/>
          </w:tcPr>
          <w:p w14:paraId="698954BF" w14:textId="77777777" w:rsidR="00D43A64" w:rsidRPr="00350BF9" w:rsidRDefault="00D43A64" w:rsidP="00350BF9">
            <w:pPr>
              <w:pStyle w:val="BodyText"/>
              <w:jc w:val="left"/>
              <w:rPr>
                <w:b w:val="0"/>
                <w:bCs/>
              </w:rPr>
            </w:pPr>
            <w:r w:rsidRPr="00350BF9">
              <w:rPr>
                <w:b w:val="0"/>
                <w:bCs/>
              </w:rPr>
              <w:t>Title:</w:t>
            </w:r>
          </w:p>
        </w:tc>
        <w:tc>
          <w:tcPr>
            <w:tcW w:w="3038" w:type="dxa"/>
          </w:tcPr>
          <w:p w14:paraId="54851E91" w14:textId="77777777" w:rsidR="00D43A64" w:rsidRPr="003B5EC1" w:rsidRDefault="00D43A64" w:rsidP="00350BF9">
            <w:pPr>
              <w:pStyle w:val="BodyText"/>
              <w:jc w:val="left"/>
            </w:pPr>
            <w:r w:rsidRPr="003B5EC1">
              <w:fldChar w:fldCharType="begin">
                <w:ffData>
                  <w:name w:val="Text5"/>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D3F2C" w:rsidRPr="003B5EC1" w14:paraId="34C2E7A5" w14:textId="77777777" w:rsidTr="00350BF9">
        <w:tc>
          <w:tcPr>
            <w:tcW w:w="2065" w:type="dxa"/>
          </w:tcPr>
          <w:p w14:paraId="21DF42C3" w14:textId="77777777" w:rsidR="00D43A64" w:rsidRPr="00350BF9" w:rsidRDefault="00D43A64" w:rsidP="00350BF9">
            <w:pPr>
              <w:pStyle w:val="BodyText"/>
              <w:jc w:val="left"/>
              <w:rPr>
                <w:b w:val="0"/>
                <w:bCs/>
              </w:rPr>
            </w:pPr>
            <w:r w:rsidRPr="00350BF9">
              <w:rPr>
                <w:b w:val="0"/>
                <w:bCs/>
              </w:rPr>
              <w:t>Address:</w:t>
            </w:r>
          </w:p>
        </w:tc>
        <w:tc>
          <w:tcPr>
            <w:tcW w:w="3420" w:type="dxa"/>
          </w:tcPr>
          <w:p w14:paraId="0D10E7F8" w14:textId="77777777" w:rsidR="00D43A64" w:rsidRPr="00350BF9" w:rsidRDefault="00D43A64" w:rsidP="00350BF9">
            <w:pPr>
              <w:pStyle w:val="BodyText"/>
              <w:jc w:val="left"/>
              <w:rPr>
                <w:b w:val="0"/>
                <w:bCs/>
              </w:rPr>
            </w:pPr>
            <w:r w:rsidRPr="00350BF9">
              <w:rPr>
                <w:b w:val="0"/>
                <w:bCs/>
              </w:rPr>
              <w:fldChar w:fldCharType="begin">
                <w:ffData>
                  <w:name w:val="Text6"/>
                  <w:enabled/>
                  <w:calcOnExit w:val="0"/>
                  <w:textInput/>
                </w:ffData>
              </w:fldChar>
            </w:r>
            <w:r w:rsidRPr="00350BF9">
              <w:rPr>
                <w:b w:val="0"/>
                <w:bCs/>
              </w:rPr>
              <w:instrText xml:space="preserve"> FORMTEXT </w:instrText>
            </w:r>
            <w:r w:rsidRPr="00350BF9">
              <w:rPr>
                <w:b w:val="0"/>
                <w:bCs/>
              </w:rPr>
            </w:r>
            <w:r w:rsidRPr="00350BF9">
              <w:rPr>
                <w:b w:val="0"/>
                <w:bCs/>
              </w:rPr>
              <w:fldChar w:fldCharType="separate"/>
            </w:r>
            <w:r w:rsidRPr="00350BF9">
              <w:rPr>
                <w:b w:val="0"/>
                <w:bCs/>
                <w:noProof/>
              </w:rPr>
              <w:t> </w:t>
            </w:r>
            <w:r w:rsidRPr="00350BF9">
              <w:rPr>
                <w:b w:val="0"/>
                <w:bCs/>
                <w:noProof/>
              </w:rPr>
              <w:t> </w:t>
            </w:r>
            <w:r w:rsidRPr="00350BF9">
              <w:rPr>
                <w:b w:val="0"/>
                <w:bCs/>
                <w:noProof/>
              </w:rPr>
              <w:t> </w:t>
            </w:r>
            <w:r w:rsidRPr="00350BF9">
              <w:rPr>
                <w:b w:val="0"/>
                <w:bCs/>
                <w:noProof/>
              </w:rPr>
              <w:t> </w:t>
            </w:r>
            <w:r w:rsidRPr="00350BF9">
              <w:rPr>
                <w:b w:val="0"/>
                <w:bCs/>
                <w:noProof/>
              </w:rPr>
              <w:t> </w:t>
            </w:r>
            <w:r w:rsidRPr="00350BF9">
              <w:rPr>
                <w:b w:val="0"/>
                <w:bCs/>
              </w:rPr>
              <w:fldChar w:fldCharType="end"/>
            </w:r>
          </w:p>
        </w:tc>
        <w:tc>
          <w:tcPr>
            <w:tcW w:w="2267" w:type="dxa"/>
          </w:tcPr>
          <w:p w14:paraId="5C9FC040" w14:textId="77777777" w:rsidR="00D43A64" w:rsidRPr="00350BF9" w:rsidRDefault="00D43A64" w:rsidP="00350BF9">
            <w:pPr>
              <w:pStyle w:val="BodyText"/>
              <w:jc w:val="left"/>
              <w:rPr>
                <w:b w:val="0"/>
                <w:bCs/>
              </w:rPr>
            </w:pPr>
            <w:r w:rsidRPr="00350BF9">
              <w:rPr>
                <w:b w:val="0"/>
                <w:bCs/>
              </w:rPr>
              <w:t>Address:</w:t>
            </w:r>
          </w:p>
        </w:tc>
        <w:tc>
          <w:tcPr>
            <w:tcW w:w="3038" w:type="dxa"/>
          </w:tcPr>
          <w:p w14:paraId="779F4910" w14:textId="77777777" w:rsidR="00D43A64" w:rsidRPr="003B5EC1" w:rsidRDefault="00D43A64" w:rsidP="00350BF9">
            <w:pPr>
              <w:pStyle w:val="BodyText"/>
              <w:jc w:val="left"/>
            </w:pPr>
            <w:r w:rsidRPr="003B5EC1">
              <w:fldChar w:fldCharType="begin">
                <w:ffData>
                  <w:name w:val="Text6"/>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D3F2C" w:rsidRPr="003B5EC1" w14:paraId="6E6663A7" w14:textId="77777777" w:rsidTr="00350BF9">
        <w:tc>
          <w:tcPr>
            <w:tcW w:w="2065" w:type="dxa"/>
          </w:tcPr>
          <w:p w14:paraId="343D7018" w14:textId="77777777" w:rsidR="00D43A64" w:rsidRPr="00350BF9" w:rsidRDefault="00D43A64" w:rsidP="00350BF9">
            <w:pPr>
              <w:pStyle w:val="BodyText"/>
              <w:jc w:val="left"/>
              <w:rPr>
                <w:b w:val="0"/>
                <w:bCs/>
              </w:rPr>
            </w:pPr>
            <w:r w:rsidRPr="00350BF9">
              <w:rPr>
                <w:b w:val="0"/>
                <w:bCs/>
              </w:rPr>
              <w:t>City/State/Zip:</w:t>
            </w:r>
          </w:p>
        </w:tc>
        <w:tc>
          <w:tcPr>
            <w:tcW w:w="3420" w:type="dxa"/>
          </w:tcPr>
          <w:p w14:paraId="340229AD" w14:textId="77777777" w:rsidR="00D43A64" w:rsidRPr="00350BF9" w:rsidRDefault="00D43A64" w:rsidP="00350BF9">
            <w:pPr>
              <w:pStyle w:val="BodyText"/>
              <w:jc w:val="left"/>
              <w:rPr>
                <w:b w:val="0"/>
                <w:bCs/>
              </w:rPr>
            </w:pPr>
            <w:r w:rsidRPr="00350BF9">
              <w:rPr>
                <w:b w:val="0"/>
                <w:bCs/>
              </w:rPr>
              <w:fldChar w:fldCharType="begin">
                <w:ffData>
                  <w:name w:val="Text7"/>
                  <w:enabled/>
                  <w:calcOnExit w:val="0"/>
                  <w:textInput/>
                </w:ffData>
              </w:fldChar>
            </w:r>
            <w:r w:rsidRPr="00350BF9">
              <w:rPr>
                <w:b w:val="0"/>
                <w:bCs/>
              </w:rPr>
              <w:instrText xml:space="preserve"> FORMTEXT </w:instrText>
            </w:r>
            <w:r w:rsidRPr="00350BF9">
              <w:rPr>
                <w:b w:val="0"/>
                <w:bCs/>
              </w:rPr>
            </w:r>
            <w:r w:rsidRPr="00350BF9">
              <w:rPr>
                <w:b w:val="0"/>
                <w:bCs/>
              </w:rPr>
              <w:fldChar w:fldCharType="separate"/>
            </w:r>
            <w:r w:rsidRPr="00350BF9">
              <w:rPr>
                <w:b w:val="0"/>
                <w:bCs/>
                <w:noProof/>
              </w:rPr>
              <w:t> </w:t>
            </w:r>
            <w:r w:rsidRPr="00350BF9">
              <w:rPr>
                <w:b w:val="0"/>
                <w:bCs/>
                <w:noProof/>
              </w:rPr>
              <w:t> </w:t>
            </w:r>
            <w:r w:rsidRPr="00350BF9">
              <w:rPr>
                <w:b w:val="0"/>
                <w:bCs/>
                <w:noProof/>
              </w:rPr>
              <w:t> </w:t>
            </w:r>
            <w:r w:rsidRPr="00350BF9">
              <w:rPr>
                <w:b w:val="0"/>
                <w:bCs/>
                <w:noProof/>
              </w:rPr>
              <w:t> </w:t>
            </w:r>
            <w:r w:rsidRPr="00350BF9">
              <w:rPr>
                <w:b w:val="0"/>
                <w:bCs/>
                <w:noProof/>
              </w:rPr>
              <w:t> </w:t>
            </w:r>
            <w:r w:rsidRPr="00350BF9">
              <w:rPr>
                <w:b w:val="0"/>
                <w:bCs/>
              </w:rPr>
              <w:fldChar w:fldCharType="end"/>
            </w:r>
            <w:r w:rsidRPr="00350BF9">
              <w:rPr>
                <w:b w:val="0"/>
                <w:bCs/>
              </w:rPr>
              <w:t xml:space="preserve">, </w:t>
            </w:r>
            <w:r w:rsidRPr="00350BF9">
              <w:rPr>
                <w:b w:val="0"/>
                <w:bCs/>
              </w:rPr>
              <w:fldChar w:fldCharType="begin">
                <w:ffData>
                  <w:name w:val="Text8"/>
                  <w:enabled/>
                  <w:calcOnExit w:val="0"/>
                  <w:textInput/>
                </w:ffData>
              </w:fldChar>
            </w:r>
            <w:r w:rsidRPr="00350BF9">
              <w:rPr>
                <w:b w:val="0"/>
                <w:bCs/>
              </w:rPr>
              <w:instrText xml:space="preserve"> FORMTEXT </w:instrText>
            </w:r>
            <w:r w:rsidRPr="00350BF9">
              <w:rPr>
                <w:b w:val="0"/>
                <w:bCs/>
              </w:rPr>
            </w:r>
            <w:r w:rsidRPr="00350BF9">
              <w:rPr>
                <w:b w:val="0"/>
                <w:bCs/>
              </w:rPr>
              <w:fldChar w:fldCharType="separate"/>
            </w:r>
            <w:r w:rsidRPr="00350BF9">
              <w:rPr>
                <w:b w:val="0"/>
                <w:bCs/>
                <w:noProof/>
              </w:rPr>
              <w:t> </w:t>
            </w:r>
            <w:r w:rsidRPr="00350BF9">
              <w:rPr>
                <w:b w:val="0"/>
                <w:bCs/>
                <w:noProof/>
              </w:rPr>
              <w:t> </w:t>
            </w:r>
            <w:r w:rsidRPr="00350BF9">
              <w:rPr>
                <w:b w:val="0"/>
                <w:bCs/>
                <w:noProof/>
              </w:rPr>
              <w:t> </w:t>
            </w:r>
            <w:r w:rsidRPr="00350BF9">
              <w:rPr>
                <w:b w:val="0"/>
                <w:bCs/>
                <w:noProof/>
              </w:rPr>
              <w:t> </w:t>
            </w:r>
            <w:r w:rsidRPr="00350BF9">
              <w:rPr>
                <w:b w:val="0"/>
                <w:bCs/>
                <w:noProof/>
              </w:rPr>
              <w:t> </w:t>
            </w:r>
            <w:r w:rsidRPr="00350BF9">
              <w:rPr>
                <w:b w:val="0"/>
                <w:bCs/>
              </w:rPr>
              <w:fldChar w:fldCharType="end"/>
            </w:r>
            <w:r w:rsidRPr="00350BF9">
              <w:rPr>
                <w:b w:val="0"/>
                <w:bCs/>
              </w:rPr>
              <w:t xml:space="preserve">  </w:t>
            </w:r>
            <w:r w:rsidRPr="00350BF9">
              <w:rPr>
                <w:b w:val="0"/>
                <w:bCs/>
              </w:rPr>
              <w:fldChar w:fldCharType="begin">
                <w:ffData>
                  <w:name w:val="Text9"/>
                  <w:enabled/>
                  <w:calcOnExit w:val="0"/>
                  <w:textInput/>
                </w:ffData>
              </w:fldChar>
            </w:r>
            <w:r w:rsidRPr="00350BF9">
              <w:rPr>
                <w:b w:val="0"/>
                <w:bCs/>
              </w:rPr>
              <w:instrText xml:space="preserve"> FORMTEXT </w:instrText>
            </w:r>
            <w:r w:rsidRPr="00350BF9">
              <w:rPr>
                <w:b w:val="0"/>
                <w:bCs/>
              </w:rPr>
            </w:r>
            <w:r w:rsidRPr="00350BF9">
              <w:rPr>
                <w:b w:val="0"/>
                <w:bCs/>
              </w:rPr>
              <w:fldChar w:fldCharType="separate"/>
            </w:r>
            <w:r w:rsidRPr="00350BF9">
              <w:rPr>
                <w:b w:val="0"/>
                <w:bCs/>
                <w:noProof/>
              </w:rPr>
              <w:t> </w:t>
            </w:r>
            <w:r w:rsidRPr="00350BF9">
              <w:rPr>
                <w:b w:val="0"/>
                <w:bCs/>
                <w:noProof/>
              </w:rPr>
              <w:t> </w:t>
            </w:r>
            <w:r w:rsidRPr="00350BF9">
              <w:rPr>
                <w:b w:val="0"/>
                <w:bCs/>
                <w:noProof/>
              </w:rPr>
              <w:t> </w:t>
            </w:r>
            <w:r w:rsidRPr="00350BF9">
              <w:rPr>
                <w:b w:val="0"/>
                <w:bCs/>
                <w:noProof/>
              </w:rPr>
              <w:t> </w:t>
            </w:r>
            <w:r w:rsidRPr="00350BF9">
              <w:rPr>
                <w:b w:val="0"/>
                <w:bCs/>
                <w:noProof/>
              </w:rPr>
              <w:t> </w:t>
            </w:r>
            <w:r w:rsidRPr="00350BF9">
              <w:rPr>
                <w:b w:val="0"/>
                <w:bCs/>
              </w:rPr>
              <w:fldChar w:fldCharType="end"/>
            </w:r>
          </w:p>
        </w:tc>
        <w:tc>
          <w:tcPr>
            <w:tcW w:w="2267" w:type="dxa"/>
          </w:tcPr>
          <w:p w14:paraId="5205AD56" w14:textId="77777777" w:rsidR="00D43A64" w:rsidRPr="00350BF9" w:rsidRDefault="00D43A64" w:rsidP="00350BF9">
            <w:pPr>
              <w:pStyle w:val="BodyText"/>
              <w:jc w:val="left"/>
              <w:rPr>
                <w:b w:val="0"/>
                <w:bCs/>
              </w:rPr>
            </w:pPr>
            <w:r w:rsidRPr="00350BF9">
              <w:rPr>
                <w:b w:val="0"/>
                <w:bCs/>
              </w:rPr>
              <w:t>City/State/Zip:</w:t>
            </w:r>
          </w:p>
        </w:tc>
        <w:tc>
          <w:tcPr>
            <w:tcW w:w="3038" w:type="dxa"/>
          </w:tcPr>
          <w:p w14:paraId="3ED78DC4" w14:textId="77777777" w:rsidR="00D43A64" w:rsidRPr="003B5EC1" w:rsidRDefault="00D43A64" w:rsidP="00350BF9">
            <w:pPr>
              <w:pStyle w:val="BodyText"/>
              <w:jc w:val="left"/>
            </w:pPr>
            <w:r w:rsidRPr="003B5EC1">
              <w:fldChar w:fldCharType="begin">
                <w:ffData>
                  <w:name w:val="Text7"/>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8"/>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9"/>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D3F2C" w:rsidRPr="003B5EC1" w14:paraId="56540F8E" w14:textId="77777777" w:rsidTr="00350BF9">
        <w:tc>
          <w:tcPr>
            <w:tcW w:w="2065" w:type="dxa"/>
          </w:tcPr>
          <w:p w14:paraId="6909FA7F" w14:textId="77777777" w:rsidR="00D43A64" w:rsidRPr="00350BF9" w:rsidRDefault="00D43A64" w:rsidP="00350BF9">
            <w:pPr>
              <w:pStyle w:val="BodyText"/>
              <w:jc w:val="left"/>
              <w:rPr>
                <w:b w:val="0"/>
                <w:bCs/>
              </w:rPr>
            </w:pPr>
            <w:r w:rsidRPr="00350BF9">
              <w:rPr>
                <w:b w:val="0"/>
                <w:bCs/>
              </w:rPr>
              <w:t>Phone:</w:t>
            </w:r>
          </w:p>
        </w:tc>
        <w:tc>
          <w:tcPr>
            <w:tcW w:w="3420" w:type="dxa"/>
          </w:tcPr>
          <w:p w14:paraId="3EDBCBA7" w14:textId="77777777" w:rsidR="00D43A64" w:rsidRPr="00350BF9" w:rsidRDefault="00D43A64" w:rsidP="00350BF9">
            <w:pPr>
              <w:pStyle w:val="BodyText"/>
              <w:jc w:val="left"/>
              <w:rPr>
                <w:b w:val="0"/>
                <w:bCs/>
              </w:rPr>
            </w:pPr>
            <w:r w:rsidRPr="00350BF9">
              <w:rPr>
                <w:b w:val="0"/>
                <w:bCs/>
              </w:rPr>
              <w:fldChar w:fldCharType="begin">
                <w:ffData>
                  <w:name w:val="Text10"/>
                  <w:enabled/>
                  <w:calcOnExit w:val="0"/>
                  <w:textInput/>
                </w:ffData>
              </w:fldChar>
            </w:r>
            <w:r w:rsidRPr="00350BF9">
              <w:rPr>
                <w:b w:val="0"/>
                <w:bCs/>
              </w:rPr>
              <w:instrText xml:space="preserve"> FORMTEXT </w:instrText>
            </w:r>
            <w:r w:rsidRPr="00350BF9">
              <w:rPr>
                <w:b w:val="0"/>
                <w:bCs/>
              </w:rPr>
            </w:r>
            <w:r w:rsidRPr="00350BF9">
              <w:rPr>
                <w:b w:val="0"/>
                <w:bCs/>
              </w:rPr>
              <w:fldChar w:fldCharType="separate"/>
            </w:r>
            <w:r w:rsidRPr="00350BF9">
              <w:rPr>
                <w:b w:val="0"/>
                <w:bCs/>
                <w:noProof/>
              </w:rPr>
              <w:t> </w:t>
            </w:r>
            <w:r w:rsidRPr="00350BF9">
              <w:rPr>
                <w:b w:val="0"/>
                <w:bCs/>
                <w:noProof/>
              </w:rPr>
              <w:t> </w:t>
            </w:r>
            <w:r w:rsidRPr="00350BF9">
              <w:rPr>
                <w:b w:val="0"/>
                <w:bCs/>
                <w:noProof/>
              </w:rPr>
              <w:t> </w:t>
            </w:r>
            <w:r w:rsidRPr="00350BF9">
              <w:rPr>
                <w:b w:val="0"/>
                <w:bCs/>
                <w:noProof/>
              </w:rPr>
              <w:t> </w:t>
            </w:r>
            <w:r w:rsidRPr="00350BF9">
              <w:rPr>
                <w:b w:val="0"/>
                <w:bCs/>
                <w:noProof/>
              </w:rPr>
              <w:t> </w:t>
            </w:r>
            <w:r w:rsidRPr="00350BF9">
              <w:rPr>
                <w:b w:val="0"/>
                <w:bCs/>
              </w:rPr>
              <w:fldChar w:fldCharType="end"/>
            </w:r>
          </w:p>
        </w:tc>
        <w:tc>
          <w:tcPr>
            <w:tcW w:w="2267" w:type="dxa"/>
          </w:tcPr>
          <w:p w14:paraId="1120A6A1" w14:textId="77777777" w:rsidR="00D43A64" w:rsidRPr="00350BF9" w:rsidRDefault="00D43A64" w:rsidP="00350BF9">
            <w:pPr>
              <w:pStyle w:val="BodyText"/>
              <w:jc w:val="left"/>
              <w:rPr>
                <w:b w:val="0"/>
                <w:bCs/>
              </w:rPr>
            </w:pPr>
            <w:r w:rsidRPr="00350BF9">
              <w:rPr>
                <w:b w:val="0"/>
                <w:bCs/>
              </w:rPr>
              <w:t>Phone:</w:t>
            </w:r>
          </w:p>
        </w:tc>
        <w:tc>
          <w:tcPr>
            <w:tcW w:w="3038" w:type="dxa"/>
          </w:tcPr>
          <w:p w14:paraId="2CA5239D" w14:textId="77777777" w:rsidR="00D43A64" w:rsidRPr="003B5EC1" w:rsidRDefault="00D43A64" w:rsidP="00350BF9">
            <w:pPr>
              <w:pStyle w:val="BodyText"/>
              <w:jc w:val="left"/>
            </w:pPr>
            <w:r w:rsidRPr="003B5EC1">
              <w:fldChar w:fldCharType="begin">
                <w:ffData>
                  <w:name w:val="Text10"/>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D3F2C" w:rsidRPr="003B5EC1" w14:paraId="1D3460B3" w14:textId="77777777" w:rsidTr="00350BF9">
        <w:tc>
          <w:tcPr>
            <w:tcW w:w="2065" w:type="dxa"/>
          </w:tcPr>
          <w:p w14:paraId="71E5AC66" w14:textId="77777777" w:rsidR="00D43A64" w:rsidRPr="00350BF9" w:rsidRDefault="00D43A64" w:rsidP="00350BF9">
            <w:pPr>
              <w:pStyle w:val="BodyText"/>
              <w:jc w:val="left"/>
              <w:rPr>
                <w:b w:val="0"/>
                <w:bCs/>
              </w:rPr>
            </w:pPr>
            <w:r w:rsidRPr="00350BF9">
              <w:rPr>
                <w:b w:val="0"/>
                <w:bCs/>
              </w:rPr>
              <w:t>E-mail Address:</w:t>
            </w:r>
          </w:p>
        </w:tc>
        <w:tc>
          <w:tcPr>
            <w:tcW w:w="3420" w:type="dxa"/>
          </w:tcPr>
          <w:p w14:paraId="1313C1E3" w14:textId="77777777" w:rsidR="00D43A64" w:rsidRPr="00350BF9" w:rsidRDefault="00D43A64" w:rsidP="00350BF9">
            <w:pPr>
              <w:pStyle w:val="BodyText"/>
              <w:jc w:val="left"/>
              <w:rPr>
                <w:b w:val="0"/>
                <w:bCs/>
              </w:rPr>
            </w:pPr>
            <w:r w:rsidRPr="00350BF9">
              <w:rPr>
                <w:b w:val="0"/>
                <w:bCs/>
              </w:rPr>
              <w:fldChar w:fldCharType="begin">
                <w:ffData>
                  <w:name w:val="Text12"/>
                  <w:enabled/>
                  <w:calcOnExit w:val="0"/>
                  <w:textInput/>
                </w:ffData>
              </w:fldChar>
            </w:r>
            <w:r w:rsidRPr="00350BF9">
              <w:rPr>
                <w:b w:val="0"/>
                <w:bCs/>
              </w:rPr>
              <w:instrText xml:space="preserve"> FORMTEXT </w:instrText>
            </w:r>
            <w:r w:rsidRPr="00350BF9">
              <w:rPr>
                <w:b w:val="0"/>
                <w:bCs/>
              </w:rPr>
            </w:r>
            <w:r w:rsidRPr="00350BF9">
              <w:rPr>
                <w:b w:val="0"/>
                <w:bCs/>
              </w:rPr>
              <w:fldChar w:fldCharType="separate"/>
            </w:r>
            <w:r w:rsidRPr="00350BF9">
              <w:rPr>
                <w:b w:val="0"/>
                <w:bCs/>
                <w:noProof/>
              </w:rPr>
              <w:t> </w:t>
            </w:r>
            <w:r w:rsidRPr="00350BF9">
              <w:rPr>
                <w:b w:val="0"/>
                <w:bCs/>
                <w:noProof/>
              </w:rPr>
              <w:t> </w:t>
            </w:r>
            <w:r w:rsidRPr="00350BF9">
              <w:rPr>
                <w:b w:val="0"/>
                <w:bCs/>
                <w:noProof/>
              </w:rPr>
              <w:t> </w:t>
            </w:r>
            <w:r w:rsidRPr="00350BF9">
              <w:rPr>
                <w:b w:val="0"/>
                <w:bCs/>
                <w:noProof/>
              </w:rPr>
              <w:t> </w:t>
            </w:r>
            <w:r w:rsidRPr="00350BF9">
              <w:rPr>
                <w:b w:val="0"/>
                <w:bCs/>
                <w:noProof/>
              </w:rPr>
              <w:t> </w:t>
            </w:r>
            <w:r w:rsidRPr="00350BF9">
              <w:rPr>
                <w:b w:val="0"/>
                <w:bCs/>
              </w:rPr>
              <w:fldChar w:fldCharType="end"/>
            </w:r>
          </w:p>
        </w:tc>
        <w:tc>
          <w:tcPr>
            <w:tcW w:w="2267" w:type="dxa"/>
          </w:tcPr>
          <w:p w14:paraId="7801EC9D" w14:textId="77777777" w:rsidR="00D43A64" w:rsidRPr="00350BF9" w:rsidRDefault="00D43A64" w:rsidP="00350BF9">
            <w:pPr>
              <w:pStyle w:val="BodyText"/>
              <w:jc w:val="left"/>
              <w:rPr>
                <w:b w:val="0"/>
                <w:bCs/>
              </w:rPr>
            </w:pPr>
            <w:r w:rsidRPr="00350BF9">
              <w:rPr>
                <w:b w:val="0"/>
                <w:bCs/>
              </w:rPr>
              <w:t>E-mail Address:</w:t>
            </w:r>
          </w:p>
        </w:tc>
        <w:tc>
          <w:tcPr>
            <w:tcW w:w="3038" w:type="dxa"/>
          </w:tcPr>
          <w:p w14:paraId="7CDF4A5A" w14:textId="77777777" w:rsidR="00D43A64" w:rsidRPr="003B5EC1" w:rsidRDefault="00D43A64" w:rsidP="00350BF9">
            <w:pPr>
              <w:pStyle w:val="BodyText"/>
              <w:jc w:val="left"/>
            </w:pPr>
            <w:r w:rsidRPr="003B5EC1">
              <w:fldChar w:fldCharType="begin">
                <w:ffData>
                  <w:name w:val="Text12"/>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D3F2C" w:rsidRPr="003B5EC1" w14:paraId="51BA7F8C" w14:textId="77777777" w:rsidTr="00350BF9">
        <w:tc>
          <w:tcPr>
            <w:tcW w:w="2065" w:type="dxa"/>
          </w:tcPr>
          <w:p w14:paraId="397FF466" w14:textId="77777777" w:rsidR="00ED3F2C" w:rsidRPr="003B5EC1" w:rsidRDefault="00ED3F2C" w:rsidP="00D43A64">
            <w:pPr>
              <w:pStyle w:val="BodyText"/>
              <w:jc w:val="left"/>
            </w:pPr>
          </w:p>
        </w:tc>
        <w:tc>
          <w:tcPr>
            <w:tcW w:w="3420" w:type="dxa"/>
          </w:tcPr>
          <w:p w14:paraId="7CCFB8A7" w14:textId="77777777" w:rsidR="00ED3F2C" w:rsidRPr="003B5EC1" w:rsidRDefault="00ED3F2C" w:rsidP="00D43A64">
            <w:pPr>
              <w:pStyle w:val="BodyText"/>
              <w:jc w:val="left"/>
            </w:pPr>
          </w:p>
        </w:tc>
        <w:tc>
          <w:tcPr>
            <w:tcW w:w="2267" w:type="dxa"/>
          </w:tcPr>
          <w:p w14:paraId="47EBE96F" w14:textId="77777777" w:rsidR="00ED3F2C" w:rsidRPr="003B5EC1" w:rsidRDefault="00ED3F2C" w:rsidP="00D43A64">
            <w:pPr>
              <w:pStyle w:val="BodyText"/>
              <w:jc w:val="left"/>
            </w:pPr>
          </w:p>
        </w:tc>
        <w:tc>
          <w:tcPr>
            <w:tcW w:w="3038" w:type="dxa"/>
          </w:tcPr>
          <w:p w14:paraId="40673073" w14:textId="77777777" w:rsidR="00ED3F2C" w:rsidRPr="003B5EC1" w:rsidRDefault="00ED3F2C" w:rsidP="00D43A64">
            <w:pPr>
              <w:pStyle w:val="BodyText"/>
              <w:jc w:val="left"/>
            </w:pPr>
          </w:p>
        </w:tc>
      </w:tr>
      <w:tr w:rsidR="00ED3F2C" w:rsidRPr="003B5EC1" w14:paraId="6D06667F" w14:textId="77777777" w:rsidTr="00350BF9">
        <w:tc>
          <w:tcPr>
            <w:tcW w:w="2065" w:type="dxa"/>
          </w:tcPr>
          <w:p w14:paraId="15675069" w14:textId="77777777" w:rsidR="00ED3F2C" w:rsidRPr="003B5EC1" w:rsidRDefault="00ED3F2C" w:rsidP="00D43A64">
            <w:pPr>
              <w:pStyle w:val="BodyText"/>
              <w:jc w:val="left"/>
            </w:pPr>
          </w:p>
        </w:tc>
        <w:tc>
          <w:tcPr>
            <w:tcW w:w="3420" w:type="dxa"/>
          </w:tcPr>
          <w:p w14:paraId="3784931A" w14:textId="77777777" w:rsidR="00ED3F2C" w:rsidRPr="003B5EC1" w:rsidRDefault="00ED3F2C" w:rsidP="00D43A64">
            <w:pPr>
              <w:pStyle w:val="BodyText"/>
              <w:jc w:val="left"/>
            </w:pPr>
          </w:p>
        </w:tc>
        <w:tc>
          <w:tcPr>
            <w:tcW w:w="2267" w:type="dxa"/>
          </w:tcPr>
          <w:p w14:paraId="740C26CE" w14:textId="77777777" w:rsidR="00ED3F2C" w:rsidRPr="003B5EC1" w:rsidRDefault="00ED3F2C" w:rsidP="00D43A64">
            <w:pPr>
              <w:pStyle w:val="BodyText"/>
              <w:jc w:val="left"/>
            </w:pPr>
          </w:p>
        </w:tc>
        <w:tc>
          <w:tcPr>
            <w:tcW w:w="3038" w:type="dxa"/>
          </w:tcPr>
          <w:p w14:paraId="1139AF4A" w14:textId="77777777" w:rsidR="00ED3F2C" w:rsidRPr="003B5EC1" w:rsidRDefault="00ED3F2C" w:rsidP="00D43A64">
            <w:pPr>
              <w:pStyle w:val="BodyText"/>
              <w:jc w:val="left"/>
            </w:pPr>
          </w:p>
        </w:tc>
      </w:tr>
      <w:tr w:rsidR="00ED3F2C" w:rsidRPr="003B5EC1" w14:paraId="6FA0A8D6" w14:textId="77777777" w:rsidTr="00350BF9">
        <w:tc>
          <w:tcPr>
            <w:tcW w:w="2065" w:type="dxa"/>
          </w:tcPr>
          <w:p w14:paraId="7D6E6C32" w14:textId="77777777" w:rsidR="00D43A64" w:rsidRPr="003B5EC1" w:rsidRDefault="00D43A64" w:rsidP="00350BF9">
            <w:pPr>
              <w:pStyle w:val="BodyText"/>
              <w:jc w:val="left"/>
            </w:pPr>
          </w:p>
        </w:tc>
        <w:tc>
          <w:tcPr>
            <w:tcW w:w="3420" w:type="dxa"/>
          </w:tcPr>
          <w:p w14:paraId="1039AAB6" w14:textId="77777777" w:rsidR="00D43A64" w:rsidRPr="003B5EC1" w:rsidRDefault="00D43A64" w:rsidP="00350BF9">
            <w:pPr>
              <w:pStyle w:val="BodyText"/>
              <w:jc w:val="left"/>
            </w:pPr>
          </w:p>
        </w:tc>
        <w:tc>
          <w:tcPr>
            <w:tcW w:w="2267" w:type="dxa"/>
          </w:tcPr>
          <w:p w14:paraId="0F56B501" w14:textId="77777777" w:rsidR="00D43A64" w:rsidRPr="003B5EC1" w:rsidRDefault="00D43A64" w:rsidP="00350BF9">
            <w:pPr>
              <w:pStyle w:val="BodyText"/>
              <w:jc w:val="left"/>
            </w:pPr>
          </w:p>
        </w:tc>
        <w:tc>
          <w:tcPr>
            <w:tcW w:w="3038" w:type="dxa"/>
          </w:tcPr>
          <w:p w14:paraId="0C6A9346" w14:textId="77777777" w:rsidR="00D43A64" w:rsidRPr="003B5EC1" w:rsidRDefault="00D43A64" w:rsidP="00350BF9">
            <w:pPr>
              <w:pStyle w:val="BodyText"/>
              <w:jc w:val="left"/>
            </w:pPr>
          </w:p>
        </w:tc>
      </w:tr>
      <w:tr w:rsidR="00ED3F2C" w:rsidRPr="00E579FC" w14:paraId="789440F4" w14:textId="77777777" w:rsidTr="00ED3F2C">
        <w:tc>
          <w:tcPr>
            <w:tcW w:w="5485" w:type="dxa"/>
            <w:gridSpan w:val="2"/>
          </w:tcPr>
          <w:p w14:paraId="017A13BB" w14:textId="77777777" w:rsidR="00D43A64" w:rsidRPr="0009797B" w:rsidRDefault="00D43A64" w:rsidP="00350BF9">
            <w:pPr>
              <w:pStyle w:val="BodyText"/>
              <w:jc w:val="left"/>
              <w:rPr>
                <w:b w:val="0"/>
              </w:rPr>
            </w:pPr>
            <w:r w:rsidRPr="0009797B">
              <w:t>Contact to receive all RFQs</w:t>
            </w:r>
          </w:p>
        </w:tc>
        <w:tc>
          <w:tcPr>
            <w:tcW w:w="5305" w:type="dxa"/>
            <w:gridSpan w:val="2"/>
          </w:tcPr>
          <w:p w14:paraId="43539552" w14:textId="689353E7" w:rsidR="00D43A64" w:rsidRPr="0009797B" w:rsidRDefault="00D43A64" w:rsidP="00350BF9">
            <w:pPr>
              <w:pStyle w:val="BodyText"/>
              <w:jc w:val="left"/>
              <w:rPr>
                <w:b w:val="0"/>
              </w:rPr>
            </w:pPr>
            <w:r w:rsidRPr="0009797B">
              <w:t>Head of Public Finance Unit</w:t>
            </w:r>
            <w:r>
              <w:t xml:space="preserve"> </w:t>
            </w:r>
            <w:r w:rsidRPr="0009797B">
              <w:t>(or comparable position)</w:t>
            </w:r>
          </w:p>
        </w:tc>
      </w:tr>
      <w:tr w:rsidR="00ED3F2C" w:rsidRPr="003B5EC1" w14:paraId="089A4381" w14:textId="77777777" w:rsidTr="00350BF9">
        <w:tc>
          <w:tcPr>
            <w:tcW w:w="2065" w:type="dxa"/>
          </w:tcPr>
          <w:p w14:paraId="6A8CD7F5" w14:textId="77777777" w:rsidR="00D43A64" w:rsidRPr="00350BF9" w:rsidRDefault="00D43A64" w:rsidP="00350BF9">
            <w:pPr>
              <w:pStyle w:val="BodyText"/>
              <w:jc w:val="left"/>
              <w:rPr>
                <w:b w:val="0"/>
                <w:bCs/>
              </w:rPr>
            </w:pPr>
            <w:r w:rsidRPr="00350BF9">
              <w:rPr>
                <w:b w:val="0"/>
                <w:bCs/>
              </w:rPr>
              <w:t>Name:</w:t>
            </w:r>
          </w:p>
        </w:tc>
        <w:tc>
          <w:tcPr>
            <w:tcW w:w="3420" w:type="dxa"/>
          </w:tcPr>
          <w:p w14:paraId="3845D401" w14:textId="75623BBA" w:rsidR="00D43A64" w:rsidRPr="003B5EC1" w:rsidRDefault="00D43A64" w:rsidP="00350BF9">
            <w:pPr>
              <w:pStyle w:val="BodyText"/>
              <w:jc w:val="left"/>
            </w:pPr>
            <w:r w:rsidRPr="003B5EC1">
              <w:fldChar w:fldCharType="begin">
                <w:ffData>
                  <w:name w:val="Text4"/>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267" w:type="dxa"/>
          </w:tcPr>
          <w:p w14:paraId="69E309D2" w14:textId="4815BA02" w:rsidR="00D43A64" w:rsidRPr="00350BF9" w:rsidRDefault="00D43A64" w:rsidP="00350BF9">
            <w:pPr>
              <w:pStyle w:val="BodyText"/>
              <w:jc w:val="left"/>
              <w:rPr>
                <w:b w:val="0"/>
                <w:bCs/>
              </w:rPr>
            </w:pPr>
            <w:r w:rsidRPr="00350BF9">
              <w:rPr>
                <w:b w:val="0"/>
                <w:bCs/>
              </w:rPr>
              <w:t>Name:</w:t>
            </w:r>
          </w:p>
        </w:tc>
        <w:tc>
          <w:tcPr>
            <w:tcW w:w="3038" w:type="dxa"/>
          </w:tcPr>
          <w:p w14:paraId="45FCA6DD" w14:textId="77777777" w:rsidR="00D43A64" w:rsidRPr="003B5EC1" w:rsidRDefault="00D43A64" w:rsidP="00350BF9">
            <w:pPr>
              <w:pStyle w:val="BodyText"/>
              <w:jc w:val="left"/>
            </w:pPr>
            <w:r w:rsidRPr="003B5EC1">
              <w:fldChar w:fldCharType="begin">
                <w:ffData>
                  <w:name w:val="Text4"/>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D3F2C" w:rsidRPr="003B5EC1" w14:paraId="03733AE9" w14:textId="77777777" w:rsidTr="00350BF9">
        <w:tc>
          <w:tcPr>
            <w:tcW w:w="2065" w:type="dxa"/>
          </w:tcPr>
          <w:p w14:paraId="211C6FD3" w14:textId="77777777" w:rsidR="00D43A64" w:rsidRPr="00350BF9" w:rsidRDefault="00D43A64" w:rsidP="00350BF9">
            <w:pPr>
              <w:pStyle w:val="BodyText"/>
              <w:jc w:val="left"/>
              <w:rPr>
                <w:b w:val="0"/>
                <w:bCs/>
              </w:rPr>
            </w:pPr>
            <w:r w:rsidRPr="00350BF9">
              <w:rPr>
                <w:b w:val="0"/>
                <w:bCs/>
              </w:rPr>
              <w:t>Title:</w:t>
            </w:r>
          </w:p>
        </w:tc>
        <w:tc>
          <w:tcPr>
            <w:tcW w:w="3420" w:type="dxa"/>
          </w:tcPr>
          <w:p w14:paraId="5AFAC1D3" w14:textId="549A4CD3" w:rsidR="00D43A64" w:rsidRPr="003B5EC1" w:rsidRDefault="00D43A64" w:rsidP="00350BF9">
            <w:pPr>
              <w:pStyle w:val="BodyText"/>
              <w:jc w:val="left"/>
            </w:pPr>
            <w:r w:rsidRPr="003B5EC1">
              <w:fldChar w:fldCharType="begin">
                <w:ffData>
                  <w:name w:val="Text5"/>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267" w:type="dxa"/>
          </w:tcPr>
          <w:p w14:paraId="60EAA320" w14:textId="4BBD868C" w:rsidR="00D43A64" w:rsidRPr="00350BF9" w:rsidRDefault="00D43A64" w:rsidP="00350BF9">
            <w:pPr>
              <w:pStyle w:val="BodyText"/>
              <w:jc w:val="left"/>
              <w:rPr>
                <w:b w:val="0"/>
                <w:bCs/>
              </w:rPr>
            </w:pPr>
            <w:r w:rsidRPr="00350BF9">
              <w:rPr>
                <w:b w:val="0"/>
                <w:bCs/>
              </w:rPr>
              <w:t>Title:</w:t>
            </w:r>
          </w:p>
        </w:tc>
        <w:tc>
          <w:tcPr>
            <w:tcW w:w="3038" w:type="dxa"/>
          </w:tcPr>
          <w:p w14:paraId="2480FCE9" w14:textId="77777777" w:rsidR="00D43A64" w:rsidRPr="003B5EC1" w:rsidRDefault="00D43A64" w:rsidP="00350BF9">
            <w:pPr>
              <w:pStyle w:val="BodyText"/>
              <w:jc w:val="left"/>
            </w:pPr>
            <w:r w:rsidRPr="003B5EC1">
              <w:fldChar w:fldCharType="begin">
                <w:ffData>
                  <w:name w:val="Text5"/>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D3F2C" w:rsidRPr="003B5EC1" w14:paraId="69BBACA3" w14:textId="77777777" w:rsidTr="00350BF9">
        <w:tc>
          <w:tcPr>
            <w:tcW w:w="2065" w:type="dxa"/>
          </w:tcPr>
          <w:p w14:paraId="76A79BF6" w14:textId="77777777" w:rsidR="00D43A64" w:rsidRPr="00350BF9" w:rsidRDefault="00D43A64" w:rsidP="00350BF9">
            <w:pPr>
              <w:pStyle w:val="BodyText"/>
              <w:jc w:val="left"/>
              <w:rPr>
                <w:b w:val="0"/>
                <w:bCs/>
              </w:rPr>
            </w:pPr>
            <w:r w:rsidRPr="00350BF9">
              <w:rPr>
                <w:b w:val="0"/>
                <w:bCs/>
              </w:rPr>
              <w:t>Address:</w:t>
            </w:r>
          </w:p>
        </w:tc>
        <w:tc>
          <w:tcPr>
            <w:tcW w:w="3420" w:type="dxa"/>
          </w:tcPr>
          <w:p w14:paraId="171729BA" w14:textId="3E82170A" w:rsidR="00D43A64" w:rsidRPr="003B5EC1" w:rsidRDefault="00D43A64" w:rsidP="00350BF9">
            <w:pPr>
              <w:pStyle w:val="BodyText"/>
              <w:jc w:val="left"/>
            </w:pPr>
            <w:r w:rsidRPr="003B5EC1">
              <w:fldChar w:fldCharType="begin">
                <w:ffData>
                  <w:name w:val="Text6"/>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267" w:type="dxa"/>
          </w:tcPr>
          <w:p w14:paraId="6EA873B3" w14:textId="5894CAFC" w:rsidR="00D43A64" w:rsidRPr="00350BF9" w:rsidRDefault="00D43A64" w:rsidP="00350BF9">
            <w:pPr>
              <w:pStyle w:val="BodyText"/>
              <w:jc w:val="left"/>
              <w:rPr>
                <w:b w:val="0"/>
                <w:bCs/>
              </w:rPr>
            </w:pPr>
            <w:r w:rsidRPr="00350BF9">
              <w:rPr>
                <w:b w:val="0"/>
                <w:bCs/>
              </w:rPr>
              <w:t>Address:</w:t>
            </w:r>
          </w:p>
        </w:tc>
        <w:tc>
          <w:tcPr>
            <w:tcW w:w="3038" w:type="dxa"/>
          </w:tcPr>
          <w:p w14:paraId="4F6B7D88" w14:textId="77777777" w:rsidR="00D43A64" w:rsidRPr="003B5EC1" w:rsidRDefault="00D43A64" w:rsidP="00350BF9">
            <w:pPr>
              <w:pStyle w:val="BodyText"/>
              <w:jc w:val="left"/>
            </w:pPr>
            <w:r w:rsidRPr="003B5EC1">
              <w:fldChar w:fldCharType="begin">
                <w:ffData>
                  <w:name w:val="Text6"/>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D3F2C" w:rsidRPr="003B5EC1" w14:paraId="5B408CD9" w14:textId="77777777" w:rsidTr="00350BF9">
        <w:tc>
          <w:tcPr>
            <w:tcW w:w="2065" w:type="dxa"/>
          </w:tcPr>
          <w:p w14:paraId="5FDAC813" w14:textId="77777777" w:rsidR="00D43A64" w:rsidRPr="00350BF9" w:rsidRDefault="00D43A64" w:rsidP="00350BF9">
            <w:pPr>
              <w:pStyle w:val="BodyText"/>
              <w:jc w:val="left"/>
              <w:rPr>
                <w:b w:val="0"/>
                <w:bCs/>
              </w:rPr>
            </w:pPr>
            <w:r w:rsidRPr="00350BF9">
              <w:rPr>
                <w:b w:val="0"/>
                <w:bCs/>
              </w:rPr>
              <w:t>City/State/Zip:</w:t>
            </w:r>
          </w:p>
        </w:tc>
        <w:tc>
          <w:tcPr>
            <w:tcW w:w="3420" w:type="dxa"/>
          </w:tcPr>
          <w:p w14:paraId="673A5917" w14:textId="1FBAB30D" w:rsidR="00D43A64" w:rsidRPr="003B5EC1" w:rsidRDefault="00D43A64" w:rsidP="00350BF9">
            <w:pPr>
              <w:pStyle w:val="BodyText"/>
              <w:jc w:val="left"/>
            </w:pPr>
            <w:r w:rsidRPr="003B5EC1">
              <w:fldChar w:fldCharType="begin">
                <w:ffData>
                  <w:name w:val="Text7"/>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8"/>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9"/>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267" w:type="dxa"/>
          </w:tcPr>
          <w:p w14:paraId="4478BF8A" w14:textId="1CDDDDD6" w:rsidR="00D43A64" w:rsidRPr="00350BF9" w:rsidRDefault="00D43A64" w:rsidP="00350BF9">
            <w:pPr>
              <w:pStyle w:val="BodyText"/>
              <w:jc w:val="left"/>
              <w:rPr>
                <w:b w:val="0"/>
                <w:bCs/>
              </w:rPr>
            </w:pPr>
            <w:r w:rsidRPr="00350BF9">
              <w:rPr>
                <w:b w:val="0"/>
                <w:bCs/>
              </w:rPr>
              <w:t>City/State/Zip:</w:t>
            </w:r>
          </w:p>
        </w:tc>
        <w:tc>
          <w:tcPr>
            <w:tcW w:w="3038" w:type="dxa"/>
          </w:tcPr>
          <w:p w14:paraId="6758F875" w14:textId="77777777" w:rsidR="00D43A64" w:rsidRPr="003B5EC1" w:rsidRDefault="00D43A64" w:rsidP="00350BF9">
            <w:pPr>
              <w:pStyle w:val="BodyText"/>
              <w:jc w:val="left"/>
            </w:pPr>
            <w:r w:rsidRPr="003B5EC1">
              <w:fldChar w:fldCharType="begin">
                <w:ffData>
                  <w:name w:val="Text7"/>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8"/>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9"/>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D3F2C" w:rsidRPr="003B5EC1" w14:paraId="0C63463D" w14:textId="77777777" w:rsidTr="00350BF9">
        <w:tc>
          <w:tcPr>
            <w:tcW w:w="2065" w:type="dxa"/>
          </w:tcPr>
          <w:p w14:paraId="566853B2" w14:textId="77777777" w:rsidR="00D43A64" w:rsidRPr="00350BF9" w:rsidRDefault="00D43A64" w:rsidP="00350BF9">
            <w:pPr>
              <w:pStyle w:val="BodyText"/>
              <w:jc w:val="left"/>
              <w:rPr>
                <w:b w:val="0"/>
                <w:bCs/>
              </w:rPr>
            </w:pPr>
            <w:r w:rsidRPr="00350BF9">
              <w:rPr>
                <w:b w:val="0"/>
                <w:bCs/>
              </w:rPr>
              <w:t>Phone:</w:t>
            </w:r>
          </w:p>
        </w:tc>
        <w:tc>
          <w:tcPr>
            <w:tcW w:w="3420" w:type="dxa"/>
          </w:tcPr>
          <w:p w14:paraId="7B5FBEF5" w14:textId="5873BA16" w:rsidR="00D43A64" w:rsidRPr="003B5EC1" w:rsidRDefault="00D43A64" w:rsidP="00350BF9">
            <w:pPr>
              <w:pStyle w:val="BodyText"/>
              <w:jc w:val="left"/>
            </w:pPr>
            <w:r w:rsidRPr="003B5EC1">
              <w:fldChar w:fldCharType="begin">
                <w:ffData>
                  <w:name w:val="Text10"/>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267" w:type="dxa"/>
          </w:tcPr>
          <w:p w14:paraId="232DC167" w14:textId="7AFA949B" w:rsidR="00D43A64" w:rsidRPr="00350BF9" w:rsidRDefault="00D43A64" w:rsidP="00350BF9">
            <w:pPr>
              <w:pStyle w:val="BodyText"/>
              <w:jc w:val="left"/>
              <w:rPr>
                <w:b w:val="0"/>
                <w:bCs/>
              </w:rPr>
            </w:pPr>
            <w:r w:rsidRPr="00350BF9">
              <w:rPr>
                <w:b w:val="0"/>
                <w:bCs/>
              </w:rPr>
              <w:t>Phone:</w:t>
            </w:r>
          </w:p>
        </w:tc>
        <w:tc>
          <w:tcPr>
            <w:tcW w:w="3038" w:type="dxa"/>
          </w:tcPr>
          <w:p w14:paraId="2D6164C3" w14:textId="77777777" w:rsidR="00D43A64" w:rsidRPr="003B5EC1" w:rsidRDefault="00D43A64" w:rsidP="00350BF9">
            <w:pPr>
              <w:pStyle w:val="BodyText"/>
              <w:jc w:val="left"/>
            </w:pPr>
            <w:r w:rsidRPr="003B5EC1">
              <w:fldChar w:fldCharType="begin">
                <w:ffData>
                  <w:name w:val="Text10"/>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D3F2C" w:rsidRPr="003B5EC1" w14:paraId="5819818C" w14:textId="77777777" w:rsidTr="00350BF9">
        <w:tc>
          <w:tcPr>
            <w:tcW w:w="2065" w:type="dxa"/>
          </w:tcPr>
          <w:p w14:paraId="578A4AE1" w14:textId="77777777" w:rsidR="00D43A64" w:rsidRPr="00350BF9" w:rsidRDefault="00D43A64" w:rsidP="00350BF9">
            <w:pPr>
              <w:pStyle w:val="BodyText"/>
              <w:jc w:val="left"/>
              <w:rPr>
                <w:b w:val="0"/>
                <w:bCs/>
              </w:rPr>
            </w:pPr>
            <w:r w:rsidRPr="00350BF9">
              <w:rPr>
                <w:b w:val="0"/>
                <w:bCs/>
              </w:rPr>
              <w:t xml:space="preserve">E-mail Address: </w:t>
            </w:r>
          </w:p>
        </w:tc>
        <w:tc>
          <w:tcPr>
            <w:tcW w:w="3420" w:type="dxa"/>
          </w:tcPr>
          <w:p w14:paraId="6F6786D5" w14:textId="6AB6B8F4" w:rsidR="00D43A64" w:rsidRPr="003B5EC1" w:rsidRDefault="00D43A64" w:rsidP="00350BF9">
            <w:pPr>
              <w:pStyle w:val="BodyText"/>
              <w:jc w:val="left"/>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7" w:type="dxa"/>
          </w:tcPr>
          <w:p w14:paraId="71AC8533" w14:textId="7CD0C2BA" w:rsidR="00D43A64" w:rsidRPr="00350BF9" w:rsidRDefault="00D43A64" w:rsidP="00350BF9">
            <w:pPr>
              <w:pStyle w:val="BodyText"/>
              <w:jc w:val="left"/>
              <w:rPr>
                <w:b w:val="0"/>
                <w:bCs/>
              </w:rPr>
            </w:pPr>
            <w:r w:rsidRPr="00350BF9">
              <w:rPr>
                <w:b w:val="0"/>
                <w:bCs/>
              </w:rPr>
              <w:t>E-mail Address:</w:t>
            </w:r>
          </w:p>
        </w:tc>
        <w:tc>
          <w:tcPr>
            <w:tcW w:w="3038" w:type="dxa"/>
          </w:tcPr>
          <w:p w14:paraId="027EDE0E" w14:textId="77777777" w:rsidR="00D43A64" w:rsidRDefault="00D43A64" w:rsidP="00350BF9">
            <w:pPr>
              <w:pStyle w:val="BodyText"/>
              <w:jc w:val="left"/>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3F2C" w:rsidRPr="003B5EC1" w14:paraId="21321262" w14:textId="77777777" w:rsidTr="00350BF9">
        <w:tc>
          <w:tcPr>
            <w:tcW w:w="2065" w:type="dxa"/>
          </w:tcPr>
          <w:p w14:paraId="3C516044" w14:textId="77777777" w:rsidR="00ED3F2C" w:rsidRPr="003B5EC1" w:rsidRDefault="00ED3F2C" w:rsidP="00D43A64">
            <w:pPr>
              <w:pStyle w:val="BodyText"/>
              <w:jc w:val="left"/>
            </w:pPr>
          </w:p>
        </w:tc>
        <w:tc>
          <w:tcPr>
            <w:tcW w:w="3420" w:type="dxa"/>
          </w:tcPr>
          <w:p w14:paraId="18E6D69D" w14:textId="77777777" w:rsidR="00ED3F2C" w:rsidRPr="003B5EC1" w:rsidRDefault="00ED3F2C" w:rsidP="00D43A64">
            <w:pPr>
              <w:pStyle w:val="BodyText"/>
              <w:jc w:val="left"/>
            </w:pPr>
          </w:p>
        </w:tc>
        <w:tc>
          <w:tcPr>
            <w:tcW w:w="2267" w:type="dxa"/>
          </w:tcPr>
          <w:p w14:paraId="6AC40A91" w14:textId="77777777" w:rsidR="00ED3F2C" w:rsidRPr="003B5EC1" w:rsidRDefault="00ED3F2C" w:rsidP="00D43A64">
            <w:pPr>
              <w:pStyle w:val="BodyText"/>
              <w:jc w:val="left"/>
            </w:pPr>
          </w:p>
        </w:tc>
        <w:tc>
          <w:tcPr>
            <w:tcW w:w="3038" w:type="dxa"/>
          </w:tcPr>
          <w:p w14:paraId="7DD64C17" w14:textId="77777777" w:rsidR="00ED3F2C" w:rsidRPr="003B5EC1" w:rsidRDefault="00ED3F2C" w:rsidP="00D43A64">
            <w:pPr>
              <w:pStyle w:val="BodyText"/>
              <w:jc w:val="left"/>
            </w:pPr>
          </w:p>
        </w:tc>
      </w:tr>
      <w:tr w:rsidR="00ED3F2C" w:rsidRPr="003B5EC1" w14:paraId="28CF5C06" w14:textId="77777777" w:rsidTr="00350BF9">
        <w:tc>
          <w:tcPr>
            <w:tcW w:w="2065" w:type="dxa"/>
          </w:tcPr>
          <w:p w14:paraId="33FCA53F" w14:textId="77777777" w:rsidR="00ED3F2C" w:rsidRPr="003B5EC1" w:rsidRDefault="00ED3F2C" w:rsidP="00D43A64">
            <w:pPr>
              <w:pStyle w:val="BodyText"/>
              <w:jc w:val="left"/>
            </w:pPr>
          </w:p>
        </w:tc>
        <w:tc>
          <w:tcPr>
            <w:tcW w:w="3420" w:type="dxa"/>
          </w:tcPr>
          <w:p w14:paraId="7E5C3222" w14:textId="77777777" w:rsidR="00ED3F2C" w:rsidRPr="003B5EC1" w:rsidRDefault="00ED3F2C" w:rsidP="00D43A64">
            <w:pPr>
              <w:pStyle w:val="BodyText"/>
              <w:jc w:val="left"/>
            </w:pPr>
          </w:p>
        </w:tc>
        <w:tc>
          <w:tcPr>
            <w:tcW w:w="2267" w:type="dxa"/>
          </w:tcPr>
          <w:p w14:paraId="31FC30CC" w14:textId="77777777" w:rsidR="00ED3F2C" w:rsidRPr="003B5EC1" w:rsidRDefault="00ED3F2C" w:rsidP="00D43A64">
            <w:pPr>
              <w:pStyle w:val="BodyText"/>
              <w:jc w:val="left"/>
            </w:pPr>
          </w:p>
        </w:tc>
        <w:tc>
          <w:tcPr>
            <w:tcW w:w="3038" w:type="dxa"/>
          </w:tcPr>
          <w:p w14:paraId="32E8D20F" w14:textId="77777777" w:rsidR="00ED3F2C" w:rsidRPr="003B5EC1" w:rsidRDefault="00ED3F2C" w:rsidP="00D43A64">
            <w:pPr>
              <w:pStyle w:val="BodyText"/>
              <w:jc w:val="left"/>
            </w:pPr>
          </w:p>
        </w:tc>
      </w:tr>
      <w:tr w:rsidR="00ED3F2C" w:rsidRPr="003B5EC1" w14:paraId="0F5537DC" w14:textId="77777777" w:rsidTr="00350BF9">
        <w:tc>
          <w:tcPr>
            <w:tcW w:w="2065" w:type="dxa"/>
          </w:tcPr>
          <w:p w14:paraId="658BB61F" w14:textId="77777777" w:rsidR="00D43A64" w:rsidRPr="003B5EC1" w:rsidRDefault="00D43A64" w:rsidP="00350BF9">
            <w:pPr>
              <w:pStyle w:val="BodyText"/>
              <w:jc w:val="left"/>
            </w:pPr>
          </w:p>
        </w:tc>
        <w:tc>
          <w:tcPr>
            <w:tcW w:w="3420" w:type="dxa"/>
          </w:tcPr>
          <w:p w14:paraId="3BD6A113" w14:textId="77777777" w:rsidR="00D43A64" w:rsidRPr="003B5EC1" w:rsidRDefault="00D43A64" w:rsidP="00350BF9">
            <w:pPr>
              <w:pStyle w:val="BodyText"/>
              <w:jc w:val="left"/>
            </w:pPr>
          </w:p>
        </w:tc>
        <w:tc>
          <w:tcPr>
            <w:tcW w:w="2267" w:type="dxa"/>
          </w:tcPr>
          <w:p w14:paraId="33EE1944" w14:textId="77777777" w:rsidR="00D43A64" w:rsidRPr="003B5EC1" w:rsidRDefault="00D43A64" w:rsidP="00350BF9">
            <w:pPr>
              <w:pStyle w:val="BodyText"/>
              <w:jc w:val="left"/>
            </w:pPr>
          </w:p>
        </w:tc>
        <w:tc>
          <w:tcPr>
            <w:tcW w:w="3038" w:type="dxa"/>
          </w:tcPr>
          <w:p w14:paraId="504C047E" w14:textId="77777777" w:rsidR="00D43A64" w:rsidRPr="003B5EC1" w:rsidRDefault="00D43A64" w:rsidP="00350BF9">
            <w:pPr>
              <w:pStyle w:val="BodyText"/>
              <w:jc w:val="left"/>
            </w:pPr>
          </w:p>
        </w:tc>
      </w:tr>
      <w:tr w:rsidR="00ED3F2C" w:rsidRPr="00E579FC" w14:paraId="3E44E377" w14:textId="77777777" w:rsidTr="00ED3F2C">
        <w:tc>
          <w:tcPr>
            <w:tcW w:w="5485" w:type="dxa"/>
            <w:gridSpan w:val="2"/>
          </w:tcPr>
          <w:p w14:paraId="534C9D7B" w14:textId="4B921A22" w:rsidR="00D43A64" w:rsidRDefault="00D43A64" w:rsidP="00350BF9">
            <w:pPr>
              <w:pStyle w:val="BodyText"/>
              <w:jc w:val="left"/>
              <w:rPr>
                <w:b w:val="0"/>
              </w:rPr>
            </w:pPr>
            <w:r w:rsidRPr="0009797B">
              <w:t xml:space="preserve">Managing </w:t>
            </w:r>
            <w:r>
              <w:t>Partner</w:t>
            </w:r>
            <w:r w:rsidRPr="0009797B">
              <w:t xml:space="preserve"> </w:t>
            </w:r>
          </w:p>
          <w:p w14:paraId="3D42581E" w14:textId="77777777" w:rsidR="00D43A64" w:rsidRPr="0009797B" w:rsidRDefault="00D43A64" w:rsidP="00350BF9">
            <w:pPr>
              <w:pStyle w:val="BodyText"/>
              <w:jc w:val="left"/>
              <w:rPr>
                <w:b w:val="0"/>
              </w:rPr>
            </w:pPr>
            <w:r w:rsidRPr="0009797B">
              <w:t>(</w:t>
            </w:r>
            <w:proofErr w:type="gramStart"/>
            <w:r w:rsidRPr="0009797B">
              <w:t>or</w:t>
            </w:r>
            <w:proofErr w:type="gramEnd"/>
            <w:r w:rsidRPr="0009797B">
              <w:t xml:space="preserve"> comparable position)</w:t>
            </w:r>
          </w:p>
        </w:tc>
        <w:tc>
          <w:tcPr>
            <w:tcW w:w="5305" w:type="dxa"/>
            <w:gridSpan w:val="2"/>
          </w:tcPr>
          <w:p w14:paraId="353B47F9" w14:textId="18DC0B18" w:rsidR="00D43A64" w:rsidRPr="0009797B" w:rsidRDefault="00D43A64" w:rsidP="00350BF9">
            <w:pPr>
              <w:pStyle w:val="BodyText"/>
              <w:jc w:val="left"/>
              <w:rPr>
                <w:b w:val="0"/>
              </w:rPr>
            </w:pPr>
          </w:p>
        </w:tc>
      </w:tr>
      <w:tr w:rsidR="00ED3F2C" w:rsidRPr="003B5EC1" w14:paraId="4C331285" w14:textId="77777777" w:rsidTr="00350BF9">
        <w:tc>
          <w:tcPr>
            <w:tcW w:w="2065" w:type="dxa"/>
          </w:tcPr>
          <w:p w14:paraId="73D7150F" w14:textId="77777777" w:rsidR="00D43A64" w:rsidRPr="00350BF9" w:rsidRDefault="00D43A64" w:rsidP="00350BF9">
            <w:pPr>
              <w:pStyle w:val="BodyText"/>
              <w:jc w:val="left"/>
              <w:rPr>
                <w:b w:val="0"/>
                <w:bCs/>
              </w:rPr>
            </w:pPr>
            <w:r w:rsidRPr="00350BF9">
              <w:rPr>
                <w:b w:val="0"/>
                <w:bCs/>
              </w:rPr>
              <w:t>Name:</w:t>
            </w:r>
          </w:p>
        </w:tc>
        <w:tc>
          <w:tcPr>
            <w:tcW w:w="3420" w:type="dxa"/>
          </w:tcPr>
          <w:p w14:paraId="1D4FCF92" w14:textId="77777777" w:rsidR="00D43A64" w:rsidRPr="003B5EC1" w:rsidRDefault="00D43A64" w:rsidP="00350BF9">
            <w:pPr>
              <w:pStyle w:val="BodyText"/>
              <w:jc w:val="left"/>
            </w:pPr>
            <w:r w:rsidRPr="003B5EC1">
              <w:fldChar w:fldCharType="begin">
                <w:ffData>
                  <w:name w:val="Text4"/>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267" w:type="dxa"/>
          </w:tcPr>
          <w:p w14:paraId="19DAD5E7" w14:textId="09E6666F" w:rsidR="00D43A64" w:rsidRPr="003B5EC1" w:rsidRDefault="00D43A64" w:rsidP="00350BF9">
            <w:pPr>
              <w:pStyle w:val="BodyText"/>
              <w:jc w:val="left"/>
            </w:pPr>
          </w:p>
        </w:tc>
        <w:tc>
          <w:tcPr>
            <w:tcW w:w="3038" w:type="dxa"/>
          </w:tcPr>
          <w:p w14:paraId="7B4CCBCB" w14:textId="4CA25010" w:rsidR="00D43A64" w:rsidRPr="003B5EC1" w:rsidRDefault="00D43A64" w:rsidP="00350BF9">
            <w:pPr>
              <w:pStyle w:val="BodyText"/>
              <w:jc w:val="left"/>
            </w:pPr>
          </w:p>
        </w:tc>
      </w:tr>
      <w:tr w:rsidR="00ED3F2C" w:rsidRPr="003B5EC1" w14:paraId="34D6CFD7" w14:textId="77777777" w:rsidTr="00350BF9">
        <w:tc>
          <w:tcPr>
            <w:tcW w:w="2065" w:type="dxa"/>
          </w:tcPr>
          <w:p w14:paraId="5E5A682F" w14:textId="77777777" w:rsidR="00D43A64" w:rsidRPr="00350BF9" w:rsidRDefault="00D43A64" w:rsidP="00350BF9">
            <w:pPr>
              <w:pStyle w:val="BodyText"/>
              <w:jc w:val="left"/>
              <w:rPr>
                <w:b w:val="0"/>
                <w:bCs/>
              </w:rPr>
            </w:pPr>
            <w:r w:rsidRPr="00350BF9">
              <w:rPr>
                <w:b w:val="0"/>
                <w:bCs/>
              </w:rPr>
              <w:t>Title:</w:t>
            </w:r>
          </w:p>
        </w:tc>
        <w:tc>
          <w:tcPr>
            <w:tcW w:w="3420" w:type="dxa"/>
          </w:tcPr>
          <w:p w14:paraId="4D5BB42E" w14:textId="77777777" w:rsidR="00D43A64" w:rsidRPr="003B5EC1" w:rsidRDefault="00D43A64" w:rsidP="00350BF9">
            <w:pPr>
              <w:pStyle w:val="BodyText"/>
              <w:jc w:val="left"/>
            </w:pPr>
            <w:r w:rsidRPr="003B5EC1">
              <w:fldChar w:fldCharType="begin">
                <w:ffData>
                  <w:name w:val="Text5"/>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267" w:type="dxa"/>
          </w:tcPr>
          <w:p w14:paraId="521C3222" w14:textId="48AE20C2" w:rsidR="00D43A64" w:rsidRPr="003B5EC1" w:rsidRDefault="00D43A64" w:rsidP="00350BF9">
            <w:pPr>
              <w:pStyle w:val="BodyText"/>
              <w:jc w:val="left"/>
            </w:pPr>
          </w:p>
        </w:tc>
        <w:tc>
          <w:tcPr>
            <w:tcW w:w="3038" w:type="dxa"/>
          </w:tcPr>
          <w:p w14:paraId="1EBC31FF" w14:textId="66F46406" w:rsidR="00D43A64" w:rsidRPr="003B5EC1" w:rsidRDefault="00D43A64" w:rsidP="00350BF9">
            <w:pPr>
              <w:pStyle w:val="BodyText"/>
              <w:jc w:val="left"/>
            </w:pPr>
          </w:p>
        </w:tc>
      </w:tr>
      <w:tr w:rsidR="00ED3F2C" w:rsidRPr="003B5EC1" w14:paraId="1D2505FB" w14:textId="77777777" w:rsidTr="00350BF9">
        <w:tc>
          <w:tcPr>
            <w:tcW w:w="2065" w:type="dxa"/>
          </w:tcPr>
          <w:p w14:paraId="2FF03A88" w14:textId="77777777" w:rsidR="00D43A64" w:rsidRPr="00350BF9" w:rsidRDefault="00D43A64" w:rsidP="00350BF9">
            <w:pPr>
              <w:pStyle w:val="BodyText"/>
              <w:jc w:val="left"/>
              <w:rPr>
                <w:b w:val="0"/>
                <w:bCs/>
              </w:rPr>
            </w:pPr>
            <w:r w:rsidRPr="00350BF9">
              <w:rPr>
                <w:b w:val="0"/>
                <w:bCs/>
              </w:rPr>
              <w:t>Address:</w:t>
            </w:r>
          </w:p>
        </w:tc>
        <w:tc>
          <w:tcPr>
            <w:tcW w:w="3420" w:type="dxa"/>
          </w:tcPr>
          <w:p w14:paraId="2E023B90" w14:textId="77777777" w:rsidR="00D43A64" w:rsidRPr="003B5EC1" w:rsidRDefault="00D43A64" w:rsidP="00350BF9">
            <w:pPr>
              <w:pStyle w:val="BodyText"/>
              <w:jc w:val="left"/>
            </w:pPr>
            <w:r w:rsidRPr="003B5EC1">
              <w:fldChar w:fldCharType="begin">
                <w:ffData>
                  <w:name w:val="Text6"/>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267" w:type="dxa"/>
          </w:tcPr>
          <w:p w14:paraId="26B3DA15" w14:textId="2EC74737" w:rsidR="00D43A64" w:rsidRPr="003B5EC1" w:rsidRDefault="00D43A64" w:rsidP="00350BF9">
            <w:pPr>
              <w:pStyle w:val="BodyText"/>
              <w:jc w:val="left"/>
            </w:pPr>
          </w:p>
        </w:tc>
        <w:tc>
          <w:tcPr>
            <w:tcW w:w="3038" w:type="dxa"/>
          </w:tcPr>
          <w:p w14:paraId="5CC21824" w14:textId="5B2B7F80" w:rsidR="00D43A64" w:rsidRPr="003B5EC1" w:rsidRDefault="00D43A64" w:rsidP="00350BF9">
            <w:pPr>
              <w:pStyle w:val="BodyText"/>
              <w:jc w:val="left"/>
            </w:pPr>
          </w:p>
        </w:tc>
      </w:tr>
      <w:tr w:rsidR="00ED3F2C" w:rsidRPr="003B5EC1" w14:paraId="54EDA8C2" w14:textId="77777777" w:rsidTr="00350BF9">
        <w:tc>
          <w:tcPr>
            <w:tcW w:w="2065" w:type="dxa"/>
          </w:tcPr>
          <w:p w14:paraId="30632D0D" w14:textId="77777777" w:rsidR="00D43A64" w:rsidRPr="00350BF9" w:rsidRDefault="00D43A64" w:rsidP="00350BF9">
            <w:pPr>
              <w:pStyle w:val="BodyText"/>
              <w:jc w:val="left"/>
              <w:rPr>
                <w:b w:val="0"/>
                <w:bCs/>
              </w:rPr>
            </w:pPr>
            <w:r w:rsidRPr="00350BF9">
              <w:rPr>
                <w:b w:val="0"/>
                <w:bCs/>
              </w:rPr>
              <w:t>City/State/Zip:</w:t>
            </w:r>
          </w:p>
        </w:tc>
        <w:tc>
          <w:tcPr>
            <w:tcW w:w="3420" w:type="dxa"/>
          </w:tcPr>
          <w:p w14:paraId="67C40E68" w14:textId="77777777" w:rsidR="00D43A64" w:rsidRPr="003B5EC1" w:rsidRDefault="00D43A64" w:rsidP="00350BF9">
            <w:pPr>
              <w:pStyle w:val="BodyText"/>
              <w:jc w:val="left"/>
            </w:pPr>
            <w:r w:rsidRPr="003B5EC1">
              <w:fldChar w:fldCharType="begin">
                <w:ffData>
                  <w:name w:val="Text7"/>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8"/>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9"/>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267" w:type="dxa"/>
          </w:tcPr>
          <w:p w14:paraId="67699EF2" w14:textId="42DA0D12" w:rsidR="00D43A64" w:rsidRPr="003B5EC1" w:rsidRDefault="00D43A64" w:rsidP="00350BF9">
            <w:pPr>
              <w:pStyle w:val="BodyText"/>
              <w:jc w:val="left"/>
            </w:pPr>
          </w:p>
        </w:tc>
        <w:tc>
          <w:tcPr>
            <w:tcW w:w="3038" w:type="dxa"/>
          </w:tcPr>
          <w:p w14:paraId="5A038AB8" w14:textId="304E31D2" w:rsidR="00D43A64" w:rsidRPr="003B5EC1" w:rsidRDefault="00D43A64" w:rsidP="00350BF9">
            <w:pPr>
              <w:pStyle w:val="BodyText"/>
              <w:jc w:val="left"/>
            </w:pPr>
          </w:p>
        </w:tc>
      </w:tr>
      <w:tr w:rsidR="00ED3F2C" w:rsidRPr="003B5EC1" w14:paraId="47068475" w14:textId="77777777" w:rsidTr="00350BF9">
        <w:tc>
          <w:tcPr>
            <w:tcW w:w="2065" w:type="dxa"/>
          </w:tcPr>
          <w:p w14:paraId="3C6FF43E" w14:textId="77777777" w:rsidR="00D43A64" w:rsidRPr="00350BF9" w:rsidRDefault="00D43A64" w:rsidP="00350BF9">
            <w:pPr>
              <w:pStyle w:val="BodyText"/>
              <w:jc w:val="left"/>
              <w:rPr>
                <w:b w:val="0"/>
                <w:bCs/>
              </w:rPr>
            </w:pPr>
            <w:r w:rsidRPr="00350BF9">
              <w:rPr>
                <w:b w:val="0"/>
                <w:bCs/>
              </w:rPr>
              <w:t>Phone:</w:t>
            </w:r>
          </w:p>
        </w:tc>
        <w:tc>
          <w:tcPr>
            <w:tcW w:w="3420" w:type="dxa"/>
          </w:tcPr>
          <w:p w14:paraId="2DF9B93A" w14:textId="77777777" w:rsidR="00D43A64" w:rsidRPr="003B5EC1" w:rsidRDefault="00D43A64" w:rsidP="00350BF9">
            <w:pPr>
              <w:pStyle w:val="BodyText"/>
              <w:jc w:val="left"/>
            </w:pPr>
            <w:r w:rsidRPr="003B5EC1">
              <w:fldChar w:fldCharType="begin">
                <w:ffData>
                  <w:name w:val="Text10"/>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267" w:type="dxa"/>
          </w:tcPr>
          <w:p w14:paraId="6043C394" w14:textId="6A67AB22" w:rsidR="00D43A64" w:rsidRPr="003B5EC1" w:rsidRDefault="00D43A64" w:rsidP="00350BF9">
            <w:pPr>
              <w:pStyle w:val="BodyText"/>
              <w:jc w:val="left"/>
            </w:pPr>
          </w:p>
        </w:tc>
        <w:tc>
          <w:tcPr>
            <w:tcW w:w="3038" w:type="dxa"/>
          </w:tcPr>
          <w:p w14:paraId="22B2F8FB" w14:textId="423445D4" w:rsidR="00D43A64" w:rsidRPr="003B5EC1" w:rsidRDefault="00D43A64" w:rsidP="00350BF9">
            <w:pPr>
              <w:pStyle w:val="BodyText"/>
              <w:jc w:val="left"/>
            </w:pPr>
          </w:p>
        </w:tc>
      </w:tr>
      <w:tr w:rsidR="00ED3F2C" w:rsidRPr="003B5EC1" w14:paraId="4B37EBC0" w14:textId="77777777" w:rsidTr="00350BF9">
        <w:tc>
          <w:tcPr>
            <w:tcW w:w="2065" w:type="dxa"/>
          </w:tcPr>
          <w:p w14:paraId="60145D16" w14:textId="77777777" w:rsidR="00D43A64" w:rsidRPr="00350BF9" w:rsidRDefault="00D43A64" w:rsidP="00350BF9">
            <w:pPr>
              <w:pStyle w:val="BodyText"/>
              <w:jc w:val="left"/>
              <w:rPr>
                <w:b w:val="0"/>
                <w:bCs/>
              </w:rPr>
            </w:pPr>
            <w:r w:rsidRPr="00350BF9">
              <w:rPr>
                <w:b w:val="0"/>
                <w:bCs/>
              </w:rPr>
              <w:t>E-mail Address:</w:t>
            </w:r>
          </w:p>
        </w:tc>
        <w:tc>
          <w:tcPr>
            <w:tcW w:w="3420" w:type="dxa"/>
          </w:tcPr>
          <w:p w14:paraId="0843F401" w14:textId="77777777" w:rsidR="00D43A64" w:rsidRPr="003B5EC1" w:rsidRDefault="00D43A64" w:rsidP="00350BF9">
            <w:pPr>
              <w:pStyle w:val="BodyText"/>
              <w:jc w:val="left"/>
            </w:pPr>
            <w:r>
              <w:fldChar w:fldCharType="begin">
                <w:ffData>
                  <w:name w:val="Text109"/>
                  <w:enabled/>
                  <w:calcOnExit w:val="0"/>
                  <w:textInput/>
                </w:ffData>
              </w:fldChar>
            </w:r>
            <w:bookmarkStart w:id="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267" w:type="dxa"/>
          </w:tcPr>
          <w:p w14:paraId="31F48A21" w14:textId="77777777" w:rsidR="00D43A64" w:rsidRDefault="00D43A64" w:rsidP="00350BF9">
            <w:pPr>
              <w:pStyle w:val="BodyText"/>
              <w:jc w:val="left"/>
            </w:pPr>
          </w:p>
        </w:tc>
        <w:tc>
          <w:tcPr>
            <w:tcW w:w="3038" w:type="dxa"/>
          </w:tcPr>
          <w:p w14:paraId="0D63DD92" w14:textId="77777777" w:rsidR="00D43A64" w:rsidRDefault="00D43A64" w:rsidP="00350BF9">
            <w:pPr>
              <w:pStyle w:val="BodyText"/>
              <w:jc w:val="left"/>
            </w:pPr>
          </w:p>
        </w:tc>
      </w:tr>
    </w:tbl>
    <w:p w14:paraId="17615406" w14:textId="360253C4" w:rsidR="00D43A64" w:rsidRDefault="00D43A64" w:rsidP="00D43B6E">
      <w:pPr>
        <w:pStyle w:val="BodyText"/>
        <w:jc w:val="right"/>
        <w:rPr>
          <w:b w:val="0"/>
        </w:rPr>
      </w:pPr>
    </w:p>
    <w:p w14:paraId="2ECD47EA" w14:textId="77777777" w:rsidR="00D43A64" w:rsidRDefault="00D43A64">
      <w:pPr>
        <w:rPr>
          <w:rFonts w:ascii="Times New Roman" w:hAnsi="Times New Roman"/>
        </w:rPr>
      </w:pPr>
      <w:r>
        <w:rPr>
          <w:b/>
        </w:rPr>
        <w:br w:type="page"/>
      </w:r>
    </w:p>
    <w:p w14:paraId="3ED5CA35" w14:textId="5366EE35" w:rsidR="004673BD" w:rsidRPr="00D43B6E" w:rsidRDefault="004673BD" w:rsidP="00D43B6E">
      <w:pPr>
        <w:pStyle w:val="BodyText"/>
        <w:jc w:val="right"/>
        <w:rPr>
          <w:bCs/>
          <w:szCs w:val="24"/>
        </w:rPr>
      </w:pPr>
      <w:r w:rsidRPr="00D43B6E">
        <w:rPr>
          <w:bCs/>
          <w:szCs w:val="24"/>
        </w:rPr>
        <w:lastRenderedPageBreak/>
        <w:t xml:space="preserve">Attachment </w:t>
      </w:r>
      <w:r w:rsidR="0068148D">
        <w:rPr>
          <w:bCs/>
          <w:szCs w:val="24"/>
        </w:rPr>
        <w:t>E</w:t>
      </w:r>
    </w:p>
    <w:p w14:paraId="2ABB29B9" w14:textId="77777777" w:rsidR="00991B82" w:rsidRDefault="00991B82">
      <w:pPr>
        <w:rPr>
          <w:rFonts w:ascii="Times New Roman" w:hAnsi="Times New Roman"/>
          <w:b/>
          <w:szCs w:val="24"/>
        </w:rPr>
      </w:pPr>
    </w:p>
    <w:p w14:paraId="693C6935" w14:textId="77777777" w:rsidR="00991B82" w:rsidRPr="00187234" w:rsidRDefault="00991B82" w:rsidP="00991B82">
      <w:pPr>
        <w:jc w:val="center"/>
        <w:rPr>
          <w:rFonts w:ascii="Times New Roman" w:hAnsi="Times New Roman"/>
          <w:b/>
        </w:rPr>
      </w:pPr>
      <w:r w:rsidRPr="00187234">
        <w:rPr>
          <w:rFonts w:ascii="Times New Roman" w:hAnsi="Times New Roman"/>
          <w:b/>
        </w:rPr>
        <w:t>BOND CAMPAIGN CONTRIBUTION AND SERVICES PROHIBITION</w:t>
      </w:r>
    </w:p>
    <w:p w14:paraId="1D6DC3F2" w14:textId="46B97CEA" w:rsidR="00991B82" w:rsidRPr="00187234" w:rsidRDefault="00991B82" w:rsidP="00991B82">
      <w:pPr>
        <w:jc w:val="center"/>
        <w:rPr>
          <w:rFonts w:ascii="Times New Roman" w:hAnsi="Times New Roman"/>
          <w:b/>
        </w:rPr>
      </w:pPr>
      <w:r w:rsidRPr="00187234">
        <w:rPr>
          <w:rFonts w:ascii="Times New Roman" w:hAnsi="Times New Roman"/>
          <w:b/>
        </w:rPr>
        <w:t>BOND COUNSEL</w:t>
      </w:r>
      <w:r w:rsidR="00F24D1E">
        <w:rPr>
          <w:rFonts w:ascii="Times New Roman" w:hAnsi="Times New Roman"/>
          <w:b/>
        </w:rPr>
        <w:t xml:space="preserve"> </w:t>
      </w:r>
      <w:r w:rsidRPr="00187234">
        <w:rPr>
          <w:rFonts w:ascii="Times New Roman" w:hAnsi="Times New Roman"/>
          <w:b/>
        </w:rPr>
        <w:t>CERTIFICATION</w:t>
      </w:r>
    </w:p>
    <w:p w14:paraId="1702EBB1" w14:textId="77777777" w:rsidR="00991B82" w:rsidRPr="00187234" w:rsidRDefault="00991B82" w:rsidP="00991B82">
      <w:pPr>
        <w:jc w:val="center"/>
        <w:rPr>
          <w:rFonts w:ascii="Times New Roman" w:hAnsi="Times New Roman"/>
        </w:rPr>
      </w:pPr>
      <w:r w:rsidRPr="00187234">
        <w:rPr>
          <w:rFonts w:ascii="Times New Roman" w:hAnsi="Times New Roman"/>
        </w:rPr>
        <w:t>State of California</w:t>
      </w:r>
    </w:p>
    <w:p w14:paraId="6618916E" w14:textId="77777777" w:rsidR="00991B82" w:rsidRPr="00187234" w:rsidRDefault="00991B82" w:rsidP="00991B82">
      <w:pPr>
        <w:jc w:val="center"/>
        <w:rPr>
          <w:rFonts w:ascii="Times New Roman" w:hAnsi="Times New Roman"/>
        </w:rPr>
      </w:pPr>
      <w:r w:rsidRPr="00187234">
        <w:rPr>
          <w:rFonts w:ascii="Times New Roman" w:hAnsi="Times New Roman"/>
        </w:rPr>
        <w:t>Office of the State Treasurer</w:t>
      </w:r>
    </w:p>
    <w:p w14:paraId="579028A3" w14:textId="77777777" w:rsidR="00991B82" w:rsidRPr="00187234" w:rsidRDefault="00991B82" w:rsidP="00991B82">
      <w:pPr>
        <w:rPr>
          <w:rFonts w:ascii="Times New Roman" w:hAnsi="Times New Roman"/>
        </w:rPr>
      </w:pPr>
    </w:p>
    <w:p w14:paraId="5073E2D6" w14:textId="77777777" w:rsidR="00991B82" w:rsidRPr="00187234" w:rsidRDefault="00991B82" w:rsidP="00991B82">
      <w:pPr>
        <w:rPr>
          <w:rFonts w:ascii="Times New Roman" w:hAnsi="Times New Roman"/>
        </w:rPr>
      </w:pPr>
    </w:p>
    <w:p w14:paraId="08D1FB9F" w14:textId="1412796C" w:rsidR="00991B82" w:rsidRPr="00187234" w:rsidRDefault="00991B82" w:rsidP="00991B82">
      <w:pPr>
        <w:ind w:left="720" w:hanging="720"/>
        <w:jc w:val="both"/>
        <w:rPr>
          <w:rFonts w:ascii="Times New Roman" w:hAnsi="Times New Roman"/>
        </w:rPr>
      </w:pPr>
      <w:r w:rsidRPr="00187234">
        <w:rPr>
          <w:rFonts w:ascii="Times New Roman" w:hAnsi="Times New Roman"/>
        </w:rPr>
        <w:t>1.</w:t>
      </w:r>
      <w:r w:rsidRPr="00187234">
        <w:rPr>
          <w:rFonts w:ascii="Times New Roman" w:hAnsi="Times New Roman"/>
        </w:rPr>
        <w:tab/>
        <w:t xml:space="preserve">I certify that, </w:t>
      </w:r>
      <w:r w:rsidRPr="00187234">
        <w:rPr>
          <w:rFonts w:ascii="Times New Roman" w:hAnsi="Times New Roman"/>
        </w:rPr>
        <w:fldChar w:fldCharType="begin">
          <w:ffData>
            <w:name w:val="Text1"/>
            <w:enabled/>
            <w:calcOnExit w:val="0"/>
            <w:textInput>
              <w:default w:val="ENTER FIRM NAME"/>
            </w:textInput>
          </w:ffData>
        </w:fldChar>
      </w:r>
      <w:bookmarkStart w:id="6" w:name="Text1"/>
      <w:r w:rsidRPr="00187234">
        <w:rPr>
          <w:rFonts w:ascii="Times New Roman" w:hAnsi="Times New Roman"/>
        </w:rPr>
        <w:instrText xml:space="preserve"> FORMTEXT </w:instrText>
      </w:r>
      <w:r w:rsidRPr="00187234">
        <w:rPr>
          <w:rFonts w:ascii="Times New Roman" w:hAnsi="Times New Roman"/>
        </w:rPr>
      </w:r>
      <w:r w:rsidRPr="00187234">
        <w:rPr>
          <w:rFonts w:ascii="Times New Roman" w:hAnsi="Times New Roman"/>
        </w:rPr>
        <w:fldChar w:fldCharType="separate"/>
      </w:r>
      <w:r w:rsidR="0056418C">
        <w:rPr>
          <w:rFonts w:ascii="Times New Roman" w:hAnsi="Times New Roman"/>
          <w:noProof/>
        </w:rPr>
        <w:t>ENTER FIRM NAME</w:t>
      </w:r>
      <w:r w:rsidRPr="00187234">
        <w:rPr>
          <w:rFonts w:ascii="Times New Roman" w:hAnsi="Times New Roman"/>
        </w:rPr>
        <w:fldChar w:fldCharType="end"/>
      </w:r>
      <w:bookmarkEnd w:id="6"/>
      <w:r w:rsidRPr="00187234">
        <w:rPr>
          <w:rFonts w:ascii="Times New Roman" w:hAnsi="Times New Roman"/>
        </w:rPr>
        <w:t xml:space="preserve"> </w:t>
      </w:r>
      <w:r w:rsidR="00CF3FE4">
        <w:rPr>
          <w:rFonts w:ascii="Times New Roman" w:hAnsi="Times New Roman"/>
        </w:rPr>
        <w:t>has</w:t>
      </w:r>
      <w:r w:rsidRPr="00187234">
        <w:rPr>
          <w:rFonts w:ascii="Times New Roman" w:hAnsi="Times New Roman"/>
        </w:rPr>
        <w:t xml:space="preserve"> in place a policy or procedure requiring that </w:t>
      </w:r>
      <w:r w:rsidRPr="00187234">
        <w:rPr>
          <w:rFonts w:ascii="Times New Roman" w:hAnsi="Times New Roman"/>
        </w:rPr>
        <w:fldChar w:fldCharType="begin">
          <w:ffData>
            <w:name w:val="Text2"/>
            <w:enabled/>
            <w:calcOnExit w:val="0"/>
            <w:textInput>
              <w:default w:val="ENTER FIRM NAME"/>
            </w:textInput>
          </w:ffData>
        </w:fldChar>
      </w:r>
      <w:bookmarkStart w:id="7" w:name="Text2"/>
      <w:r w:rsidRPr="00187234">
        <w:rPr>
          <w:rFonts w:ascii="Times New Roman" w:hAnsi="Times New Roman"/>
        </w:rPr>
        <w:instrText xml:space="preserve"> FORMTEXT </w:instrText>
      </w:r>
      <w:r w:rsidRPr="00187234">
        <w:rPr>
          <w:rFonts w:ascii="Times New Roman" w:hAnsi="Times New Roman"/>
        </w:rPr>
      </w:r>
      <w:r w:rsidRPr="00187234">
        <w:rPr>
          <w:rFonts w:ascii="Times New Roman" w:hAnsi="Times New Roman"/>
        </w:rPr>
        <w:fldChar w:fldCharType="separate"/>
      </w:r>
      <w:r w:rsidR="0056418C">
        <w:rPr>
          <w:rFonts w:ascii="Times New Roman" w:hAnsi="Times New Roman"/>
          <w:noProof/>
        </w:rPr>
        <w:t>ENTER FIRM NAME</w:t>
      </w:r>
      <w:r w:rsidRPr="00187234">
        <w:rPr>
          <w:rFonts w:ascii="Times New Roman" w:hAnsi="Times New Roman"/>
        </w:rPr>
        <w:fldChar w:fldCharType="end"/>
      </w:r>
      <w:bookmarkEnd w:id="7"/>
      <w:r w:rsidRPr="00187234">
        <w:rPr>
          <w:rFonts w:ascii="Times New Roman" w:hAnsi="Times New Roman"/>
        </w:rPr>
        <w:t xml:space="preserve"> or any licensed legal professional associated with </w:t>
      </w:r>
      <w:r w:rsidRPr="00187234">
        <w:rPr>
          <w:rFonts w:ascii="Times New Roman" w:hAnsi="Times New Roman"/>
        </w:rPr>
        <w:fldChar w:fldCharType="begin">
          <w:ffData>
            <w:name w:val="Text10"/>
            <w:enabled/>
            <w:calcOnExit w:val="0"/>
            <w:textInput>
              <w:default w:val="ENTER FIRM NAME"/>
            </w:textInput>
          </w:ffData>
        </w:fldChar>
      </w:r>
      <w:bookmarkStart w:id="8" w:name="Text10"/>
      <w:r w:rsidRPr="00187234">
        <w:rPr>
          <w:rFonts w:ascii="Times New Roman" w:hAnsi="Times New Roman"/>
        </w:rPr>
        <w:instrText xml:space="preserve"> FORMTEXT </w:instrText>
      </w:r>
      <w:r w:rsidRPr="00187234">
        <w:rPr>
          <w:rFonts w:ascii="Times New Roman" w:hAnsi="Times New Roman"/>
        </w:rPr>
      </w:r>
      <w:r w:rsidRPr="00187234">
        <w:rPr>
          <w:rFonts w:ascii="Times New Roman" w:hAnsi="Times New Roman"/>
        </w:rPr>
        <w:fldChar w:fldCharType="separate"/>
      </w:r>
      <w:r w:rsidR="0056418C">
        <w:rPr>
          <w:rFonts w:ascii="Times New Roman" w:hAnsi="Times New Roman"/>
          <w:noProof/>
        </w:rPr>
        <w:t>ENTER FIRM NAME</w:t>
      </w:r>
      <w:r w:rsidRPr="00187234">
        <w:rPr>
          <w:rFonts w:ascii="Times New Roman" w:hAnsi="Times New Roman"/>
        </w:rPr>
        <w:fldChar w:fldCharType="end"/>
      </w:r>
      <w:bookmarkEnd w:id="8"/>
      <w:r w:rsidRPr="00187234">
        <w:rPr>
          <w:rFonts w:ascii="Times New Roman" w:hAnsi="Times New Roman"/>
        </w:rPr>
        <w:t xml:space="preserve"> who engages in legal services primarily for municipal securities business* will not</w:t>
      </w:r>
      <w:r w:rsidRPr="00187234">
        <w:rPr>
          <w:rFonts w:ascii="Times New Roman" w:hAnsi="Times New Roman"/>
          <w:color w:val="1F497D"/>
        </w:rPr>
        <w:t xml:space="preserve"> </w:t>
      </w:r>
      <w:r w:rsidRPr="00187234">
        <w:rPr>
          <w:rFonts w:ascii="Times New Roman" w:hAnsi="Times New Roman"/>
        </w:rPr>
        <w:t xml:space="preserve">accept any such legal services work with a municipal entity in California within two years of any contribution** made or provided by </w:t>
      </w:r>
      <w:r w:rsidRPr="00187234">
        <w:rPr>
          <w:rFonts w:ascii="Times New Roman" w:hAnsi="Times New Roman"/>
        </w:rPr>
        <w:fldChar w:fldCharType="begin">
          <w:ffData>
            <w:name w:val="Text3"/>
            <w:enabled/>
            <w:calcOnExit w:val="0"/>
            <w:textInput>
              <w:default w:val="ENTER FIRM NAME"/>
            </w:textInput>
          </w:ffData>
        </w:fldChar>
      </w:r>
      <w:bookmarkStart w:id="9" w:name="Text3"/>
      <w:r w:rsidRPr="00187234">
        <w:rPr>
          <w:rFonts w:ascii="Times New Roman" w:hAnsi="Times New Roman"/>
        </w:rPr>
        <w:instrText xml:space="preserve"> FORMTEXT </w:instrText>
      </w:r>
      <w:r w:rsidRPr="00187234">
        <w:rPr>
          <w:rFonts w:ascii="Times New Roman" w:hAnsi="Times New Roman"/>
        </w:rPr>
      </w:r>
      <w:r w:rsidRPr="00187234">
        <w:rPr>
          <w:rFonts w:ascii="Times New Roman" w:hAnsi="Times New Roman"/>
        </w:rPr>
        <w:fldChar w:fldCharType="separate"/>
      </w:r>
      <w:r w:rsidR="0056418C">
        <w:rPr>
          <w:rFonts w:ascii="Times New Roman" w:hAnsi="Times New Roman"/>
          <w:noProof/>
        </w:rPr>
        <w:t>ENTER FIRM NAME</w:t>
      </w:r>
      <w:r w:rsidRPr="00187234">
        <w:rPr>
          <w:rFonts w:ascii="Times New Roman" w:hAnsi="Times New Roman"/>
        </w:rPr>
        <w:fldChar w:fldCharType="end"/>
      </w:r>
      <w:bookmarkEnd w:id="9"/>
      <w:r w:rsidRPr="00187234">
        <w:rPr>
          <w:rFonts w:ascii="Times New Roman" w:hAnsi="Times New Roman"/>
        </w:rPr>
        <w:t xml:space="preserve"> or any licensed legal professional associated with </w:t>
      </w:r>
      <w:r w:rsidRPr="00187234">
        <w:rPr>
          <w:rFonts w:ascii="Times New Roman" w:hAnsi="Times New Roman"/>
        </w:rPr>
        <w:fldChar w:fldCharType="begin">
          <w:ffData>
            <w:name w:val="Text4"/>
            <w:enabled/>
            <w:calcOnExit w:val="0"/>
            <w:textInput>
              <w:default w:val="ENTER FIRM NAME"/>
            </w:textInput>
          </w:ffData>
        </w:fldChar>
      </w:r>
      <w:bookmarkStart w:id="10" w:name="Text4"/>
      <w:r w:rsidRPr="00187234">
        <w:rPr>
          <w:rFonts w:ascii="Times New Roman" w:hAnsi="Times New Roman"/>
        </w:rPr>
        <w:instrText xml:space="preserve"> FORMTEXT </w:instrText>
      </w:r>
      <w:r w:rsidRPr="00187234">
        <w:rPr>
          <w:rFonts w:ascii="Times New Roman" w:hAnsi="Times New Roman"/>
        </w:rPr>
      </w:r>
      <w:r w:rsidRPr="00187234">
        <w:rPr>
          <w:rFonts w:ascii="Times New Roman" w:hAnsi="Times New Roman"/>
        </w:rPr>
        <w:fldChar w:fldCharType="separate"/>
      </w:r>
      <w:r w:rsidR="0056418C">
        <w:rPr>
          <w:rFonts w:ascii="Times New Roman" w:hAnsi="Times New Roman"/>
          <w:noProof/>
        </w:rPr>
        <w:t>ENTER FIRM NAME</w:t>
      </w:r>
      <w:r w:rsidRPr="00187234">
        <w:rPr>
          <w:rFonts w:ascii="Times New Roman" w:hAnsi="Times New Roman"/>
        </w:rPr>
        <w:fldChar w:fldCharType="end"/>
      </w:r>
      <w:bookmarkEnd w:id="10"/>
      <w:r w:rsidRPr="00187234">
        <w:rPr>
          <w:rFonts w:ascii="Times New Roman" w:hAnsi="Times New Roman"/>
        </w:rPr>
        <w:t xml:space="preserve"> who engages in legal services primarily for municipal securities business, to a bond ballot campaign for bonds of the municipal entity.</w:t>
      </w:r>
    </w:p>
    <w:p w14:paraId="7AAEA7FF" w14:textId="77777777" w:rsidR="00991B82" w:rsidRPr="00187234" w:rsidRDefault="00991B82" w:rsidP="00991B82">
      <w:pPr>
        <w:jc w:val="both"/>
        <w:rPr>
          <w:rFonts w:ascii="Times New Roman" w:hAnsi="Times New Roman"/>
        </w:rPr>
      </w:pPr>
    </w:p>
    <w:p w14:paraId="196FEC68" w14:textId="7677CD6F" w:rsidR="00991B82" w:rsidRPr="00187234" w:rsidRDefault="00991B82" w:rsidP="00D37620">
      <w:pPr>
        <w:ind w:left="720" w:hanging="720"/>
        <w:jc w:val="both"/>
        <w:rPr>
          <w:rFonts w:ascii="Times New Roman" w:hAnsi="Times New Roman"/>
        </w:rPr>
      </w:pPr>
      <w:r w:rsidRPr="00187234">
        <w:rPr>
          <w:rFonts w:ascii="Times New Roman" w:hAnsi="Times New Roman"/>
        </w:rPr>
        <w:t>2.</w:t>
      </w:r>
      <w:r w:rsidRPr="00187234">
        <w:rPr>
          <w:rFonts w:ascii="Times New Roman" w:hAnsi="Times New Roman"/>
        </w:rPr>
        <w:tab/>
        <w:t xml:space="preserve">I understand that </w:t>
      </w:r>
      <w:r w:rsidR="00436E25" w:rsidRPr="00436E25">
        <w:rPr>
          <w:rFonts w:ascii="Times New Roman" w:hAnsi="Times New Roman"/>
        </w:rPr>
        <w:t xml:space="preserve">ongoing compliance is a minimum qualification for the </w:t>
      </w:r>
      <w:r w:rsidR="00436E25">
        <w:rPr>
          <w:rFonts w:ascii="Times New Roman" w:hAnsi="Times New Roman"/>
        </w:rPr>
        <w:t>Bond Counsel</w:t>
      </w:r>
      <w:r w:rsidR="00436E25" w:rsidRPr="00436E25">
        <w:rPr>
          <w:rFonts w:ascii="Times New Roman" w:hAnsi="Times New Roman"/>
        </w:rPr>
        <w:t xml:space="preserve"> Pool, </w:t>
      </w:r>
      <w:proofErr w:type="gramStart"/>
      <w:r w:rsidR="00436E25" w:rsidRPr="00436E25">
        <w:rPr>
          <w:rFonts w:ascii="Times New Roman" w:hAnsi="Times New Roman"/>
        </w:rPr>
        <w:t xml:space="preserve">and  </w:t>
      </w:r>
      <w:r w:rsidR="00CF3FE4">
        <w:rPr>
          <w:rFonts w:ascii="Times New Roman" w:hAnsi="Times New Roman"/>
        </w:rPr>
        <w:t>f</w:t>
      </w:r>
      <w:r w:rsidR="00D37620" w:rsidRPr="00187234">
        <w:rPr>
          <w:rFonts w:ascii="Times New Roman" w:hAnsi="Times New Roman"/>
        </w:rPr>
        <w:t>ailure</w:t>
      </w:r>
      <w:proofErr w:type="gramEnd"/>
      <w:r w:rsidR="00D37620" w:rsidRPr="00187234">
        <w:rPr>
          <w:rFonts w:ascii="Times New Roman" w:hAnsi="Times New Roman"/>
        </w:rPr>
        <w:t xml:space="preserve"> to maintain this policy or procedure, or a violation of such policy or procedure may result in the firm</w:t>
      </w:r>
      <w:r w:rsidRPr="00187234">
        <w:rPr>
          <w:rFonts w:ascii="Times New Roman" w:hAnsi="Times New Roman"/>
        </w:rPr>
        <w:t xml:space="preserve"> being removed from the </w:t>
      </w:r>
      <w:r w:rsidR="00436E25">
        <w:rPr>
          <w:rFonts w:ascii="Times New Roman" w:hAnsi="Times New Roman"/>
        </w:rPr>
        <w:t>B</w:t>
      </w:r>
      <w:r w:rsidRPr="00187234">
        <w:rPr>
          <w:rFonts w:ascii="Times New Roman" w:hAnsi="Times New Roman"/>
        </w:rPr>
        <w:t xml:space="preserve">ond </w:t>
      </w:r>
      <w:r w:rsidR="00436E25">
        <w:rPr>
          <w:rFonts w:ascii="Times New Roman" w:hAnsi="Times New Roman"/>
        </w:rPr>
        <w:t>C</w:t>
      </w:r>
      <w:r w:rsidRPr="00187234">
        <w:rPr>
          <w:rFonts w:ascii="Times New Roman" w:hAnsi="Times New Roman"/>
        </w:rPr>
        <w:t xml:space="preserve">ounsel </w:t>
      </w:r>
      <w:r w:rsidR="00436E25">
        <w:rPr>
          <w:rFonts w:ascii="Times New Roman" w:hAnsi="Times New Roman"/>
        </w:rPr>
        <w:t>P</w:t>
      </w:r>
      <w:r w:rsidRPr="00187234">
        <w:rPr>
          <w:rFonts w:ascii="Times New Roman" w:hAnsi="Times New Roman"/>
        </w:rPr>
        <w:t>ool.</w:t>
      </w:r>
    </w:p>
    <w:p w14:paraId="75CD148A" w14:textId="77777777" w:rsidR="00991B82" w:rsidRPr="00187234" w:rsidRDefault="00991B82" w:rsidP="00991B82">
      <w:pPr>
        <w:jc w:val="both"/>
        <w:rPr>
          <w:rFonts w:ascii="Times New Roman" w:hAnsi="Times New Roman"/>
        </w:rPr>
      </w:pPr>
    </w:p>
    <w:p w14:paraId="5799EC44" w14:textId="72DA54E2" w:rsidR="00991B82" w:rsidRPr="00187234" w:rsidRDefault="00991B82" w:rsidP="00991B82">
      <w:pPr>
        <w:ind w:left="720" w:hanging="720"/>
        <w:jc w:val="both"/>
        <w:rPr>
          <w:rFonts w:ascii="Times New Roman" w:hAnsi="Times New Roman"/>
        </w:rPr>
      </w:pPr>
      <w:r w:rsidRPr="00187234">
        <w:rPr>
          <w:rFonts w:ascii="Times New Roman" w:hAnsi="Times New Roman"/>
        </w:rPr>
        <w:t>3.</w:t>
      </w:r>
      <w:r w:rsidRPr="00187234">
        <w:rPr>
          <w:rFonts w:ascii="Times New Roman" w:hAnsi="Times New Roman"/>
        </w:rPr>
        <w:tab/>
        <w:t xml:space="preserve">I certify that I am authorized to sign this certification on behalf of </w:t>
      </w:r>
      <w:r w:rsidRPr="00187234">
        <w:rPr>
          <w:rFonts w:ascii="Times New Roman" w:hAnsi="Times New Roman"/>
        </w:rPr>
        <w:fldChar w:fldCharType="begin">
          <w:ffData>
            <w:name w:val="Text9"/>
            <w:enabled/>
            <w:calcOnExit w:val="0"/>
            <w:textInput>
              <w:default w:val="ENTER FIRM NAME"/>
            </w:textInput>
          </w:ffData>
        </w:fldChar>
      </w:r>
      <w:bookmarkStart w:id="11" w:name="Text9"/>
      <w:r w:rsidRPr="00187234">
        <w:rPr>
          <w:rFonts w:ascii="Times New Roman" w:hAnsi="Times New Roman"/>
        </w:rPr>
        <w:instrText xml:space="preserve"> FORMTEXT </w:instrText>
      </w:r>
      <w:r w:rsidRPr="00187234">
        <w:rPr>
          <w:rFonts w:ascii="Times New Roman" w:hAnsi="Times New Roman"/>
        </w:rPr>
      </w:r>
      <w:r w:rsidRPr="00187234">
        <w:rPr>
          <w:rFonts w:ascii="Times New Roman" w:hAnsi="Times New Roman"/>
        </w:rPr>
        <w:fldChar w:fldCharType="separate"/>
      </w:r>
      <w:r w:rsidR="0056418C">
        <w:rPr>
          <w:rFonts w:ascii="Times New Roman" w:hAnsi="Times New Roman"/>
          <w:noProof/>
        </w:rPr>
        <w:t>ENTER FIRM NAME</w:t>
      </w:r>
      <w:r w:rsidRPr="00187234">
        <w:rPr>
          <w:rFonts w:ascii="Times New Roman" w:hAnsi="Times New Roman"/>
        </w:rPr>
        <w:fldChar w:fldCharType="end"/>
      </w:r>
      <w:bookmarkEnd w:id="11"/>
      <w:r w:rsidRPr="00187234">
        <w:rPr>
          <w:rFonts w:ascii="Times New Roman" w:hAnsi="Times New Roman"/>
        </w:rPr>
        <w:t>.</w:t>
      </w:r>
    </w:p>
    <w:p w14:paraId="4709C98A" w14:textId="77777777" w:rsidR="00991B82" w:rsidRPr="00187234" w:rsidRDefault="00991B82" w:rsidP="00991B82">
      <w:pPr>
        <w:rPr>
          <w:rFonts w:ascii="Times New Roman" w:hAnsi="Times New Roman"/>
        </w:rPr>
      </w:pPr>
    </w:p>
    <w:tbl>
      <w:tblPr>
        <w:tblStyle w:val="TableGrid"/>
        <w:tblW w:w="94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60"/>
        <w:gridCol w:w="6390"/>
      </w:tblGrid>
      <w:tr w:rsidR="00991B82" w:rsidRPr="00187234" w14:paraId="3632F9F0" w14:textId="77777777" w:rsidTr="00BD30FD">
        <w:tc>
          <w:tcPr>
            <w:tcW w:w="2700" w:type="dxa"/>
            <w:tcBorders>
              <w:bottom w:val="single" w:sz="4" w:space="0" w:color="auto"/>
            </w:tcBorders>
          </w:tcPr>
          <w:p w14:paraId="5D858EFE" w14:textId="1D664EAC" w:rsidR="00991B82" w:rsidRPr="00187234" w:rsidRDefault="00991B82" w:rsidP="00BD30FD">
            <w:pPr>
              <w:rPr>
                <w:rFonts w:ascii="Times New Roman" w:hAnsi="Times New Roman"/>
              </w:rPr>
            </w:pPr>
            <w:r w:rsidRPr="00187234">
              <w:rPr>
                <w:rFonts w:ascii="Times New Roman" w:hAnsi="Times New Roman"/>
              </w:rPr>
              <w:fldChar w:fldCharType="begin">
                <w:ffData>
                  <w:name w:val="Text8"/>
                  <w:enabled/>
                  <w:calcOnExit w:val="0"/>
                  <w:textInput>
                    <w:default w:val="ENTER DATE"/>
                  </w:textInput>
                </w:ffData>
              </w:fldChar>
            </w:r>
            <w:bookmarkStart w:id="12" w:name="Text8"/>
            <w:r w:rsidRPr="00187234">
              <w:rPr>
                <w:rFonts w:ascii="Times New Roman" w:hAnsi="Times New Roman"/>
              </w:rPr>
              <w:instrText xml:space="preserve"> FORMTEXT </w:instrText>
            </w:r>
            <w:r w:rsidRPr="00187234">
              <w:rPr>
                <w:rFonts w:ascii="Times New Roman" w:hAnsi="Times New Roman"/>
              </w:rPr>
            </w:r>
            <w:r w:rsidRPr="00187234">
              <w:rPr>
                <w:rFonts w:ascii="Times New Roman" w:hAnsi="Times New Roman"/>
              </w:rPr>
              <w:fldChar w:fldCharType="separate"/>
            </w:r>
            <w:r w:rsidR="0056418C">
              <w:rPr>
                <w:rFonts w:ascii="Times New Roman" w:hAnsi="Times New Roman"/>
                <w:noProof/>
              </w:rPr>
              <w:t>ENTER DATE</w:t>
            </w:r>
            <w:r w:rsidRPr="00187234">
              <w:rPr>
                <w:rFonts w:ascii="Times New Roman" w:hAnsi="Times New Roman"/>
              </w:rPr>
              <w:fldChar w:fldCharType="end"/>
            </w:r>
            <w:bookmarkEnd w:id="12"/>
          </w:p>
        </w:tc>
        <w:tc>
          <w:tcPr>
            <w:tcW w:w="360" w:type="dxa"/>
          </w:tcPr>
          <w:p w14:paraId="67CB9AA3" w14:textId="77777777" w:rsidR="00991B82" w:rsidRPr="00187234" w:rsidRDefault="00991B82" w:rsidP="00BD30FD">
            <w:pPr>
              <w:rPr>
                <w:rFonts w:ascii="Times New Roman" w:hAnsi="Times New Roman"/>
              </w:rPr>
            </w:pPr>
          </w:p>
        </w:tc>
        <w:tc>
          <w:tcPr>
            <w:tcW w:w="6390" w:type="dxa"/>
            <w:tcBorders>
              <w:bottom w:val="single" w:sz="4" w:space="0" w:color="auto"/>
            </w:tcBorders>
          </w:tcPr>
          <w:p w14:paraId="08F83C6E" w14:textId="77777777" w:rsidR="00991B82" w:rsidRPr="00187234" w:rsidRDefault="00991B82" w:rsidP="00BD30FD">
            <w:pPr>
              <w:rPr>
                <w:rFonts w:ascii="Times New Roman" w:hAnsi="Times New Roman"/>
              </w:rPr>
            </w:pPr>
          </w:p>
        </w:tc>
      </w:tr>
      <w:tr w:rsidR="00991B82" w:rsidRPr="00187234" w14:paraId="048CD1C2" w14:textId="77777777" w:rsidTr="00BD30FD">
        <w:tc>
          <w:tcPr>
            <w:tcW w:w="2700" w:type="dxa"/>
            <w:tcBorders>
              <w:top w:val="single" w:sz="4" w:space="0" w:color="auto"/>
            </w:tcBorders>
          </w:tcPr>
          <w:p w14:paraId="5CAB4BF2" w14:textId="77777777" w:rsidR="00991B82" w:rsidRPr="00187234" w:rsidRDefault="00991B82" w:rsidP="00BD30FD">
            <w:pPr>
              <w:rPr>
                <w:rFonts w:ascii="Times New Roman" w:hAnsi="Times New Roman"/>
              </w:rPr>
            </w:pPr>
            <w:r w:rsidRPr="00187234">
              <w:rPr>
                <w:rFonts w:ascii="Times New Roman" w:hAnsi="Times New Roman"/>
                <w:sz w:val="16"/>
              </w:rPr>
              <w:t>Date</w:t>
            </w:r>
          </w:p>
        </w:tc>
        <w:tc>
          <w:tcPr>
            <w:tcW w:w="360" w:type="dxa"/>
          </w:tcPr>
          <w:p w14:paraId="328D6200" w14:textId="77777777" w:rsidR="00991B82" w:rsidRPr="00187234" w:rsidRDefault="00991B82" w:rsidP="00BD30FD">
            <w:pPr>
              <w:rPr>
                <w:rFonts w:ascii="Times New Roman" w:hAnsi="Times New Roman"/>
              </w:rPr>
            </w:pPr>
          </w:p>
        </w:tc>
        <w:tc>
          <w:tcPr>
            <w:tcW w:w="6390" w:type="dxa"/>
            <w:tcBorders>
              <w:top w:val="single" w:sz="4" w:space="0" w:color="auto"/>
            </w:tcBorders>
          </w:tcPr>
          <w:p w14:paraId="74F560BB" w14:textId="77777777" w:rsidR="00991B82" w:rsidRPr="00187234" w:rsidRDefault="00991B82" w:rsidP="00BD30FD">
            <w:pPr>
              <w:rPr>
                <w:rFonts w:ascii="Times New Roman" w:hAnsi="Times New Roman"/>
                <w:sz w:val="16"/>
                <w:szCs w:val="16"/>
              </w:rPr>
            </w:pPr>
            <w:r w:rsidRPr="00187234">
              <w:rPr>
                <w:rFonts w:ascii="Times New Roman" w:hAnsi="Times New Roman"/>
                <w:sz w:val="16"/>
                <w:szCs w:val="16"/>
              </w:rPr>
              <w:t>Signature</w:t>
            </w:r>
          </w:p>
        </w:tc>
      </w:tr>
      <w:tr w:rsidR="00991B82" w:rsidRPr="00187234" w14:paraId="1E3BC21C" w14:textId="77777777" w:rsidTr="00BD30FD">
        <w:trPr>
          <w:trHeight w:val="432"/>
        </w:trPr>
        <w:tc>
          <w:tcPr>
            <w:tcW w:w="2700" w:type="dxa"/>
          </w:tcPr>
          <w:p w14:paraId="2957C1A4" w14:textId="77777777" w:rsidR="00991B82" w:rsidRPr="00187234" w:rsidRDefault="00991B82" w:rsidP="00BD30FD">
            <w:pPr>
              <w:rPr>
                <w:rFonts w:ascii="Times New Roman" w:hAnsi="Times New Roman"/>
              </w:rPr>
            </w:pPr>
          </w:p>
        </w:tc>
        <w:tc>
          <w:tcPr>
            <w:tcW w:w="360" w:type="dxa"/>
          </w:tcPr>
          <w:p w14:paraId="26AC72F7" w14:textId="77777777" w:rsidR="00991B82" w:rsidRPr="00187234" w:rsidRDefault="00991B82" w:rsidP="00BD30FD">
            <w:pPr>
              <w:rPr>
                <w:rFonts w:ascii="Times New Roman" w:hAnsi="Times New Roman"/>
              </w:rPr>
            </w:pPr>
          </w:p>
        </w:tc>
        <w:tc>
          <w:tcPr>
            <w:tcW w:w="6390" w:type="dxa"/>
            <w:tcBorders>
              <w:bottom w:val="single" w:sz="4" w:space="0" w:color="auto"/>
            </w:tcBorders>
            <w:vAlign w:val="bottom"/>
          </w:tcPr>
          <w:p w14:paraId="40C34506" w14:textId="536BD342" w:rsidR="00991B82" w:rsidRPr="00187234" w:rsidRDefault="00991B82" w:rsidP="00BD30FD">
            <w:pPr>
              <w:rPr>
                <w:rFonts w:ascii="Times New Roman" w:hAnsi="Times New Roman"/>
              </w:rPr>
            </w:pPr>
            <w:r w:rsidRPr="00187234">
              <w:rPr>
                <w:rFonts w:ascii="Times New Roman" w:hAnsi="Times New Roman"/>
              </w:rPr>
              <w:fldChar w:fldCharType="begin">
                <w:ffData>
                  <w:name w:val="Text6"/>
                  <w:enabled/>
                  <w:calcOnExit w:val="0"/>
                  <w:textInput>
                    <w:default w:val="ENTER NAME"/>
                  </w:textInput>
                </w:ffData>
              </w:fldChar>
            </w:r>
            <w:bookmarkStart w:id="13" w:name="Text6"/>
            <w:r w:rsidRPr="00187234">
              <w:rPr>
                <w:rFonts w:ascii="Times New Roman" w:hAnsi="Times New Roman"/>
              </w:rPr>
              <w:instrText xml:space="preserve"> FORMTEXT </w:instrText>
            </w:r>
            <w:r w:rsidRPr="00187234">
              <w:rPr>
                <w:rFonts w:ascii="Times New Roman" w:hAnsi="Times New Roman"/>
              </w:rPr>
            </w:r>
            <w:r w:rsidRPr="00187234">
              <w:rPr>
                <w:rFonts w:ascii="Times New Roman" w:hAnsi="Times New Roman"/>
              </w:rPr>
              <w:fldChar w:fldCharType="separate"/>
            </w:r>
            <w:r w:rsidR="0056418C">
              <w:rPr>
                <w:rFonts w:ascii="Times New Roman" w:hAnsi="Times New Roman"/>
                <w:noProof/>
              </w:rPr>
              <w:t>ENTER NAME</w:t>
            </w:r>
            <w:r w:rsidRPr="00187234">
              <w:rPr>
                <w:rFonts w:ascii="Times New Roman" w:hAnsi="Times New Roman"/>
              </w:rPr>
              <w:fldChar w:fldCharType="end"/>
            </w:r>
            <w:bookmarkEnd w:id="13"/>
          </w:p>
        </w:tc>
      </w:tr>
      <w:tr w:rsidR="00991B82" w:rsidRPr="00187234" w14:paraId="54614C17" w14:textId="77777777" w:rsidTr="00BD30FD">
        <w:tc>
          <w:tcPr>
            <w:tcW w:w="2700" w:type="dxa"/>
          </w:tcPr>
          <w:p w14:paraId="75927839" w14:textId="77777777" w:rsidR="00991B82" w:rsidRPr="00187234" w:rsidRDefault="00991B82" w:rsidP="00BD30FD">
            <w:pPr>
              <w:rPr>
                <w:rFonts w:ascii="Times New Roman" w:hAnsi="Times New Roman"/>
              </w:rPr>
            </w:pPr>
          </w:p>
        </w:tc>
        <w:tc>
          <w:tcPr>
            <w:tcW w:w="360" w:type="dxa"/>
          </w:tcPr>
          <w:p w14:paraId="0F1B0A90" w14:textId="77777777" w:rsidR="00991B82" w:rsidRPr="00187234" w:rsidRDefault="00991B82" w:rsidP="00BD30FD">
            <w:pPr>
              <w:rPr>
                <w:rFonts w:ascii="Times New Roman" w:hAnsi="Times New Roman"/>
              </w:rPr>
            </w:pPr>
          </w:p>
        </w:tc>
        <w:tc>
          <w:tcPr>
            <w:tcW w:w="6390" w:type="dxa"/>
            <w:tcBorders>
              <w:top w:val="single" w:sz="4" w:space="0" w:color="auto"/>
            </w:tcBorders>
          </w:tcPr>
          <w:p w14:paraId="1B70E080" w14:textId="77777777" w:rsidR="00991B82" w:rsidRPr="00187234" w:rsidRDefault="00991B82" w:rsidP="00BD30FD">
            <w:pPr>
              <w:rPr>
                <w:rFonts w:ascii="Times New Roman" w:hAnsi="Times New Roman"/>
                <w:sz w:val="16"/>
                <w:szCs w:val="16"/>
              </w:rPr>
            </w:pPr>
            <w:r w:rsidRPr="00187234">
              <w:rPr>
                <w:rFonts w:ascii="Times New Roman" w:hAnsi="Times New Roman"/>
                <w:sz w:val="16"/>
                <w:szCs w:val="16"/>
              </w:rPr>
              <w:t>Printed Name</w:t>
            </w:r>
          </w:p>
        </w:tc>
      </w:tr>
      <w:tr w:rsidR="00991B82" w:rsidRPr="00187234" w14:paraId="5058549D" w14:textId="77777777" w:rsidTr="00BD30FD">
        <w:trPr>
          <w:trHeight w:val="432"/>
        </w:trPr>
        <w:tc>
          <w:tcPr>
            <w:tcW w:w="2700" w:type="dxa"/>
          </w:tcPr>
          <w:p w14:paraId="33B0F409" w14:textId="77777777" w:rsidR="00991B82" w:rsidRPr="00187234" w:rsidRDefault="00991B82" w:rsidP="00BD30FD">
            <w:pPr>
              <w:rPr>
                <w:rFonts w:ascii="Times New Roman" w:hAnsi="Times New Roman"/>
              </w:rPr>
            </w:pPr>
          </w:p>
        </w:tc>
        <w:tc>
          <w:tcPr>
            <w:tcW w:w="360" w:type="dxa"/>
          </w:tcPr>
          <w:p w14:paraId="268EC367" w14:textId="77777777" w:rsidR="00991B82" w:rsidRPr="00187234" w:rsidRDefault="00991B82" w:rsidP="00BD30FD">
            <w:pPr>
              <w:rPr>
                <w:rFonts w:ascii="Times New Roman" w:hAnsi="Times New Roman"/>
              </w:rPr>
            </w:pPr>
          </w:p>
        </w:tc>
        <w:tc>
          <w:tcPr>
            <w:tcW w:w="6390" w:type="dxa"/>
            <w:tcBorders>
              <w:bottom w:val="single" w:sz="4" w:space="0" w:color="auto"/>
            </w:tcBorders>
            <w:vAlign w:val="bottom"/>
          </w:tcPr>
          <w:p w14:paraId="4DEB20DB" w14:textId="62444A4B" w:rsidR="00991B82" w:rsidRPr="00187234" w:rsidRDefault="00991B82" w:rsidP="00BD30FD">
            <w:pPr>
              <w:rPr>
                <w:rFonts w:ascii="Times New Roman" w:hAnsi="Times New Roman"/>
              </w:rPr>
            </w:pPr>
            <w:r w:rsidRPr="00187234">
              <w:rPr>
                <w:rFonts w:ascii="Times New Roman" w:hAnsi="Times New Roman"/>
              </w:rPr>
              <w:fldChar w:fldCharType="begin">
                <w:ffData>
                  <w:name w:val="Text7"/>
                  <w:enabled/>
                  <w:calcOnExit w:val="0"/>
                  <w:textInput>
                    <w:default w:val="ENTER JOB TITLE"/>
                  </w:textInput>
                </w:ffData>
              </w:fldChar>
            </w:r>
            <w:bookmarkStart w:id="14" w:name="Text7"/>
            <w:r w:rsidRPr="00187234">
              <w:rPr>
                <w:rFonts w:ascii="Times New Roman" w:hAnsi="Times New Roman"/>
              </w:rPr>
              <w:instrText xml:space="preserve"> FORMTEXT </w:instrText>
            </w:r>
            <w:r w:rsidRPr="00187234">
              <w:rPr>
                <w:rFonts w:ascii="Times New Roman" w:hAnsi="Times New Roman"/>
              </w:rPr>
            </w:r>
            <w:r w:rsidRPr="00187234">
              <w:rPr>
                <w:rFonts w:ascii="Times New Roman" w:hAnsi="Times New Roman"/>
              </w:rPr>
              <w:fldChar w:fldCharType="separate"/>
            </w:r>
            <w:r w:rsidR="0056418C">
              <w:rPr>
                <w:rFonts w:ascii="Times New Roman" w:hAnsi="Times New Roman"/>
                <w:noProof/>
              </w:rPr>
              <w:t>ENTER JOB TITLE</w:t>
            </w:r>
            <w:r w:rsidRPr="00187234">
              <w:rPr>
                <w:rFonts w:ascii="Times New Roman" w:hAnsi="Times New Roman"/>
              </w:rPr>
              <w:fldChar w:fldCharType="end"/>
            </w:r>
            <w:bookmarkEnd w:id="14"/>
          </w:p>
        </w:tc>
      </w:tr>
      <w:tr w:rsidR="00991B82" w:rsidRPr="00187234" w14:paraId="1DC7615C" w14:textId="77777777" w:rsidTr="00BD30FD">
        <w:tc>
          <w:tcPr>
            <w:tcW w:w="2700" w:type="dxa"/>
          </w:tcPr>
          <w:p w14:paraId="67B2E9D1" w14:textId="77777777" w:rsidR="00991B82" w:rsidRPr="00187234" w:rsidRDefault="00991B82" w:rsidP="00BD30FD">
            <w:pPr>
              <w:rPr>
                <w:rFonts w:ascii="Times New Roman" w:hAnsi="Times New Roman"/>
              </w:rPr>
            </w:pPr>
          </w:p>
        </w:tc>
        <w:tc>
          <w:tcPr>
            <w:tcW w:w="360" w:type="dxa"/>
          </w:tcPr>
          <w:p w14:paraId="55C0EE83" w14:textId="77777777" w:rsidR="00991B82" w:rsidRPr="00187234" w:rsidRDefault="00991B82" w:rsidP="00BD30FD">
            <w:pPr>
              <w:rPr>
                <w:rFonts w:ascii="Times New Roman" w:hAnsi="Times New Roman"/>
              </w:rPr>
            </w:pPr>
          </w:p>
        </w:tc>
        <w:tc>
          <w:tcPr>
            <w:tcW w:w="6390" w:type="dxa"/>
            <w:tcBorders>
              <w:top w:val="single" w:sz="4" w:space="0" w:color="auto"/>
            </w:tcBorders>
          </w:tcPr>
          <w:p w14:paraId="658AED88" w14:textId="77777777" w:rsidR="00991B82" w:rsidRPr="00187234" w:rsidRDefault="00991B82" w:rsidP="00BD30FD">
            <w:pPr>
              <w:rPr>
                <w:rFonts w:ascii="Times New Roman" w:hAnsi="Times New Roman"/>
                <w:sz w:val="16"/>
                <w:szCs w:val="16"/>
              </w:rPr>
            </w:pPr>
            <w:r w:rsidRPr="00187234">
              <w:rPr>
                <w:rFonts w:ascii="Times New Roman" w:hAnsi="Times New Roman"/>
                <w:sz w:val="16"/>
                <w:szCs w:val="16"/>
              </w:rPr>
              <w:t>Job Title</w:t>
            </w:r>
          </w:p>
        </w:tc>
      </w:tr>
    </w:tbl>
    <w:p w14:paraId="04EECFEE" w14:textId="77777777" w:rsidR="00991B82" w:rsidRPr="00187234" w:rsidRDefault="00991B82" w:rsidP="00991B82">
      <w:pPr>
        <w:rPr>
          <w:rFonts w:ascii="Times New Roman" w:hAnsi="Times New Roman"/>
        </w:rPr>
      </w:pPr>
    </w:p>
    <w:p w14:paraId="58AB9834" w14:textId="77777777" w:rsidR="00991B82" w:rsidRPr="00187234" w:rsidRDefault="00991B82" w:rsidP="00991B82">
      <w:pPr>
        <w:rPr>
          <w:rFonts w:ascii="Times New Roman" w:hAnsi="Times New Roman"/>
        </w:rPr>
      </w:pPr>
    </w:p>
    <w:p w14:paraId="49FAEC50" w14:textId="77777777" w:rsidR="00991B82" w:rsidRPr="00187234" w:rsidRDefault="0001738D" w:rsidP="00991B82">
      <w:pPr>
        <w:jc w:val="both"/>
        <w:rPr>
          <w:rFonts w:ascii="Times New Roman" w:hAnsi="Times New Roman"/>
          <w:sz w:val="20"/>
        </w:rPr>
      </w:pPr>
      <w:r>
        <w:rPr>
          <w:rFonts w:ascii="Times New Roman" w:hAnsi="Times New Roman"/>
          <w:sz w:val="20"/>
        </w:rPr>
        <w:t>*</w:t>
      </w:r>
      <w:r w:rsidR="00991B82" w:rsidRPr="00187234">
        <w:rPr>
          <w:rFonts w:ascii="Times New Roman" w:hAnsi="Times New Roman"/>
          <w:sz w:val="20"/>
        </w:rPr>
        <w:t>The following terms shall be defined as provided in Rule G-37 issued by the Municipal Securities Rulemaking Board</w:t>
      </w:r>
      <w:proofErr w:type="gramStart"/>
      <w:r w:rsidR="00991B82" w:rsidRPr="00187234">
        <w:rPr>
          <w:rFonts w:ascii="Times New Roman" w:hAnsi="Times New Roman"/>
          <w:sz w:val="20"/>
        </w:rPr>
        <w:t>:  (</w:t>
      </w:r>
      <w:proofErr w:type="gramEnd"/>
      <w:r w:rsidR="00991B82" w:rsidRPr="00187234">
        <w:rPr>
          <w:rFonts w:ascii="Times New Roman" w:hAnsi="Times New Roman"/>
          <w:sz w:val="20"/>
        </w:rPr>
        <w:t xml:space="preserve">1) bond ballot campaign; (2) municipal securities business; (3) municipal entity. </w:t>
      </w:r>
      <w:r w:rsidR="00B93B27">
        <w:rPr>
          <w:rFonts w:ascii="Times New Roman" w:hAnsi="Times New Roman"/>
          <w:sz w:val="20"/>
        </w:rPr>
        <w:t xml:space="preserve"> </w:t>
      </w:r>
      <w:r w:rsidR="00991B82" w:rsidRPr="00187234">
        <w:rPr>
          <w:rFonts w:ascii="Times New Roman" w:hAnsi="Times New Roman"/>
          <w:sz w:val="20"/>
        </w:rPr>
        <w:t>However, in addition to the G-37 definition of municipal securities business, this certification also applies to competitive sales.</w:t>
      </w:r>
    </w:p>
    <w:p w14:paraId="3A48A8B5" w14:textId="77777777" w:rsidR="00991B82" w:rsidRPr="00187234" w:rsidRDefault="00991B82" w:rsidP="00991B82">
      <w:pPr>
        <w:jc w:val="both"/>
        <w:rPr>
          <w:rFonts w:ascii="Times New Roman" w:hAnsi="Times New Roman"/>
          <w:sz w:val="20"/>
        </w:rPr>
      </w:pPr>
    </w:p>
    <w:p w14:paraId="107CF3F6" w14:textId="77777777" w:rsidR="00991B82" w:rsidRPr="00187234" w:rsidRDefault="00991B82" w:rsidP="00991B82">
      <w:pPr>
        <w:jc w:val="both"/>
        <w:rPr>
          <w:rFonts w:ascii="Times New Roman" w:hAnsi="Times New Roman"/>
          <w:sz w:val="20"/>
        </w:rPr>
      </w:pPr>
      <w:r w:rsidRPr="00187234">
        <w:rPr>
          <w:rFonts w:ascii="Times New Roman" w:hAnsi="Times New Roman"/>
          <w:sz w:val="20"/>
        </w:rPr>
        <w:t xml:space="preserve">**“Contribution” includes contributions of cash or in-kind services or the provision of bond campaign services either directly or indirectly through or by any other person or </w:t>
      </w:r>
      <w:proofErr w:type="gramStart"/>
      <w:r w:rsidRPr="00187234">
        <w:rPr>
          <w:rFonts w:ascii="Times New Roman" w:hAnsi="Times New Roman"/>
          <w:sz w:val="20"/>
        </w:rPr>
        <w:t>means, but</w:t>
      </w:r>
      <w:proofErr w:type="gramEnd"/>
      <w:r w:rsidRPr="00187234">
        <w:rPr>
          <w:rFonts w:ascii="Times New Roman" w:hAnsi="Times New Roman"/>
          <w:sz w:val="20"/>
        </w:rPr>
        <w:t xml:space="preserve"> does not include a contribution made in an election in which the licensed legal professional is entitled to vote and the contributions, in total, are not in excess of $250.  Bond campaign services includes, but is not limited to, fundraising, public opinion polling, election strategy and management, organization of campaign volunteers, get out the vote services, development of campaign literature, and advocacy materials.  Bond campaign services does not include either of the following: (1) advice and support related to the preparation of the bond measure, tax rate statements and other documentation required for board approval; or (2) public opinion polling, or other pre-election services including legal services, that are for purposes of gathering information regarding, and evaluating the potential for, the adoption of the bond measure by the electorate before any action by the governing body to place the measure before the electorate.</w:t>
      </w:r>
    </w:p>
    <w:p w14:paraId="24A7CD6E" w14:textId="77777777" w:rsidR="00991B82" w:rsidRDefault="00991B82">
      <w:pPr>
        <w:rPr>
          <w:rFonts w:ascii="Times New Roman" w:hAnsi="Times New Roman"/>
          <w:b/>
          <w:szCs w:val="24"/>
        </w:rPr>
      </w:pPr>
    </w:p>
    <w:p w14:paraId="5480BD1E" w14:textId="77777777" w:rsidR="00991B82" w:rsidRDefault="00991B82">
      <w:pPr>
        <w:rPr>
          <w:rFonts w:ascii="Times New Roman" w:hAnsi="Times New Roman"/>
          <w:b/>
          <w:szCs w:val="24"/>
        </w:rPr>
      </w:pPr>
    </w:p>
    <w:p w14:paraId="69E3FEAA" w14:textId="45794EDB" w:rsidR="00B93B27" w:rsidRDefault="00B93B27" w:rsidP="006F1C35">
      <w:pPr>
        <w:rPr>
          <w:rFonts w:ascii="Times New Roman" w:hAnsi="Times New Roman"/>
          <w:b/>
          <w:szCs w:val="24"/>
        </w:rPr>
      </w:pPr>
    </w:p>
    <w:p w14:paraId="763A241B" w14:textId="3A1C5258" w:rsidR="006F1C35" w:rsidRDefault="006F1C35" w:rsidP="006F1C35">
      <w:pPr>
        <w:rPr>
          <w:rFonts w:ascii="Times New Roman" w:hAnsi="Times New Roman"/>
          <w:b/>
          <w:szCs w:val="24"/>
        </w:rPr>
      </w:pPr>
    </w:p>
    <w:p w14:paraId="6B8FD2C2" w14:textId="77777777" w:rsidR="006F1C35" w:rsidRPr="0001738D" w:rsidRDefault="006F1C35" w:rsidP="00350BF9">
      <w:pPr>
        <w:rPr>
          <w:rFonts w:ascii="Times New Roman" w:hAnsi="Times New Roman"/>
          <w:b/>
          <w:szCs w:val="24"/>
        </w:rPr>
      </w:pPr>
    </w:p>
    <w:p w14:paraId="7484CF95" w14:textId="0BD86B14" w:rsidR="00B93B27" w:rsidRPr="0001738D" w:rsidRDefault="00B93B27" w:rsidP="00350BF9">
      <w:pPr>
        <w:rPr>
          <w:rFonts w:ascii="Times New Roman" w:hAnsi="Times New Roman"/>
          <w:b/>
          <w:szCs w:val="24"/>
        </w:rPr>
      </w:pPr>
    </w:p>
    <w:p w14:paraId="1468B516" w14:textId="77777777" w:rsidR="00D01E87" w:rsidRPr="0001738D" w:rsidRDefault="004673BD" w:rsidP="0002622F">
      <w:pPr>
        <w:jc w:val="right"/>
        <w:rPr>
          <w:rFonts w:ascii="Times New Roman" w:hAnsi="Times New Roman"/>
          <w:b/>
          <w:sz w:val="20"/>
        </w:rPr>
      </w:pPr>
      <w:r w:rsidRPr="0001738D">
        <w:rPr>
          <w:rFonts w:ascii="Times New Roman" w:hAnsi="Times New Roman"/>
          <w:szCs w:val="24"/>
        </w:rPr>
        <w:br w:type="page"/>
      </w:r>
    </w:p>
    <w:p w14:paraId="0FF7C232" w14:textId="31D8F49F" w:rsidR="000A65CC" w:rsidRPr="0001738D" w:rsidRDefault="000A65CC" w:rsidP="000A65CC">
      <w:pPr>
        <w:tabs>
          <w:tab w:val="left" w:pos="6933"/>
        </w:tabs>
        <w:jc w:val="right"/>
        <w:rPr>
          <w:rFonts w:ascii="Times New Roman" w:hAnsi="Times New Roman"/>
          <w:b/>
        </w:rPr>
      </w:pPr>
      <w:r w:rsidRPr="0001738D">
        <w:rPr>
          <w:rFonts w:ascii="Times New Roman" w:hAnsi="Times New Roman"/>
          <w:b/>
        </w:rPr>
        <w:lastRenderedPageBreak/>
        <w:t xml:space="preserve">Attachment </w:t>
      </w:r>
      <w:r w:rsidR="00A370BF">
        <w:rPr>
          <w:rFonts w:ascii="Times New Roman" w:hAnsi="Times New Roman"/>
          <w:b/>
        </w:rPr>
        <w:t>F</w:t>
      </w:r>
    </w:p>
    <w:p w14:paraId="2EE1AA4B" w14:textId="77777777" w:rsidR="009840F8" w:rsidRPr="0001738D" w:rsidRDefault="009840F8" w:rsidP="009840F8">
      <w:pPr>
        <w:jc w:val="center"/>
        <w:outlineLvl w:val="0"/>
        <w:rPr>
          <w:rFonts w:ascii="Times New Roman" w:hAnsi="Times New Roman"/>
          <w:b/>
          <w:bCs/>
          <w:szCs w:val="24"/>
        </w:rPr>
      </w:pPr>
      <w:r w:rsidRPr="0001738D">
        <w:rPr>
          <w:rFonts w:ascii="Times New Roman" w:hAnsi="Times New Roman"/>
          <w:b/>
          <w:bCs/>
          <w:szCs w:val="24"/>
        </w:rPr>
        <w:t xml:space="preserve">EXPATRIATE </w:t>
      </w:r>
      <w:proofErr w:type="gramStart"/>
      <w:r w:rsidRPr="0001738D">
        <w:rPr>
          <w:rFonts w:ascii="Times New Roman" w:hAnsi="Times New Roman"/>
          <w:b/>
          <w:bCs/>
          <w:szCs w:val="24"/>
        </w:rPr>
        <w:t>CORPORATIONS</w:t>
      </w:r>
      <w:proofErr w:type="gramEnd"/>
      <w:r w:rsidRPr="0001738D">
        <w:rPr>
          <w:rFonts w:ascii="Times New Roman" w:hAnsi="Times New Roman"/>
          <w:b/>
          <w:bCs/>
          <w:szCs w:val="24"/>
        </w:rPr>
        <w:t xml:space="preserve"> CERTIFICATION</w:t>
      </w:r>
    </w:p>
    <w:p w14:paraId="224EC694" w14:textId="77777777" w:rsidR="009840F8" w:rsidRPr="0001738D" w:rsidRDefault="009840F8" w:rsidP="009840F8">
      <w:pPr>
        <w:jc w:val="center"/>
        <w:outlineLvl w:val="0"/>
        <w:rPr>
          <w:rFonts w:ascii="Times New Roman" w:hAnsi="Times New Roman"/>
          <w:bCs/>
          <w:szCs w:val="24"/>
          <w:u w:val="single"/>
        </w:rPr>
      </w:pPr>
      <w:r w:rsidRPr="0001738D">
        <w:rPr>
          <w:rFonts w:ascii="Times New Roman" w:hAnsi="Times New Roman"/>
          <w:bCs/>
          <w:szCs w:val="24"/>
          <w:u w:val="single"/>
        </w:rPr>
        <w:t>(Public Contract Code Sections 10286 and 10286.1)</w:t>
      </w:r>
    </w:p>
    <w:p w14:paraId="4324F29C" w14:textId="77777777" w:rsidR="009840F8" w:rsidRPr="0001738D" w:rsidRDefault="009840F8" w:rsidP="009840F8">
      <w:pPr>
        <w:jc w:val="center"/>
        <w:rPr>
          <w:rFonts w:ascii="Times New Roman" w:hAnsi="Times New Roman"/>
          <w:szCs w:val="24"/>
        </w:rPr>
      </w:pPr>
      <w:r w:rsidRPr="0001738D">
        <w:rPr>
          <w:rFonts w:ascii="Times New Roman" w:hAnsi="Times New Roman"/>
          <w:szCs w:val="24"/>
        </w:rPr>
        <w:t>State of California</w:t>
      </w:r>
    </w:p>
    <w:p w14:paraId="7B7C1226" w14:textId="77777777" w:rsidR="009840F8" w:rsidRPr="0001738D" w:rsidRDefault="009840F8" w:rsidP="009840F8">
      <w:pPr>
        <w:jc w:val="center"/>
        <w:rPr>
          <w:rFonts w:ascii="Times New Roman" w:hAnsi="Times New Roman"/>
          <w:szCs w:val="24"/>
        </w:rPr>
      </w:pPr>
      <w:r w:rsidRPr="0001738D">
        <w:rPr>
          <w:rFonts w:ascii="Times New Roman" w:hAnsi="Times New Roman"/>
          <w:szCs w:val="24"/>
        </w:rPr>
        <w:t>Office of the State Treasurer</w:t>
      </w:r>
    </w:p>
    <w:p w14:paraId="61D146F2" w14:textId="77777777" w:rsidR="009840F8" w:rsidRPr="0001738D" w:rsidRDefault="009840F8" w:rsidP="009840F8">
      <w:pPr>
        <w:rPr>
          <w:rFonts w:ascii="Times New Roman" w:eastAsiaTheme="minorHAnsi" w:hAnsi="Times New Roman"/>
          <w:szCs w:val="22"/>
        </w:rPr>
      </w:pPr>
    </w:p>
    <w:p w14:paraId="349B9798" w14:textId="77777777" w:rsidR="009840F8" w:rsidRPr="0001738D" w:rsidRDefault="009840F8" w:rsidP="009840F8">
      <w:pPr>
        <w:jc w:val="both"/>
        <w:rPr>
          <w:rFonts w:ascii="Times New Roman" w:eastAsiaTheme="minorHAnsi" w:hAnsi="Times New Roman"/>
          <w:szCs w:val="24"/>
        </w:rPr>
      </w:pPr>
      <w:proofErr w:type="gramStart"/>
      <w:r w:rsidRPr="0001738D">
        <w:rPr>
          <w:rFonts w:ascii="Times New Roman" w:eastAsiaTheme="minorHAnsi" w:hAnsi="Times New Roman"/>
          <w:szCs w:val="24"/>
        </w:rPr>
        <w:t>California Public Contract Code Section 10286.1,</w:t>
      </w:r>
      <w:proofErr w:type="gramEnd"/>
      <w:r w:rsidRPr="0001738D">
        <w:rPr>
          <w:rFonts w:ascii="Times New Roman" w:eastAsiaTheme="minorHAnsi" w:hAnsi="Times New Roman"/>
          <w:szCs w:val="24"/>
        </w:rPr>
        <w:t xml:space="preserve"> generally provides that a State agency may not enter into any contract with an expatriate corporation or its subsidiaries unless the State Treasurer's Office waives, in writing, the prohibition against contracting with such an entity upon a finding that the contract is necessary to meet a compelling public interest.</w:t>
      </w:r>
    </w:p>
    <w:p w14:paraId="5013685A" w14:textId="77777777" w:rsidR="009840F8" w:rsidRPr="0001738D" w:rsidRDefault="009840F8" w:rsidP="009840F8">
      <w:pPr>
        <w:jc w:val="both"/>
        <w:rPr>
          <w:rFonts w:ascii="Times New Roman" w:eastAsiaTheme="minorHAnsi" w:hAnsi="Times New Roman"/>
          <w:szCs w:val="24"/>
        </w:rPr>
      </w:pPr>
    </w:p>
    <w:p w14:paraId="13971F23" w14:textId="77777777" w:rsidR="009840F8" w:rsidRPr="0001738D" w:rsidRDefault="009840F8" w:rsidP="009840F8">
      <w:pPr>
        <w:contextualSpacing/>
        <w:jc w:val="both"/>
        <w:rPr>
          <w:rFonts w:ascii="Times New Roman" w:eastAsiaTheme="minorHAnsi" w:hAnsi="Times New Roman"/>
          <w:szCs w:val="24"/>
        </w:rPr>
      </w:pPr>
      <w:r w:rsidRPr="0001738D">
        <w:rPr>
          <w:rFonts w:ascii="Times New Roman" w:eastAsiaTheme="minorHAnsi" w:hAnsi="Times New Roman"/>
          <w:szCs w:val="24"/>
        </w:rPr>
        <w:t>Pursuant to Public Contract Code Section 10286.1, the State Treasurer’s Office will not contract or otherwise do business – absent a compelling public interest – with publicly held U.S. expatriate corporations.  This policy is designed to ensure that companies with which the State Treasurer’s Office does business meet threshold standards of corporate accountability.</w:t>
      </w:r>
    </w:p>
    <w:p w14:paraId="27923E69" w14:textId="77777777" w:rsidR="009840F8" w:rsidRPr="0001738D" w:rsidRDefault="009840F8" w:rsidP="009840F8">
      <w:pPr>
        <w:contextualSpacing/>
        <w:jc w:val="both"/>
        <w:rPr>
          <w:rFonts w:ascii="Times New Roman" w:eastAsiaTheme="minorHAnsi" w:hAnsi="Times New Roman"/>
          <w:szCs w:val="24"/>
        </w:rPr>
      </w:pPr>
    </w:p>
    <w:p w14:paraId="3070FA91" w14:textId="77777777" w:rsidR="009840F8" w:rsidRPr="0001738D" w:rsidRDefault="009840F8" w:rsidP="009840F8">
      <w:pPr>
        <w:rPr>
          <w:rFonts w:ascii="Times New Roman" w:eastAsiaTheme="minorHAnsi" w:hAnsi="Times New Roman"/>
          <w:szCs w:val="24"/>
        </w:rPr>
      </w:pPr>
      <w:r w:rsidRPr="0001738D">
        <w:rPr>
          <w:rFonts w:ascii="Times New Roman" w:eastAsiaTheme="minorHAnsi" w:hAnsi="Times New Roman"/>
          <w:szCs w:val="24"/>
        </w:rPr>
        <w:t>Please check one of the following two paragraphs and sign below:</w:t>
      </w:r>
    </w:p>
    <w:p w14:paraId="79495DE5" w14:textId="77777777" w:rsidR="009840F8" w:rsidRPr="0001738D" w:rsidRDefault="009840F8" w:rsidP="009840F8">
      <w:pPr>
        <w:rPr>
          <w:rFonts w:ascii="Times New Roman" w:eastAsiaTheme="minorHAnsi" w:hAnsi="Times New Roman"/>
          <w:szCs w:val="24"/>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612"/>
        <w:gridCol w:w="9667"/>
      </w:tblGrid>
      <w:tr w:rsidR="009840F8" w:rsidRPr="0001738D" w14:paraId="1405C6EC" w14:textId="77777777" w:rsidTr="002C6763">
        <w:trPr>
          <w:trHeight w:val="909"/>
        </w:trPr>
        <w:tc>
          <w:tcPr>
            <w:tcW w:w="516" w:type="dxa"/>
          </w:tcPr>
          <w:p w14:paraId="0EA41680" w14:textId="77777777" w:rsidR="009840F8" w:rsidRPr="0001738D" w:rsidRDefault="009840F8" w:rsidP="002C6763">
            <w:pPr>
              <w:rPr>
                <w:rFonts w:ascii="Times New Roman" w:eastAsiaTheme="minorHAnsi" w:hAnsi="Times New Roman"/>
                <w:szCs w:val="24"/>
              </w:rPr>
            </w:pPr>
            <w:r w:rsidRPr="0001738D">
              <w:rPr>
                <w:rFonts w:ascii="Times New Roman" w:eastAsiaTheme="minorHAnsi" w:hAnsi="Times New Roman"/>
                <w:szCs w:val="24"/>
              </w:rPr>
              <w:t>1.</w:t>
            </w:r>
          </w:p>
        </w:tc>
        <w:tc>
          <w:tcPr>
            <w:tcW w:w="612" w:type="dxa"/>
          </w:tcPr>
          <w:p w14:paraId="47FFED2A" w14:textId="77777777" w:rsidR="009840F8" w:rsidRPr="0001738D" w:rsidRDefault="009840F8" w:rsidP="002C6763">
            <w:pPr>
              <w:rPr>
                <w:rFonts w:ascii="Times New Roman" w:eastAsiaTheme="minorHAnsi" w:hAnsi="Times New Roman"/>
                <w:szCs w:val="24"/>
              </w:rPr>
            </w:pPr>
            <w:r w:rsidRPr="0001738D">
              <w:rPr>
                <w:rFonts w:ascii="Times New Roman" w:eastAsiaTheme="minorHAnsi" w:hAnsi="Times New Roman"/>
                <w:szCs w:val="24"/>
              </w:rPr>
              <w:fldChar w:fldCharType="begin">
                <w:ffData>
                  <w:name w:val="Check25"/>
                  <w:enabled/>
                  <w:calcOnExit w:val="0"/>
                  <w:checkBox>
                    <w:sizeAuto/>
                    <w:default w:val="0"/>
                  </w:checkBox>
                </w:ffData>
              </w:fldChar>
            </w:r>
            <w:bookmarkStart w:id="15" w:name="Check25"/>
            <w:r w:rsidRPr="0001738D">
              <w:rPr>
                <w:rFonts w:ascii="Times New Roman" w:eastAsiaTheme="minorHAnsi" w:hAnsi="Times New Roman"/>
                <w:szCs w:val="24"/>
              </w:rPr>
              <w:instrText xml:space="preserve"> FORMCHECKBOX </w:instrText>
            </w:r>
            <w:r w:rsidR="00FC7A5D">
              <w:rPr>
                <w:rFonts w:ascii="Times New Roman" w:eastAsiaTheme="minorHAnsi" w:hAnsi="Times New Roman"/>
                <w:szCs w:val="24"/>
              </w:rPr>
            </w:r>
            <w:r w:rsidR="00FC7A5D">
              <w:rPr>
                <w:rFonts w:ascii="Times New Roman" w:eastAsiaTheme="minorHAnsi" w:hAnsi="Times New Roman"/>
                <w:szCs w:val="24"/>
              </w:rPr>
              <w:fldChar w:fldCharType="separate"/>
            </w:r>
            <w:r w:rsidRPr="0001738D">
              <w:rPr>
                <w:rFonts w:ascii="Times New Roman" w:eastAsiaTheme="minorHAnsi" w:hAnsi="Times New Roman"/>
                <w:szCs w:val="24"/>
              </w:rPr>
              <w:fldChar w:fldCharType="end"/>
            </w:r>
            <w:bookmarkEnd w:id="15"/>
          </w:p>
        </w:tc>
        <w:tc>
          <w:tcPr>
            <w:tcW w:w="9667" w:type="dxa"/>
          </w:tcPr>
          <w:p w14:paraId="403A34BB" w14:textId="77777777" w:rsidR="009840F8" w:rsidRPr="0001738D" w:rsidRDefault="009840F8" w:rsidP="002C6763">
            <w:pPr>
              <w:rPr>
                <w:rFonts w:ascii="Times New Roman" w:eastAsiaTheme="minorHAnsi" w:hAnsi="Times New Roman"/>
                <w:szCs w:val="24"/>
              </w:rPr>
            </w:pPr>
            <w:r w:rsidRPr="0001738D">
              <w:rPr>
                <w:rFonts w:ascii="Times New Roman" w:eastAsiaTheme="minorHAnsi" w:hAnsi="Times New Roman"/>
                <w:szCs w:val="24"/>
              </w:rPr>
              <w:t xml:space="preserve">We are not an expatriate corporation or subsidiary of an expatriate corporation within the meaning of Public Contract Code Section 10286 and </w:t>
            </w:r>
            <w:proofErr w:type="gramStart"/>
            <w:r w:rsidRPr="0001738D">
              <w:rPr>
                <w:rFonts w:ascii="Times New Roman" w:eastAsiaTheme="minorHAnsi" w:hAnsi="Times New Roman"/>
                <w:szCs w:val="24"/>
              </w:rPr>
              <w:t>10286.1, and</w:t>
            </w:r>
            <w:proofErr w:type="gramEnd"/>
            <w:r w:rsidRPr="0001738D">
              <w:rPr>
                <w:rFonts w:ascii="Times New Roman" w:eastAsiaTheme="minorHAnsi" w:hAnsi="Times New Roman"/>
                <w:szCs w:val="24"/>
              </w:rPr>
              <w:t xml:space="preserve"> are eligible to contract with the State of California.</w:t>
            </w:r>
          </w:p>
        </w:tc>
      </w:tr>
      <w:tr w:rsidR="009840F8" w:rsidRPr="0001738D" w14:paraId="562BD0BE" w14:textId="77777777" w:rsidTr="002C6763">
        <w:trPr>
          <w:trHeight w:val="531"/>
        </w:trPr>
        <w:tc>
          <w:tcPr>
            <w:tcW w:w="10795" w:type="dxa"/>
            <w:gridSpan w:val="3"/>
            <w:vAlign w:val="center"/>
          </w:tcPr>
          <w:p w14:paraId="3CAD0F2C" w14:textId="77777777" w:rsidR="009840F8" w:rsidRPr="0001738D" w:rsidRDefault="009840F8" w:rsidP="002C6763">
            <w:pPr>
              <w:jc w:val="center"/>
              <w:rPr>
                <w:rFonts w:ascii="Times New Roman" w:eastAsiaTheme="minorHAnsi" w:hAnsi="Times New Roman"/>
                <w:b/>
                <w:szCs w:val="24"/>
              </w:rPr>
            </w:pPr>
            <w:r w:rsidRPr="0001738D">
              <w:rPr>
                <w:rFonts w:ascii="Times New Roman" w:eastAsiaTheme="minorHAnsi" w:hAnsi="Times New Roman"/>
                <w:b/>
                <w:szCs w:val="24"/>
              </w:rPr>
              <w:t>OR</w:t>
            </w:r>
          </w:p>
        </w:tc>
      </w:tr>
      <w:tr w:rsidR="009840F8" w:rsidRPr="0001738D" w14:paraId="7EB98D11" w14:textId="77777777" w:rsidTr="002C6763">
        <w:trPr>
          <w:trHeight w:val="720"/>
        </w:trPr>
        <w:tc>
          <w:tcPr>
            <w:tcW w:w="516" w:type="dxa"/>
          </w:tcPr>
          <w:p w14:paraId="69F3E6FB" w14:textId="77777777" w:rsidR="009840F8" w:rsidRPr="0001738D" w:rsidRDefault="009840F8" w:rsidP="002C6763">
            <w:pPr>
              <w:rPr>
                <w:rFonts w:ascii="Times New Roman" w:eastAsiaTheme="minorHAnsi" w:hAnsi="Times New Roman"/>
                <w:szCs w:val="24"/>
              </w:rPr>
            </w:pPr>
            <w:r w:rsidRPr="0001738D">
              <w:rPr>
                <w:rFonts w:ascii="Times New Roman" w:eastAsiaTheme="minorHAnsi" w:hAnsi="Times New Roman"/>
                <w:szCs w:val="24"/>
              </w:rPr>
              <w:t>2.</w:t>
            </w:r>
          </w:p>
        </w:tc>
        <w:tc>
          <w:tcPr>
            <w:tcW w:w="612" w:type="dxa"/>
          </w:tcPr>
          <w:p w14:paraId="4CF122D8" w14:textId="77777777" w:rsidR="009840F8" w:rsidRPr="0001738D" w:rsidRDefault="009840F8" w:rsidP="002C6763">
            <w:pPr>
              <w:rPr>
                <w:rFonts w:ascii="Times New Roman" w:eastAsiaTheme="minorHAnsi" w:hAnsi="Times New Roman"/>
                <w:szCs w:val="24"/>
              </w:rPr>
            </w:pPr>
            <w:r w:rsidRPr="0001738D">
              <w:rPr>
                <w:rFonts w:ascii="Times New Roman" w:eastAsiaTheme="minorHAnsi" w:hAnsi="Times New Roman"/>
                <w:szCs w:val="24"/>
              </w:rPr>
              <w:fldChar w:fldCharType="begin">
                <w:ffData>
                  <w:name w:val="Check26"/>
                  <w:enabled/>
                  <w:calcOnExit w:val="0"/>
                  <w:checkBox>
                    <w:sizeAuto/>
                    <w:default w:val="0"/>
                  </w:checkBox>
                </w:ffData>
              </w:fldChar>
            </w:r>
            <w:bookmarkStart w:id="16" w:name="Check26"/>
            <w:r w:rsidRPr="0001738D">
              <w:rPr>
                <w:rFonts w:ascii="Times New Roman" w:eastAsiaTheme="minorHAnsi" w:hAnsi="Times New Roman"/>
                <w:szCs w:val="24"/>
              </w:rPr>
              <w:instrText xml:space="preserve"> FORMCHECKBOX </w:instrText>
            </w:r>
            <w:r w:rsidR="00FC7A5D">
              <w:rPr>
                <w:rFonts w:ascii="Times New Roman" w:eastAsiaTheme="minorHAnsi" w:hAnsi="Times New Roman"/>
                <w:szCs w:val="24"/>
              </w:rPr>
            </w:r>
            <w:r w:rsidR="00FC7A5D">
              <w:rPr>
                <w:rFonts w:ascii="Times New Roman" w:eastAsiaTheme="minorHAnsi" w:hAnsi="Times New Roman"/>
                <w:szCs w:val="24"/>
              </w:rPr>
              <w:fldChar w:fldCharType="separate"/>
            </w:r>
            <w:r w:rsidRPr="0001738D">
              <w:rPr>
                <w:rFonts w:ascii="Times New Roman" w:eastAsiaTheme="minorHAnsi" w:hAnsi="Times New Roman"/>
                <w:szCs w:val="24"/>
              </w:rPr>
              <w:fldChar w:fldCharType="end"/>
            </w:r>
            <w:bookmarkEnd w:id="16"/>
          </w:p>
        </w:tc>
        <w:tc>
          <w:tcPr>
            <w:tcW w:w="9667" w:type="dxa"/>
          </w:tcPr>
          <w:p w14:paraId="59D29561" w14:textId="77777777" w:rsidR="009840F8" w:rsidRPr="0001738D" w:rsidRDefault="009840F8" w:rsidP="002C6763">
            <w:pPr>
              <w:rPr>
                <w:rFonts w:ascii="Times New Roman" w:eastAsiaTheme="minorHAnsi" w:hAnsi="Times New Roman"/>
                <w:szCs w:val="24"/>
              </w:rPr>
            </w:pPr>
            <w:r w:rsidRPr="0001738D">
              <w:rPr>
                <w:rFonts w:ascii="Times New Roman" w:eastAsiaTheme="minorHAnsi" w:hAnsi="Times New Roman"/>
                <w:szCs w:val="24"/>
              </w:rPr>
              <w:t xml:space="preserve">We are an expatriate </w:t>
            </w:r>
            <w:proofErr w:type="gramStart"/>
            <w:r w:rsidRPr="0001738D">
              <w:rPr>
                <w:rFonts w:ascii="Times New Roman" w:eastAsiaTheme="minorHAnsi" w:hAnsi="Times New Roman"/>
                <w:szCs w:val="24"/>
              </w:rPr>
              <w:t>corporation</w:t>
            </w:r>
            <w:proofErr w:type="gramEnd"/>
            <w:r w:rsidRPr="0001738D">
              <w:rPr>
                <w:rFonts w:ascii="Times New Roman" w:eastAsiaTheme="minorHAnsi" w:hAnsi="Times New Roman"/>
                <w:szCs w:val="24"/>
              </w:rPr>
              <w:t xml:space="preserve"> but we have received written permission from the State Treasurer's Office.</w:t>
            </w:r>
          </w:p>
        </w:tc>
      </w:tr>
    </w:tbl>
    <w:p w14:paraId="2F65B56B" w14:textId="77777777" w:rsidR="009840F8" w:rsidRPr="0001738D" w:rsidRDefault="009840F8" w:rsidP="009840F8">
      <w:pPr>
        <w:rPr>
          <w:rFonts w:ascii="Times New Roman" w:eastAsiaTheme="minorHAnsi" w:hAnsi="Times New Roman"/>
          <w:szCs w:val="24"/>
        </w:rPr>
      </w:pPr>
    </w:p>
    <w:p w14:paraId="6BEDA79B" w14:textId="77777777" w:rsidR="009840F8" w:rsidRPr="0001738D" w:rsidRDefault="009840F8" w:rsidP="009840F8">
      <w:pPr>
        <w:rPr>
          <w:rFonts w:ascii="Times New Roman" w:eastAsiaTheme="minorHAnsi" w:hAnsi="Times New Roman"/>
          <w:szCs w:val="24"/>
        </w:rPr>
      </w:pPr>
    </w:p>
    <w:p w14:paraId="1743C811" w14:textId="77777777" w:rsidR="009840F8" w:rsidRPr="0001738D" w:rsidRDefault="009840F8" w:rsidP="009840F8">
      <w:pPr>
        <w:rPr>
          <w:rFonts w:ascii="Times New Roman" w:eastAsiaTheme="minorHAnsi" w:hAnsi="Times New Roman"/>
          <w:b/>
          <w:szCs w:val="24"/>
          <w:u w:val="single"/>
        </w:rPr>
      </w:pPr>
      <w:r w:rsidRPr="0001738D">
        <w:rPr>
          <w:rFonts w:ascii="Times New Roman" w:eastAsiaTheme="minorHAnsi" w:hAnsi="Times New Roman"/>
          <w:b/>
          <w:szCs w:val="24"/>
          <w:u w:val="single"/>
        </w:rPr>
        <w:t>CERTIFICATION</w:t>
      </w:r>
      <w:r w:rsidRPr="0001738D">
        <w:rPr>
          <w:rFonts w:ascii="Times New Roman" w:eastAsiaTheme="minorHAnsi" w:hAnsi="Times New Roman"/>
          <w:b/>
          <w:szCs w:val="24"/>
        </w:rPr>
        <w:t>:</w:t>
      </w:r>
    </w:p>
    <w:p w14:paraId="1E5EF73D" w14:textId="77777777" w:rsidR="009840F8" w:rsidRPr="0001738D" w:rsidRDefault="009840F8" w:rsidP="009840F8">
      <w:pPr>
        <w:rPr>
          <w:rFonts w:ascii="Times New Roman" w:eastAsiaTheme="minorHAnsi" w:hAnsi="Times New Roman"/>
          <w:szCs w:val="24"/>
        </w:rPr>
      </w:pPr>
      <w:r w:rsidRPr="0001738D">
        <w:rPr>
          <w:rFonts w:ascii="Times New Roman" w:eastAsiaTheme="minorHAnsi" w:hAnsi="Times New Roman"/>
          <w:szCs w:val="24"/>
        </w:rPr>
        <w:t xml:space="preserve">I, the official named below, CERTIFY UNDER PENALTY OF PERJURY that I am duly authorized to legally bind the prospective proposer to the clause chosen above.  This certification is made under the laws of the State of California.  </w:t>
      </w:r>
    </w:p>
    <w:p w14:paraId="3C3FA871" w14:textId="77777777" w:rsidR="009840F8" w:rsidRPr="0001738D" w:rsidRDefault="009840F8" w:rsidP="009840F8">
      <w:pPr>
        <w:rPr>
          <w:rFonts w:ascii="Times New Roman" w:eastAsiaTheme="minorHAnsi" w:hAnsi="Times New Roman"/>
          <w:szCs w:val="24"/>
        </w:rPr>
      </w:pPr>
    </w:p>
    <w:p w14:paraId="712DC340" w14:textId="77777777" w:rsidR="009840F8" w:rsidRPr="0001738D" w:rsidRDefault="009840F8" w:rsidP="009840F8">
      <w:pPr>
        <w:rPr>
          <w:rFonts w:ascii="Times New Roman" w:eastAsiaTheme="minorHAnsi" w:hAnsi="Times New Roman"/>
          <w:szCs w:val="24"/>
        </w:rPr>
      </w:pPr>
      <w:r w:rsidRPr="0001738D">
        <w:rPr>
          <w:rFonts w:ascii="Times New Roman" w:eastAsiaTheme="minorHAnsi" w:hAnsi="Times New Roman"/>
          <w:szCs w:val="24"/>
        </w:rPr>
        <w:t>The firm is incorporated in:</w:t>
      </w:r>
    </w:p>
    <w:tbl>
      <w:tblPr>
        <w:tblStyle w:val="TableGrid"/>
        <w:tblW w:w="0" w:type="auto"/>
        <w:tblInd w:w="108" w:type="dxa"/>
        <w:tblLook w:val="04A0" w:firstRow="1" w:lastRow="0" w:firstColumn="1" w:lastColumn="0" w:noHBand="0" w:noVBand="1"/>
      </w:tblPr>
      <w:tblGrid>
        <w:gridCol w:w="4027"/>
        <w:gridCol w:w="923"/>
      </w:tblGrid>
      <w:tr w:rsidR="009840F8" w:rsidRPr="0001738D" w14:paraId="5AEF6B26" w14:textId="77777777" w:rsidTr="002C6763">
        <w:tc>
          <w:tcPr>
            <w:tcW w:w="4027" w:type="dxa"/>
          </w:tcPr>
          <w:p w14:paraId="03A8640B" w14:textId="01E7EE61" w:rsidR="009840F8" w:rsidRPr="0001738D" w:rsidRDefault="009840F8" w:rsidP="002C6763">
            <w:pPr>
              <w:rPr>
                <w:rFonts w:ascii="Times New Roman" w:eastAsiaTheme="minorHAnsi" w:hAnsi="Times New Roman"/>
                <w:szCs w:val="24"/>
              </w:rPr>
            </w:pPr>
            <w:r w:rsidRPr="0001738D">
              <w:rPr>
                <w:rFonts w:ascii="Times New Roman" w:eastAsiaTheme="minorHAnsi" w:hAnsi="Times New Roman"/>
                <w:szCs w:val="24"/>
              </w:rPr>
              <w:fldChar w:fldCharType="begin">
                <w:ffData>
                  <w:name w:val="Text63"/>
                  <w:enabled/>
                  <w:calcOnExit w:val="0"/>
                  <w:textInput>
                    <w:default w:val="City"/>
                  </w:textInput>
                </w:ffData>
              </w:fldChar>
            </w:r>
            <w:r w:rsidRPr="0001738D">
              <w:rPr>
                <w:rFonts w:ascii="Times New Roman" w:eastAsiaTheme="minorHAnsi" w:hAnsi="Times New Roman"/>
                <w:szCs w:val="24"/>
              </w:rPr>
              <w:instrText xml:space="preserve"> FORMTEXT </w:instrText>
            </w:r>
            <w:r w:rsidRPr="0001738D">
              <w:rPr>
                <w:rFonts w:ascii="Times New Roman" w:eastAsiaTheme="minorHAnsi" w:hAnsi="Times New Roman"/>
                <w:szCs w:val="24"/>
              </w:rPr>
            </w:r>
            <w:r w:rsidRPr="0001738D">
              <w:rPr>
                <w:rFonts w:ascii="Times New Roman" w:eastAsiaTheme="minorHAnsi" w:hAnsi="Times New Roman"/>
                <w:szCs w:val="24"/>
              </w:rPr>
              <w:fldChar w:fldCharType="separate"/>
            </w:r>
            <w:r w:rsidR="0056418C">
              <w:rPr>
                <w:rFonts w:ascii="Times New Roman" w:eastAsiaTheme="minorHAnsi" w:hAnsi="Times New Roman"/>
                <w:noProof/>
                <w:szCs w:val="24"/>
              </w:rPr>
              <w:t>City</w:t>
            </w:r>
            <w:r w:rsidRPr="0001738D">
              <w:rPr>
                <w:rFonts w:ascii="Times New Roman" w:eastAsiaTheme="minorHAnsi" w:hAnsi="Times New Roman"/>
                <w:szCs w:val="24"/>
              </w:rPr>
              <w:fldChar w:fldCharType="end"/>
            </w:r>
            <w:r w:rsidRPr="0001738D">
              <w:rPr>
                <w:rFonts w:ascii="Times New Roman" w:eastAsiaTheme="minorHAnsi" w:hAnsi="Times New Roman"/>
                <w:szCs w:val="24"/>
              </w:rPr>
              <w:t>,</w:t>
            </w:r>
          </w:p>
        </w:tc>
        <w:tc>
          <w:tcPr>
            <w:tcW w:w="923" w:type="dxa"/>
          </w:tcPr>
          <w:p w14:paraId="6E129BC9" w14:textId="4815E710" w:rsidR="009840F8" w:rsidRPr="0001738D" w:rsidRDefault="009840F8" w:rsidP="002C6763">
            <w:pPr>
              <w:rPr>
                <w:rFonts w:ascii="Times New Roman" w:eastAsiaTheme="minorHAnsi" w:hAnsi="Times New Roman"/>
                <w:szCs w:val="24"/>
              </w:rPr>
            </w:pPr>
            <w:r w:rsidRPr="0001738D">
              <w:rPr>
                <w:rFonts w:ascii="Times New Roman" w:eastAsiaTheme="minorHAnsi" w:hAnsi="Times New Roman"/>
                <w:szCs w:val="24"/>
              </w:rPr>
              <w:fldChar w:fldCharType="begin">
                <w:ffData>
                  <w:name w:val="Text64"/>
                  <w:enabled/>
                  <w:calcOnExit w:val="0"/>
                  <w:textInput>
                    <w:default w:val="ST"/>
                    <w:maxLength w:val="2"/>
                  </w:textInput>
                </w:ffData>
              </w:fldChar>
            </w:r>
            <w:r w:rsidRPr="0001738D">
              <w:rPr>
                <w:rFonts w:ascii="Times New Roman" w:eastAsiaTheme="minorHAnsi" w:hAnsi="Times New Roman"/>
                <w:szCs w:val="24"/>
              </w:rPr>
              <w:instrText xml:space="preserve"> FORMTEXT </w:instrText>
            </w:r>
            <w:r w:rsidRPr="0001738D">
              <w:rPr>
                <w:rFonts w:ascii="Times New Roman" w:eastAsiaTheme="minorHAnsi" w:hAnsi="Times New Roman"/>
                <w:szCs w:val="24"/>
              </w:rPr>
            </w:r>
            <w:r w:rsidRPr="0001738D">
              <w:rPr>
                <w:rFonts w:ascii="Times New Roman" w:eastAsiaTheme="minorHAnsi" w:hAnsi="Times New Roman"/>
                <w:szCs w:val="24"/>
              </w:rPr>
              <w:fldChar w:fldCharType="separate"/>
            </w:r>
            <w:r w:rsidR="0056418C">
              <w:rPr>
                <w:rFonts w:ascii="Times New Roman" w:eastAsiaTheme="minorHAnsi" w:hAnsi="Times New Roman"/>
                <w:noProof/>
                <w:szCs w:val="24"/>
              </w:rPr>
              <w:t>ST</w:t>
            </w:r>
            <w:r w:rsidRPr="0001738D">
              <w:rPr>
                <w:rFonts w:ascii="Times New Roman" w:eastAsiaTheme="minorHAnsi" w:hAnsi="Times New Roman"/>
                <w:szCs w:val="24"/>
              </w:rPr>
              <w:fldChar w:fldCharType="end"/>
            </w:r>
          </w:p>
        </w:tc>
      </w:tr>
    </w:tbl>
    <w:p w14:paraId="2DEE77D5" w14:textId="77777777" w:rsidR="009840F8" w:rsidRPr="0001738D" w:rsidRDefault="009840F8" w:rsidP="009840F8">
      <w:pPr>
        <w:rPr>
          <w:rFonts w:ascii="Times New Roman" w:eastAsiaTheme="minorHAnsi" w:hAnsi="Times New Roman"/>
          <w:szCs w:val="24"/>
        </w:rPr>
      </w:pPr>
    </w:p>
    <w:p w14:paraId="3077F6DA" w14:textId="77777777" w:rsidR="009840F8" w:rsidRPr="0001738D" w:rsidRDefault="009840F8" w:rsidP="009840F8">
      <w:pPr>
        <w:rPr>
          <w:rFonts w:ascii="Times New Roman" w:eastAsiaTheme="minorHAnsi" w:hAnsi="Times New Roman"/>
          <w:szCs w:val="24"/>
        </w:rPr>
      </w:pPr>
    </w:p>
    <w:tbl>
      <w:tblPr>
        <w:tblW w:w="10260" w:type="dxa"/>
        <w:tblInd w:w="108" w:type="dxa"/>
        <w:tblLook w:val="01E0" w:firstRow="1" w:lastRow="1" w:firstColumn="1" w:lastColumn="1" w:noHBand="0" w:noVBand="0"/>
      </w:tblPr>
      <w:tblGrid>
        <w:gridCol w:w="4410"/>
        <w:gridCol w:w="540"/>
        <w:gridCol w:w="5310"/>
      </w:tblGrid>
      <w:tr w:rsidR="009840F8" w:rsidRPr="0001738D" w14:paraId="0BAEBA69" w14:textId="77777777" w:rsidTr="002C6763">
        <w:trPr>
          <w:trHeight w:val="441"/>
        </w:trPr>
        <w:tc>
          <w:tcPr>
            <w:tcW w:w="4410" w:type="dxa"/>
            <w:tcBorders>
              <w:bottom w:val="single" w:sz="4" w:space="0" w:color="auto"/>
            </w:tcBorders>
          </w:tcPr>
          <w:p w14:paraId="0545E62F" w14:textId="77777777" w:rsidR="009840F8" w:rsidRPr="0001738D" w:rsidRDefault="009840F8" w:rsidP="002C6763">
            <w:pPr>
              <w:rPr>
                <w:rFonts w:ascii="Times New Roman" w:hAnsi="Times New Roman"/>
                <w:szCs w:val="24"/>
              </w:rPr>
            </w:pPr>
          </w:p>
          <w:p w14:paraId="659C5C82" w14:textId="52484902" w:rsidR="009840F8" w:rsidRPr="0001738D" w:rsidRDefault="009840F8" w:rsidP="002C6763">
            <w:pPr>
              <w:rPr>
                <w:rFonts w:ascii="Times New Roman" w:hAnsi="Times New Roman"/>
                <w:szCs w:val="24"/>
              </w:rPr>
            </w:pPr>
            <w:r w:rsidRPr="0001738D">
              <w:rPr>
                <w:rFonts w:ascii="Times New Roman" w:hAnsi="Times New Roman"/>
                <w:szCs w:val="24"/>
              </w:rPr>
              <w:t xml:space="preserve">DATE: </w:t>
            </w:r>
            <w:r w:rsidRPr="0001738D">
              <w:rPr>
                <w:rFonts w:ascii="Times New Roman" w:hAnsi="Times New Roman"/>
                <w:szCs w:val="24"/>
              </w:rPr>
              <w:fldChar w:fldCharType="begin">
                <w:ffData>
                  <w:name w:val="Text62"/>
                  <w:enabled/>
                  <w:calcOnExit w:val="0"/>
                  <w:textInput/>
                </w:ffData>
              </w:fldChar>
            </w:r>
            <w:r w:rsidRPr="0001738D">
              <w:rPr>
                <w:rFonts w:ascii="Times New Roman" w:hAnsi="Times New Roman"/>
                <w:szCs w:val="24"/>
              </w:rPr>
              <w:instrText xml:space="preserve"> FORMTEXT </w:instrText>
            </w:r>
            <w:r w:rsidRPr="0001738D">
              <w:rPr>
                <w:rFonts w:ascii="Times New Roman" w:hAnsi="Times New Roman"/>
                <w:szCs w:val="24"/>
              </w:rPr>
            </w:r>
            <w:r w:rsidRPr="0001738D">
              <w:rPr>
                <w:rFonts w:ascii="Times New Roman" w:hAnsi="Times New Roman"/>
                <w:szCs w:val="24"/>
              </w:rPr>
              <w:fldChar w:fldCharType="separate"/>
            </w:r>
            <w:r w:rsidR="0056418C">
              <w:rPr>
                <w:rFonts w:ascii="Times New Roman" w:hAnsi="Times New Roman"/>
                <w:noProof/>
                <w:szCs w:val="24"/>
              </w:rPr>
              <w:t> </w:t>
            </w:r>
            <w:r w:rsidR="0056418C">
              <w:rPr>
                <w:rFonts w:ascii="Times New Roman" w:hAnsi="Times New Roman"/>
                <w:noProof/>
                <w:szCs w:val="24"/>
              </w:rPr>
              <w:t> </w:t>
            </w:r>
            <w:r w:rsidR="0056418C">
              <w:rPr>
                <w:rFonts w:ascii="Times New Roman" w:hAnsi="Times New Roman"/>
                <w:noProof/>
                <w:szCs w:val="24"/>
              </w:rPr>
              <w:t> </w:t>
            </w:r>
            <w:r w:rsidR="0056418C">
              <w:rPr>
                <w:rFonts w:ascii="Times New Roman" w:hAnsi="Times New Roman"/>
                <w:noProof/>
                <w:szCs w:val="24"/>
              </w:rPr>
              <w:t> </w:t>
            </w:r>
            <w:r w:rsidR="0056418C">
              <w:rPr>
                <w:rFonts w:ascii="Times New Roman" w:hAnsi="Times New Roman"/>
                <w:noProof/>
                <w:szCs w:val="24"/>
              </w:rPr>
              <w:t> </w:t>
            </w:r>
            <w:r w:rsidRPr="0001738D">
              <w:rPr>
                <w:rFonts w:ascii="Times New Roman" w:hAnsi="Times New Roman"/>
                <w:szCs w:val="24"/>
              </w:rPr>
              <w:fldChar w:fldCharType="end"/>
            </w:r>
          </w:p>
        </w:tc>
        <w:tc>
          <w:tcPr>
            <w:tcW w:w="540" w:type="dxa"/>
          </w:tcPr>
          <w:p w14:paraId="3A95D359" w14:textId="77777777" w:rsidR="009840F8" w:rsidRPr="0001738D" w:rsidRDefault="009840F8" w:rsidP="002C6763">
            <w:pPr>
              <w:rPr>
                <w:rFonts w:ascii="Times New Roman" w:hAnsi="Times New Roman"/>
                <w:szCs w:val="24"/>
              </w:rPr>
            </w:pPr>
          </w:p>
        </w:tc>
        <w:tc>
          <w:tcPr>
            <w:tcW w:w="5310" w:type="dxa"/>
            <w:tcBorders>
              <w:bottom w:val="single" w:sz="4" w:space="0" w:color="auto"/>
            </w:tcBorders>
          </w:tcPr>
          <w:p w14:paraId="20D9DB4B" w14:textId="77777777" w:rsidR="009840F8" w:rsidRPr="0001738D" w:rsidRDefault="009840F8" w:rsidP="002C6763">
            <w:pPr>
              <w:rPr>
                <w:rFonts w:ascii="Times New Roman" w:hAnsi="Times New Roman"/>
                <w:szCs w:val="24"/>
              </w:rPr>
            </w:pPr>
          </w:p>
          <w:p w14:paraId="60BE9D8B" w14:textId="77777777" w:rsidR="009840F8" w:rsidRPr="0001738D" w:rsidRDefault="009840F8" w:rsidP="002C6763">
            <w:pPr>
              <w:rPr>
                <w:rFonts w:ascii="Times New Roman" w:hAnsi="Times New Roman"/>
                <w:szCs w:val="24"/>
              </w:rPr>
            </w:pPr>
          </w:p>
        </w:tc>
      </w:tr>
      <w:tr w:rsidR="009840F8" w:rsidRPr="0001738D" w14:paraId="2B3E140A" w14:textId="77777777" w:rsidTr="002C6763">
        <w:trPr>
          <w:trHeight w:val="260"/>
        </w:trPr>
        <w:tc>
          <w:tcPr>
            <w:tcW w:w="4410" w:type="dxa"/>
            <w:tcBorders>
              <w:top w:val="single" w:sz="4" w:space="0" w:color="auto"/>
            </w:tcBorders>
          </w:tcPr>
          <w:p w14:paraId="49320A9D" w14:textId="77777777" w:rsidR="009840F8" w:rsidRPr="0001738D" w:rsidRDefault="009840F8" w:rsidP="002C6763">
            <w:pPr>
              <w:rPr>
                <w:rFonts w:ascii="Times New Roman" w:hAnsi="Times New Roman"/>
                <w:szCs w:val="24"/>
              </w:rPr>
            </w:pPr>
          </w:p>
        </w:tc>
        <w:tc>
          <w:tcPr>
            <w:tcW w:w="540" w:type="dxa"/>
          </w:tcPr>
          <w:p w14:paraId="1FCDF2EB" w14:textId="77777777" w:rsidR="009840F8" w:rsidRPr="0001738D" w:rsidRDefault="009840F8" w:rsidP="002C6763">
            <w:pPr>
              <w:rPr>
                <w:rFonts w:ascii="Times New Roman" w:hAnsi="Times New Roman"/>
                <w:szCs w:val="24"/>
              </w:rPr>
            </w:pPr>
          </w:p>
        </w:tc>
        <w:tc>
          <w:tcPr>
            <w:tcW w:w="5310" w:type="dxa"/>
            <w:tcBorders>
              <w:top w:val="single" w:sz="4" w:space="0" w:color="auto"/>
            </w:tcBorders>
          </w:tcPr>
          <w:p w14:paraId="3AECD898" w14:textId="77777777" w:rsidR="009840F8" w:rsidRPr="0001738D" w:rsidRDefault="009840F8" w:rsidP="002C6763">
            <w:pPr>
              <w:rPr>
                <w:rFonts w:ascii="Times New Roman" w:hAnsi="Times New Roman"/>
                <w:sz w:val="18"/>
                <w:szCs w:val="24"/>
              </w:rPr>
            </w:pPr>
            <w:r w:rsidRPr="0001738D">
              <w:rPr>
                <w:rFonts w:ascii="Times New Roman" w:hAnsi="Times New Roman"/>
                <w:sz w:val="18"/>
                <w:szCs w:val="24"/>
              </w:rPr>
              <w:t>Signature</w:t>
            </w:r>
          </w:p>
        </w:tc>
      </w:tr>
      <w:tr w:rsidR="009840F8" w:rsidRPr="0001738D" w14:paraId="3F636F39" w14:textId="77777777" w:rsidTr="002C6763">
        <w:trPr>
          <w:trHeight w:val="593"/>
        </w:trPr>
        <w:tc>
          <w:tcPr>
            <w:tcW w:w="4410" w:type="dxa"/>
          </w:tcPr>
          <w:p w14:paraId="07938ECA" w14:textId="77777777" w:rsidR="009840F8" w:rsidRPr="0001738D" w:rsidRDefault="009840F8" w:rsidP="002C6763">
            <w:pPr>
              <w:rPr>
                <w:rFonts w:ascii="Times New Roman" w:hAnsi="Times New Roman"/>
                <w:szCs w:val="24"/>
              </w:rPr>
            </w:pPr>
          </w:p>
        </w:tc>
        <w:tc>
          <w:tcPr>
            <w:tcW w:w="540" w:type="dxa"/>
          </w:tcPr>
          <w:p w14:paraId="42D995FA" w14:textId="77777777" w:rsidR="009840F8" w:rsidRPr="0001738D" w:rsidRDefault="009840F8" w:rsidP="002C6763">
            <w:pPr>
              <w:rPr>
                <w:rFonts w:ascii="Times New Roman" w:hAnsi="Times New Roman"/>
                <w:szCs w:val="24"/>
              </w:rPr>
            </w:pPr>
          </w:p>
        </w:tc>
        <w:tc>
          <w:tcPr>
            <w:tcW w:w="5310" w:type="dxa"/>
            <w:tcBorders>
              <w:bottom w:val="single" w:sz="4" w:space="0" w:color="auto"/>
            </w:tcBorders>
            <w:vAlign w:val="bottom"/>
          </w:tcPr>
          <w:p w14:paraId="305B734F" w14:textId="559D8408" w:rsidR="009840F8" w:rsidRPr="0001738D" w:rsidRDefault="009840F8" w:rsidP="002C6763">
            <w:pPr>
              <w:rPr>
                <w:rFonts w:ascii="Times New Roman" w:hAnsi="Times New Roman"/>
                <w:szCs w:val="24"/>
              </w:rPr>
            </w:pPr>
            <w:r w:rsidRPr="0001738D">
              <w:rPr>
                <w:rFonts w:ascii="Times New Roman" w:hAnsi="Times New Roman"/>
                <w:szCs w:val="24"/>
              </w:rPr>
              <w:fldChar w:fldCharType="begin">
                <w:ffData>
                  <w:name w:val="Text60"/>
                  <w:enabled/>
                  <w:calcOnExit w:val="0"/>
                  <w:textInput>
                    <w:default w:val="(Printed Name)"/>
                  </w:textInput>
                </w:ffData>
              </w:fldChar>
            </w:r>
            <w:r w:rsidRPr="0001738D">
              <w:rPr>
                <w:rFonts w:ascii="Times New Roman" w:hAnsi="Times New Roman"/>
                <w:szCs w:val="24"/>
              </w:rPr>
              <w:instrText xml:space="preserve"> FORMTEXT </w:instrText>
            </w:r>
            <w:r w:rsidRPr="0001738D">
              <w:rPr>
                <w:rFonts w:ascii="Times New Roman" w:hAnsi="Times New Roman"/>
                <w:szCs w:val="24"/>
              </w:rPr>
            </w:r>
            <w:r w:rsidRPr="0001738D">
              <w:rPr>
                <w:rFonts w:ascii="Times New Roman" w:hAnsi="Times New Roman"/>
                <w:szCs w:val="24"/>
              </w:rPr>
              <w:fldChar w:fldCharType="separate"/>
            </w:r>
            <w:r w:rsidR="0056418C">
              <w:rPr>
                <w:rFonts w:ascii="Times New Roman" w:hAnsi="Times New Roman"/>
                <w:noProof/>
                <w:szCs w:val="24"/>
              </w:rPr>
              <w:t>(Printed Name)</w:t>
            </w:r>
            <w:r w:rsidRPr="0001738D">
              <w:rPr>
                <w:rFonts w:ascii="Times New Roman" w:hAnsi="Times New Roman"/>
                <w:szCs w:val="24"/>
              </w:rPr>
              <w:fldChar w:fldCharType="end"/>
            </w:r>
          </w:p>
        </w:tc>
      </w:tr>
      <w:tr w:rsidR="009840F8" w:rsidRPr="0001738D" w14:paraId="7DAFF525" w14:textId="77777777" w:rsidTr="002C6763">
        <w:trPr>
          <w:trHeight w:val="278"/>
        </w:trPr>
        <w:tc>
          <w:tcPr>
            <w:tcW w:w="4410" w:type="dxa"/>
          </w:tcPr>
          <w:p w14:paraId="64AEA928" w14:textId="77777777" w:rsidR="009840F8" w:rsidRPr="0001738D" w:rsidRDefault="009840F8" w:rsidP="002C6763">
            <w:pPr>
              <w:rPr>
                <w:rFonts w:ascii="Times New Roman" w:hAnsi="Times New Roman"/>
                <w:szCs w:val="24"/>
              </w:rPr>
            </w:pPr>
          </w:p>
        </w:tc>
        <w:tc>
          <w:tcPr>
            <w:tcW w:w="540" w:type="dxa"/>
          </w:tcPr>
          <w:p w14:paraId="1B9C605D" w14:textId="77777777" w:rsidR="009840F8" w:rsidRPr="0001738D" w:rsidRDefault="009840F8" w:rsidP="002C6763">
            <w:pPr>
              <w:rPr>
                <w:rFonts w:ascii="Times New Roman" w:hAnsi="Times New Roman"/>
                <w:szCs w:val="24"/>
              </w:rPr>
            </w:pPr>
          </w:p>
        </w:tc>
        <w:tc>
          <w:tcPr>
            <w:tcW w:w="5310" w:type="dxa"/>
            <w:tcBorders>
              <w:top w:val="single" w:sz="4" w:space="0" w:color="auto"/>
              <w:bottom w:val="single" w:sz="4" w:space="0" w:color="auto"/>
            </w:tcBorders>
          </w:tcPr>
          <w:p w14:paraId="59299ACA" w14:textId="77777777" w:rsidR="009840F8" w:rsidRPr="0001738D" w:rsidRDefault="009840F8" w:rsidP="002C6763">
            <w:pPr>
              <w:rPr>
                <w:rFonts w:ascii="Times New Roman" w:hAnsi="Times New Roman"/>
                <w:szCs w:val="24"/>
              </w:rPr>
            </w:pPr>
          </w:p>
          <w:p w14:paraId="2C240A68" w14:textId="06151B14" w:rsidR="009840F8" w:rsidRPr="0001738D" w:rsidRDefault="009840F8" w:rsidP="002C6763">
            <w:pPr>
              <w:rPr>
                <w:rFonts w:ascii="Times New Roman" w:hAnsi="Times New Roman"/>
                <w:szCs w:val="24"/>
              </w:rPr>
            </w:pPr>
            <w:r w:rsidRPr="0001738D">
              <w:rPr>
                <w:rFonts w:ascii="Times New Roman" w:hAnsi="Times New Roman"/>
                <w:szCs w:val="24"/>
              </w:rPr>
              <w:fldChar w:fldCharType="begin">
                <w:ffData>
                  <w:name w:val="Text61"/>
                  <w:enabled/>
                  <w:calcOnExit w:val="0"/>
                  <w:textInput>
                    <w:default w:val="(Job Title)"/>
                  </w:textInput>
                </w:ffData>
              </w:fldChar>
            </w:r>
            <w:r w:rsidRPr="0001738D">
              <w:rPr>
                <w:rFonts w:ascii="Times New Roman" w:hAnsi="Times New Roman"/>
                <w:szCs w:val="24"/>
              </w:rPr>
              <w:instrText xml:space="preserve"> FORMTEXT </w:instrText>
            </w:r>
            <w:r w:rsidRPr="0001738D">
              <w:rPr>
                <w:rFonts w:ascii="Times New Roman" w:hAnsi="Times New Roman"/>
                <w:szCs w:val="24"/>
              </w:rPr>
            </w:r>
            <w:r w:rsidRPr="0001738D">
              <w:rPr>
                <w:rFonts w:ascii="Times New Roman" w:hAnsi="Times New Roman"/>
                <w:szCs w:val="24"/>
              </w:rPr>
              <w:fldChar w:fldCharType="separate"/>
            </w:r>
            <w:r w:rsidR="0056418C">
              <w:rPr>
                <w:rFonts w:ascii="Times New Roman" w:hAnsi="Times New Roman"/>
                <w:noProof/>
                <w:szCs w:val="24"/>
              </w:rPr>
              <w:t>(Job Title)</w:t>
            </w:r>
            <w:r w:rsidRPr="0001738D">
              <w:rPr>
                <w:rFonts w:ascii="Times New Roman" w:hAnsi="Times New Roman"/>
                <w:szCs w:val="24"/>
              </w:rPr>
              <w:fldChar w:fldCharType="end"/>
            </w:r>
          </w:p>
        </w:tc>
      </w:tr>
      <w:tr w:rsidR="009840F8" w:rsidRPr="0001738D" w14:paraId="0556CE13" w14:textId="77777777" w:rsidTr="002C6763">
        <w:trPr>
          <w:trHeight w:val="277"/>
        </w:trPr>
        <w:tc>
          <w:tcPr>
            <w:tcW w:w="4410" w:type="dxa"/>
          </w:tcPr>
          <w:p w14:paraId="625C8393" w14:textId="77777777" w:rsidR="009840F8" w:rsidRPr="0001738D" w:rsidRDefault="009840F8" w:rsidP="002C6763">
            <w:pPr>
              <w:rPr>
                <w:rFonts w:ascii="Times New Roman" w:hAnsi="Times New Roman"/>
                <w:szCs w:val="24"/>
              </w:rPr>
            </w:pPr>
          </w:p>
        </w:tc>
        <w:tc>
          <w:tcPr>
            <w:tcW w:w="540" w:type="dxa"/>
          </w:tcPr>
          <w:p w14:paraId="1230976A" w14:textId="77777777" w:rsidR="009840F8" w:rsidRPr="0001738D" w:rsidRDefault="009840F8" w:rsidP="002C6763">
            <w:pPr>
              <w:rPr>
                <w:rFonts w:ascii="Times New Roman" w:hAnsi="Times New Roman"/>
                <w:szCs w:val="24"/>
              </w:rPr>
            </w:pPr>
          </w:p>
        </w:tc>
        <w:tc>
          <w:tcPr>
            <w:tcW w:w="5310" w:type="dxa"/>
            <w:tcBorders>
              <w:top w:val="single" w:sz="4" w:space="0" w:color="auto"/>
            </w:tcBorders>
          </w:tcPr>
          <w:p w14:paraId="6D2D7E65" w14:textId="77777777" w:rsidR="009840F8" w:rsidRPr="0001738D" w:rsidRDefault="009840F8" w:rsidP="002C6763">
            <w:pPr>
              <w:rPr>
                <w:rFonts w:ascii="Times New Roman" w:hAnsi="Times New Roman"/>
                <w:szCs w:val="24"/>
              </w:rPr>
            </w:pPr>
          </w:p>
        </w:tc>
      </w:tr>
    </w:tbl>
    <w:p w14:paraId="6E2C593C" w14:textId="77777777" w:rsidR="009840F8" w:rsidRPr="0001738D" w:rsidRDefault="009840F8" w:rsidP="009840F8">
      <w:pPr>
        <w:rPr>
          <w:rFonts w:ascii="Times New Roman" w:eastAsiaTheme="minorHAnsi" w:hAnsi="Times New Roman"/>
          <w:szCs w:val="24"/>
        </w:rPr>
      </w:pPr>
    </w:p>
    <w:p w14:paraId="366844B0" w14:textId="77777777" w:rsidR="009840F8" w:rsidRPr="0001738D" w:rsidRDefault="009840F8" w:rsidP="009840F8">
      <w:pPr>
        <w:rPr>
          <w:rFonts w:ascii="Times New Roman" w:hAnsi="Times New Roman"/>
        </w:rPr>
      </w:pPr>
    </w:p>
    <w:p w14:paraId="591FF15F" w14:textId="77777777" w:rsidR="009840F8" w:rsidRPr="0001738D" w:rsidRDefault="009840F8" w:rsidP="009840F8">
      <w:pPr>
        <w:jc w:val="right"/>
        <w:rPr>
          <w:rFonts w:ascii="Times New Roman" w:hAnsi="Times New Roman"/>
          <w:b/>
          <w:bCs/>
        </w:rPr>
      </w:pPr>
    </w:p>
    <w:p w14:paraId="397BB6C2" w14:textId="77777777" w:rsidR="009840F8" w:rsidRPr="0001738D" w:rsidRDefault="009840F8" w:rsidP="009840F8">
      <w:pPr>
        <w:jc w:val="right"/>
        <w:rPr>
          <w:rFonts w:ascii="Times New Roman" w:hAnsi="Times New Roman"/>
          <w:b/>
          <w:bCs/>
        </w:rPr>
      </w:pPr>
    </w:p>
    <w:p w14:paraId="5A1F03DF" w14:textId="77777777" w:rsidR="009840F8" w:rsidRPr="0001738D" w:rsidRDefault="009840F8" w:rsidP="009840F8">
      <w:pPr>
        <w:jc w:val="right"/>
        <w:rPr>
          <w:rFonts w:ascii="Times New Roman" w:hAnsi="Times New Roman"/>
          <w:b/>
        </w:rPr>
      </w:pPr>
    </w:p>
    <w:p w14:paraId="72E46238" w14:textId="4255ED00" w:rsidR="009840F8" w:rsidRPr="0001738D" w:rsidRDefault="009840F8" w:rsidP="009840F8">
      <w:pPr>
        <w:jc w:val="right"/>
        <w:rPr>
          <w:rFonts w:ascii="Times New Roman" w:hAnsi="Times New Roman"/>
          <w:b/>
          <w:bCs/>
        </w:rPr>
      </w:pPr>
      <w:r w:rsidRPr="0001738D">
        <w:rPr>
          <w:rFonts w:ascii="Times New Roman" w:hAnsi="Times New Roman"/>
          <w:b/>
          <w:bCs/>
        </w:rPr>
        <w:lastRenderedPageBreak/>
        <w:t xml:space="preserve">Attachment </w:t>
      </w:r>
      <w:r w:rsidR="00A370BF">
        <w:rPr>
          <w:rFonts w:ascii="Times New Roman" w:hAnsi="Times New Roman"/>
          <w:b/>
          <w:bCs/>
        </w:rPr>
        <w:t>G</w:t>
      </w:r>
    </w:p>
    <w:p w14:paraId="3E98E0E0" w14:textId="77777777" w:rsidR="009840F8" w:rsidRPr="0001738D" w:rsidRDefault="009840F8" w:rsidP="009840F8">
      <w:pPr>
        <w:jc w:val="right"/>
        <w:rPr>
          <w:rFonts w:ascii="Times New Roman" w:hAnsi="Times New Roman"/>
          <w:b/>
          <w:bCs/>
        </w:rPr>
      </w:pPr>
    </w:p>
    <w:p w14:paraId="72ABD6B5" w14:textId="77777777" w:rsidR="00A46690" w:rsidRPr="00A46690" w:rsidRDefault="00A46690" w:rsidP="00A46690">
      <w:pPr>
        <w:jc w:val="center"/>
        <w:rPr>
          <w:rFonts w:ascii="Times New Roman" w:hAnsi="Times New Roman"/>
          <w:b/>
          <w:caps/>
        </w:rPr>
      </w:pPr>
      <w:r w:rsidRPr="00A46690">
        <w:rPr>
          <w:rFonts w:ascii="Times New Roman" w:hAnsi="Times New Roman"/>
          <w:b/>
          <w:caps/>
        </w:rPr>
        <w:t>Darfur Contracting Act</w:t>
      </w:r>
    </w:p>
    <w:p w14:paraId="4558E1A1" w14:textId="77777777" w:rsidR="00A46690" w:rsidRPr="00A46690" w:rsidRDefault="00A46690" w:rsidP="00A46690">
      <w:pPr>
        <w:pStyle w:val="BodyText"/>
        <w:rPr>
          <w:b w:val="0"/>
          <w:szCs w:val="24"/>
        </w:rPr>
      </w:pPr>
      <w:r w:rsidRPr="00A46690">
        <w:rPr>
          <w:b w:val="0"/>
          <w:szCs w:val="24"/>
        </w:rPr>
        <w:t>State of California</w:t>
      </w:r>
    </w:p>
    <w:p w14:paraId="7DD4AB56" w14:textId="77777777" w:rsidR="00A46690" w:rsidRPr="00A46690" w:rsidRDefault="00A46690" w:rsidP="00A46690">
      <w:pPr>
        <w:jc w:val="center"/>
        <w:rPr>
          <w:rFonts w:ascii="Times New Roman" w:hAnsi="Times New Roman"/>
          <w:szCs w:val="24"/>
        </w:rPr>
      </w:pPr>
      <w:r w:rsidRPr="00A46690">
        <w:rPr>
          <w:rFonts w:ascii="Times New Roman" w:hAnsi="Times New Roman"/>
          <w:szCs w:val="24"/>
        </w:rPr>
        <w:t>Office of the State Treasurer</w:t>
      </w:r>
    </w:p>
    <w:p w14:paraId="62BDF7E1" w14:textId="77777777" w:rsidR="00A46690" w:rsidRPr="00A46690" w:rsidRDefault="00A46690" w:rsidP="00A46690">
      <w:pPr>
        <w:jc w:val="center"/>
        <w:rPr>
          <w:rFonts w:ascii="Times New Roman" w:hAnsi="Times New Roman"/>
        </w:rPr>
      </w:pPr>
    </w:p>
    <w:p w14:paraId="2CDB5379" w14:textId="77777777" w:rsidR="00A46690" w:rsidRPr="00A46690" w:rsidRDefault="00A46690" w:rsidP="00A46690">
      <w:pPr>
        <w:jc w:val="both"/>
        <w:rPr>
          <w:rFonts w:ascii="Times New Roman" w:hAnsi="Times New Roman"/>
        </w:rPr>
      </w:pPr>
      <w:r w:rsidRPr="00A46690">
        <w:rPr>
          <w:rFonts w:ascii="Times New Roman" w:hAnsi="Times New Roman"/>
        </w:rPr>
        <w:t xml:space="preserve">Public Contract Code Section 10475-10481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(DGS) to submit a proposal. </w:t>
      </w:r>
    </w:p>
    <w:p w14:paraId="751E0F89" w14:textId="77777777" w:rsidR="00A46690" w:rsidRPr="00A46690" w:rsidRDefault="00A46690" w:rsidP="00A46690">
      <w:pPr>
        <w:jc w:val="both"/>
        <w:rPr>
          <w:rFonts w:ascii="Times New Roman" w:hAnsi="Times New Roman"/>
        </w:rPr>
      </w:pPr>
    </w:p>
    <w:p w14:paraId="1D46FF05" w14:textId="77777777" w:rsidR="00A46690" w:rsidRPr="00A46690" w:rsidRDefault="00A46690" w:rsidP="00A46690">
      <w:pPr>
        <w:jc w:val="both"/>
        <w:rPr>
          <w:rFonts w:ascii="Times New Roman" w:hAnsi="Times New Roman"/>
        </w:rPr>
      </w:pPr>
      <w:r w:rsidRPr="00A46690">
        <w:rPr>
          <w:rFonts w:ascii="Times New Roman" w:hAnsi="Times New Roman"/>
        </w:rPr>
        <w:t xml:space="preserve">Please check </w:t>
      </w:r>
      <w:r w:rsidRPr="00A46690">
        <w:rPr>
          <w:rFonts w:ascii="Times New Roman" w:hAnsi="Times New Roman"/>
          <w:b/>
          <w:u w:val="single"/>
        </w:rPr>
        <w:t>one</w:t>
      </w:r>
      <w:r w:rsidRPr="00A46690">
        <w:rPr>
          <w:rFonts w:ascii="Times New Roman" w:hAnsi="Times New Roman"/>
        </w:rPr>
        <w:t xml:space="preserve"> of the following three paragraphs and sign below: </w:t>
      </w:r>
    </w:p>
    <w:p w14:paraId="47B22D38" w14:textId="77777777" w:rsidR="00A46690" w:rsidRPr="00A46690" w:rsidRDefault="00A46690" w:rsidP="00A46690">
      <w:pPr>
        <w:ind w:left="446" w:right="634"/>
        <w:jc w:val="both"/>
        <w:rPr>
          <w:rFonts w:ascii="Times New Roman" w:hAnsi="Times New Roman"/>
        </w:rPr>
      </w:pPr>
    </w:p>
    <w:p w14:paraId="197DA559" w14:textId="77777777" w:rsidR="00A46690" w:rsidRPr="00A46690" w:rsidRDefault="00A46690" w:rsidP="00A46690">
      <w:pPr>
        <w:ind w:left="446" w:right="634"/>
        <w:jc w:val="both"/>
        <w:rPr>
          <w:rFonts w:ascii="Times New Roman" w:hAnsi="Times New Roman"/>
        </w:rPr>
      </w:pPr>
    </w:p>
    <w:tbl>
      <w:tblPr>
        <w:tblW w:w="0" w:type="auto"/>
        <w:tblInd w:w="450" w:type="dxa"/>
        <w:tblLook w:val="04A0" w:firstRow="1" w:lastRow="0" w:firstColumn="1" w:lastColumn="0" w:noHBand="0" w:noVBand="1"/>
      </w:tblPr>
      <w:tblGrid>
        <w:gridCol w:w="1008"/>
        <w:gridCol w:w="9270"/>
      </w:tblGrid>
      <w:tr w:rsidR="00A46690" w:rsidRPr="00A46690" w14:paraId="32D21DD8" w14:textId="77777777" w:rsidTr="007E7EF6">
        <w:tc>
          <w:tcPr>
            <w:tcW w:w="1008" w:type="dxa"/>
            <w:shd w:val="clear" w:color="auto" w:fill="auto"/>
          </w:tcPr>
          <w:p w14:paraId="043CFF4F" w14:textId="334BBD06" w:rsidR="00A46690" w:rsidRPr="00A46690" w:rsidRDefault="00A46690" w:rsidP="007E7EF6">
            <w:pPr>
              <w:tabs>
                <w:tab w:val="left" w:pos="389"/>
              </w:tabs>
              <w:spacing w:before="60" w:after="60"/>
              <w:rPr>
                <w:rFonts w:ascii="Times New Roman" w:hAnsi="Times New Roman"/>
                <w:b/>
                <w:bCs/>
              </w:rPr>
            </w:pPr>
            <w:r w:rsidRPr="00A46690">
              <w:rPr>
                <w:rFonts w:ascii="Times New Roman" w:hAnsi="Times New Roman"/>
                <w:szCs w:val="24"/>
              </w:rPr>
              <w:t>1</w:t>
            </w:r>
            <w:r w:rsidRPr="00A46690">
              <w:rPr>
                <w:rFonts w:ascii="Times New Roman" w:hAnsi="Times New Roman"/>
                <w:sz w:val="22"/>
                <w:szCs w:val="22"/>
              </w:rPr>
              <w:t>.</w:t>
            </w:r>
            <w:r w:rsidRPr="00A46690">
              <w:rPr>
                <w:rFonts w:ascii="Times New Roman" w:hAnsi="Times New Roman"/>
                <w:sz w:val="22"/>
                <w:szCs w:val="22"/>
              </w:rPr>
              <w:tab/>
            </w:r>
            <w:r w:rsidRPr="00A46690">
              <w:rPr>
                <w:rFonts w:ascii="Times New Roman" w:hAnsi="Times New Roman"/>
                <w:b/>
              </w:rPr>
              <w:fldChar w:fldCharType="begin">
                <w:ffData>
                  <w:name w:val=""/>
                  <w:enabled/>
                  <w:calcOnExit w:val="0"/>
                  <w:checkBox>
                    <w:size w:val="28"/>
                    <w:default w:val="0"/>
                    <w:checked w:val="0"/>
                  </w:checkBox>
                </w:ffData>
              </w:fldChar>
            </w:r>
            <w:r w:rsidRPr="00A46690">
              <w:rPr>
                <w:rFonts w:ascii="Times New Roman" w:hAnsi="Times New Roman"/>
                <w:b/>
              </w:rPr>
              <w:instrText xml:space="preserve"> FORMCHECKBOX </w:instrText>
            </w:r>
            <w:r w:rsidR="00C209C1" w:rsidRPr="00A46690">
              <w:rPr>
                <w:rFonts w:ascii="Times New Roman" w:hAnsi="Times New Roman"/>
                <w:b/>
              </w:rPr>
            </w:r>
            <w:r w:rsidR="00FC7A5D">
              <w:rPr>
                <w:rFonts w:ascii="Times New Roman" w:hAnsi="Times New Roman"/>
                <w:b/>
              </w:rPr>
              <w:fldChar w:fldCharType="separate"/>
            </w:r>
            <w:r w:rsidRPr="00A46690">
              <w:rPr>
                <w:rFonts w:ascii="Times New Roman" w:hAnsi="Times New Roman"/>
                <w:b/>
              </w:rPr>
              <w:fldChar w:fldCharType="end"/>
            </w:r>
          </w:p>
        </w:tc>
        <w:tc>
          <w:tcPr>
            <w:tcW w:w="9270" w:type="dxa"/>
            <w:shd w:val="clear" w:color="auto" w:fill="auto"/>
          </w:tcPr>
          <w:p w14:paraId="331B211D" w14:textId="77777777" w:rsidR="00A46690" w:rsidRPr="00A46690" w:rsidRDefault="00A46690" w:rsidP="007E7EF6">
            <w:pPr>
              <w:spacing w:before="60" w:after="60"/>
              <w:rPr>
                <w:rFonts w:ascii="Times New Roman" w:hAnsi="Times New Roman"/>
                <w:bCs/>
              </w:rPr>
            </w:pPr>
            <w:r w:rsidRPr="00A46690">
              <w:rPr>
                <w:rFonts w:ascii="Times New Roman" w:hAnsi="Times New Roman"/>
                <w:bCs/>
              </w:rPr>
              <w:t>We do not currently have, or we have not had within the previous three years, business activities, or other operations outside of the United States.</w:t>
            </w:r>
          </w:p>
        </w:tc>
      </w:tr>
      <w:tr w:rsidR="00A46690" w:rsidRPr="00A46690" w14:paraId="5618D4D5" w14:textId="77777777" w:rsidTr="007E7EF6">
        <w:tc>
          <w:tcPr>
            <w:tcW w:w="10278" w:type="dxa"/>
            <w:gridSpan w:val="2"/>
            <w:shd w:val="clear" w:color="auto" w:fill="auto"/>
          </w:tcPr>
          <w:p w14:paraId="41CFA5CF" w14:textId="77777777" w:rsidR="00A46690" w:rsidRPr="00A46690" w:rsidRDefault="00A46690" w:rsidP="007E7EF6">
            <w:pPr>
              <w:spacing w:before="60" w:after="60"/>
              <w:jc w:val="center"/>
              <w:rPr>
                <w:rFonts w:ascii="Times New Roman" w:hAnsi="Times New Roman"/>
                <w:bCs/>
              </w:rPr>
            </w:pPr>
            <w:r w:rsidRPr="00A46690">
              <w:rPr>
                <w:rFonts w:ascii="Times New Roman" w:hAnsi="Times New Roman"/>
                <w:b/>
                <w:sz w:val="22"/>
                <w:szCs w:val="22"/>
              </w:rPr>
              <w:t>OR</w:t>
            </w:r>
          </w:p>
        </w:tc>
      </w:tr>
      <w:tr w:rsidR="00A46690" w:rsidRPr="00A46690" w14:paraId="2A8328C6" w14:textId="77777777" w:rsidTr="007E7EF6">
        <w:tc>
          <w:tcPr>
            <w:tcW w:w="1008" w:type="dxa"/>
            <w:shd w:val="clear" w:color="auto" w:fill="auto"/>
          </w:tcPr>
          <w:p w14:paraId="11A9D908" w14:textId="77777777" w:rsidR="00A46690" w:rsidRPr="00A46690" w:rsidRDefault="00A46690" w:rsidP="007E7EF6">
            <w:pPr>
              <w:tabs>
                <w:tab w:val="left" w:pos="360"/>
              </w:tabs>
              <w:spacing w:before="60" w:after="60"/>
              <w:rPr>
                <w:rFonts w:ascii="Times New Roman" w:hAnsi="Times New Roman"/>
                <w:b/>
                <w:bCs/>
              </w:rPr>
            </w:pPr>
            <w:r w:rsidRPr="00A46690">
              <w:rPr>
                <w:rFonts w:ascii="Times New Roman" w:hAnsi="Times New Roman"/>
                <w:szCs w:val="24"/>
              </w:rPr>
              <w:t>2</w:t>
            </w:r>
            <w:r w:rsidRPr="00A46690">
              <w:rPr>
                <w:rFonts w:ascii="Times New Roman" w:hAnsi="Times New Roman"/>
                <w:sz w:val="22"/>
                <w:szCs w:val="22"/>
              </w:rPr>
              <w:t>.</w:t>
            </w:r>
            <w:r w:rsidRPr="00A46690">
              <w:rPr>
                <w:rFonts w:ascii="Times New Roman" w:hAnsi="Times New Roman"/>
                <w:sz w:val="22"/>
                <w:szCs w:val="22"/>
              </w:rPr>
              <w:tab/>
            </w:r>
            <w:r w:rsidRPr="00A46690">
              <w:rPr>
                <w:rFonts w:ascii="Times New Roman" w:hAnsi="Times New Roman"/>
                <w:b/>
              </w:rPr>
              <w:fldChar w:fldCharType="begin">
                <w:ffData>
                  <w:name w:val=""/>
                  <w:enabled/>
                  <w:calcOnExit w:val="0"/>
                  <w:checkBox>
                    <w:size w:val="28"/>
                    <w:default w:val="0"/>
                    <w:checked w:val="0"/>
                  </w:checkBox>
                </w:ffData>
              </w:fldChar>
            </w:r>
            <w:r w:rsidRPr="00A46690">
              <w:rPr>
                <w:rFonts w:ascii="Times New Roman" w:hAnsi="Times New Roman"/>
                <w:b/>
              </w:rPr>
              <w:instrText xml:space="preserve"> FORMCHECKBOX </w:instrText>
            </w:r>
            <w:r w:rsidR="00FC7A5D">
              <w:rPr>
                <w:rFonts w:ascii="Times New Roman" w:hAnsi="Times New Roman"/>
                <w:b/>
              </w:rPr>
            </w:r>
            <w:r w:rsidR="00FC7A5D">
              <w:rPr>
                <w:rFonts w:ascii="Times New Roman" w:hAnsi="Times New Roman"/>
                <w:b/>
              </w:rPr>
              <w:fldChar w:fldCharType="separate"/>
            </w:r>
            <w:r w:rsidRPr="00A46690">
              <w:rPr>
                <w:rFonts w:ascii="Times New Roman" w:hAnsi="Times New Roman"/>
                <w:b/>
              </w:rPr>
              <w:fldChar w:fldCharType="end"/>
            </w:r>
          </w:p>
        </w:tc>
        <w:tc>
          <w:tcPr>
            <w:tcW w:w="9270" w:type="dxa"/>
            <w:shd w:val="clear" w:color="auto" w:fill="auto"/>
          </w:tcPr>
          <w:p w14:paraId="3BF7BFBA" w14:textId="77777777" w:rsidR="00A46690" w:rsidRPr="00A46690" w:rsidRDefault="00A46690" w:rsidP="007E7EF6">
            <w:pPr>
              <w:spacing w:before="60" w:after="60"/>
              <w:rPr>
                <w:rFonts w:ascii="Times New Roman" w:hAnsi="Times New Roman"/>
                <w:bCs/>
              </w:rPr>
            </w:pPr>
            <w:r w:rsidRPr="00A46690">
              <w:rPr>
                <w:rFonts w:ascii="Times New Roman" w:hAnsi="Times New Roman"/>
                <w:bCs/>
              </w:rPr>
              <w:t>We are a scrutinized company as defined in Public Contract Code Section 10476, but we have received written permission from DGS to submit a bid or proposal pursuant to Public Contract Code Section 10477(b).  A copy of the written permission from DGS is included with our bid or proposal.</w:t>
            </w:r>
          </w:p>
        </w:tc>
      </w:tr>
      <w:tr w:rsidR="00A46690" w:rsidRPr="00A46690" w14:paraId="5578A046" w14:textId="77777777" w:rsidTr="007E7EF6">
        <w:tc>
          <w:tcPr>
            <w:tcW w:w="10278" w:type="dxa"/>
            <w:gridSpan w:val="2"/>
            <w:shd w:val="clear" w:color="auto" w:fill="auto"/>
          </w:tcPr>
          <w:p w14:paraId="04C0047B" w14:textId="77777777" w:rsidR="00A46690" w:rsidRPr="00A46690" w:rsidRDefault="00A46690" w:rsidP="007E7EF6">
            <w:pPr>
              <w:spacing w:before="60" w:after="60"/>
              <w:jc w:val="center"/>
              <w:rPr>
                <w:rFonts w:ascii="Times New Roman" w:hAnsi="Times New Roman"/>
                <w:bCs/>
              </w:rPr>
            </w:pPr>
            <w:r w:rsidRPr="00A46690">
              <w:rPr>
                <w:rFonts w:ascii="Times New Roman" w:hAnsi="Times New Roman"/>
                <w:b/>
                <w:sz w:val="22"/>
                <w:szCs w:val="22"/>
              </w:rPr>
              <w:t>OR</w:t>
            </w:r>
          </w:p>
        </w:tc>
      </w:tr>
      <w:tr w:rsidR="00A46690" w:rsidRPr="00A46690" w14:paraId="23E17DC7" w14:textId="77777777" w:rsidTr="007E7EF6">
        <w:tc>
          <w:tcPr>
            <w:tcW w:w="1008" w:type="dxa"/>
            <w:shd w:val="clear" w:color="auto" w:fill="auto"/>
          </w:tcPr>
          <w:p w14:paraId="0FA9831C" w14:textId="77777777" w:rsidR="00A46690" w:rsidRPr="00A46690" w:rsidRDefault="00A46690" w:rsidP="007E7EF6">
            <w:pPr>
              <w:tabs>
                <w:tab w:val="left" w:pos="377"/>
              </w:tabs>
              <w:spacing w:before="60" w:after="60"/>
              <w:rPr>
                <w:rFonts w:ascii="Times New Roman" w:hAnsi="Times New Roman"/>
                <w:b/>
                <w:bCs/>
              </w:rPr>
            </w:pPr>
            <w:r w:rsidRPr="00A46690">
              <w:rPr>
                <w:rFonts w:ascii="Times New Roman" w:hAnsi="Times New Roman"/>
                <w:szCs w:val="24"/>
              </w:rPr>
              <w:t>3.</w:t>
            </w:r>
            <w:r w:rsidRPr="00A46690">
              <w:rPr>
                <w:rFonts w:ascii="Times New Roman" w:hAnsi="Times New Roman"/>
                <w:sz w:val="22"/>
                <w:szCs w:val="22"/>
              </w:rPr>
              <w:tab/>
            </w:r>
            <w:r w:rsidRPr="00A46690">
              <w:rPr>
                <w:rFonts w:ascii="Times New Roman" w:hAnsi="Times New Roman"/>
                <w:b/>
              </w:rPr>
              <w:fldChar w:fldCharType="begin">
                <w:ffData>
                  <w:name w:val=""/>
                  <w:enabled/>
                  <w:calcOnExit w:val="0"/>
                  <w:checkBox>
                    <w:size w:val="28"/>
                    <w:default w:val="0"/>
                  </w:checkBox>
                </w:ffData>
              </w:fldChar>
            </w:r>
            <w:r w:rsidRPr="00A46690">
              <w:rPr>
                <w:rFonts w:ascii="Times New Roman" w:hAnsi="Times New Roman"/>
                <w:b/>
              </w:rPr>
              <w:instrText xml:space="preserve"> FORMCHECKBOX </w:instrText>
            </w:r>
            <w:r w:rsidR="00FC7A5D">
              <w:rPr>
                <w:rFonts w:ascii="Times New Roman" w:hAnsi="Times New Roman"/>
                <w:b/>
              </w:rPr>
            </w:r>
            <w:r w:rsidR="00FC7A5D">
              <w:rPr>
                <w:rFonts w:ascii="Times New Roman" w:hAnsi="Times New Roman"/>
                <w:b/>
              </w:rPr>
              <w:fldChar w:fldCharType="separate"/>
            </w:r>
            <w:r w:rsidRPr="00A46690">
              <w:rPr>
                <w:rFonts w:ascii="Times New Roman" w:hAnsi="Times New Roman"/>
                <w:b/>
              </w:rPr>
              <w:fldChar w:fldCharType="end"/>
            </w:r>
          </w:p>
        </w:tc>
        <w:tc>
          <w:tcPr>
            <w:tcW w:w="9270" w:type="dxa"/>
            <w:shd w:val="clear" w:color="auto" w:fill="auto"/>
          </w:tcPr>
          <w:p w14:paraId="75178F4D" w14:textId="77777777" w:rsidR="00A46690" w:rsidRPr="00A46690" w:rsidRDefault="00A46690" w:rsidP="007E7EF6">
            <w:pPr>
              <w:spacing w:before="60" w:after="60"/>
              <w:rPr>
                <w:rFonts w:ascii="Times New Roman" w:hAnsi="Times New Roman"/>
                <w:bCs/>
              </w:rPr>
            </w:pPr>
            <w:r w:rsidRPr="00A46690">
              <w:rPr>
                <w:rFonts w:ascii="Times New Roman" w:hAnsi="Times New Roman"/>
                <w:bCs/>
              </w:rPr>
              <w:t>We currently have, or we have had within the previous three years, business activities, or other operations outside of the United States, but we certify below that we are not a scrutinized company per Public Contract Code Section 10476.</w:t>
            </w:r>
          </w:p>
        </w:tc>
      </w:tr>
    </w:tbl>
    <w:p w14:paraId="1CA2F810" w14:textId="77777777" w:rsidR="00A46690" w:rsidRPr="00A46690" w:rsidRDefault="00A46690" w:rsidP="00A46690">
      <w:pPr>
        <w:ind w:left="446" w:right="634"/>
        <w:jc w:val="both"/>
        <w:rPr>
          <w:rFonts w:ascii="Times New Roman" w:hAnsi="Times New Roman"/>
          <w:sz w:val="22"/>
          <w:szCs w:val="22"/>
        </w:rPr>
      </w:pPr>
    </w:p>
    <w:p w14:paraId="33133D34" w14:textId="77777777" w:rsidR="00A46690" w:rsidRPr="00A46690" w:rsidRDefault="00A46690" w:rsidP="00A46690">
      <w:pPr>
        <w:ind w:left="450" w:right="630"/>
        <w:jc w:val="both"/>
        <w:rPr>
          <w:rFonts w:ascii="Times New Roman" w:hAnsi="Times New Roman"/>
          <w:sz w:val="22"/>
          <w:szCs w:val="22"/>
        </w:rPr>
      </w:pPr>
    </w:p>
    <w:p w14:paraId="041FC0FF" w14:textId="77777777" w:rsidR="00A46690" w:rsidRPr="00A46690" w:rsidRDefault="00A46690" w:rsidP="00A46690">
      <w:pPr>
        <w:ind w:left="450" w:right="180"/>
        <w:rPr>
          <w:rFonts w:ascii="Times New Roman" w:hAnsi="Times New Roman"/>
          <w:b/>
          <w:bCs/>
          <w:u w:val="single"/>
        </w:rPr>
      </w:pPr>
      <w:r w:rsidRPr="00A46690">
        <w:rPr>
          <w:rFonts w:ascii="Times New Roman" w:hAnsi="Times New Roman"/>
          <w:b/>
          <w:bCs/>
          <w:u w:val="single"/>
        </w:rPr>
        <w:t>CERTIFICATION</w:t>
      </w:r>
      <w:r w:rsidRPr="00A46690">
        <w:rPr>
          <w:rFonts w:ascii="Times New Roman" w:hAnsi="Times New Roman"/>
          <w:b/>
          <w:bCs/>
        </w:rPr>
        <w:t>:</w:t>
      </w:r>
    </w:p>
    <w:p w14:paraId="513BA697" w14:textId="77777777" w:rsidR="00A46690" w:rsidRPr="00A46690" w:rsidRDefault="00A46690" w:rsidP="00A46690">
      <w:pPr>
        <w:ind w:left="446" w:right="180"/>
        <w:jc w:val="both"/>
        <w:rPr>
          <w:rFonts w:ascii="Times New Roman" w:hAnsi="Times New Roman"/>
          <w:b/>
          <w:bCs/>
        </w:rPr>
      </w:pPr>
      <w:r w:rsidRPr="00A46690">
        <w:rPr>
          <w:rFonts w:ascii="Times New Roman" w:hAnsi="Times New Roman"/>
          <w:b/>
          <w:bCs/>
        </w:rPr>
        <w:t>I, the official named below, CERTIFY UNDER PENALTY OF PERJURY that I am duly authorized to legally bind the prospective proposer to the clause listed above.  This certification is made under the laws of the State of California.</w:t>
      </w:r>
    </w:p>
    <w:p w14:paraId="7872D248" w14:textId="77777777" w:rsidR="00A46690" w:rsidRPr="00A46690" w:rsidRDefault="00A46690" w:rsidP="00A46690">
      <w:pPr>
        <w:ind w:left="450" w:right="180"/>
        <w:rPr>
          <w:rFonts w:ascii="Times New Roman" w:hAnsi="Times New Roman"/>
          <w:b/>
          <w:bCs/>
        </w:rPr>
      </w:pPr>
    </w:p>
    <w:p w14:paraId="67FA15C8" w14:textId="77777777" w:rsidR="00A46690" w:rsidRPr="00A46690" w:rsidRDefault="00A46690" w:rsidP="00A46690">
      <w:pPr>
        <w:ind w:left="450" w:right="630"/>
        <w:rPr>
          <w:rFonts w:ascii="Times New Roman" w:hAnsi="Times New Roman"/>
          <w:b/>
          <w:bCs/>
        </w:rPr>
      </w:pPr>
    </w:p>
    <w:tbl>
      <w:tblPr>
        <w:tblStyle w:val="TableGrid"/>
        <w:tblW w:w="9322" w:type="dxa"/>
        <w:jc w:val="center"/>
        <w:tblLook w:val="04A0" w:firstRow="1" w:lastRow="0" w:firstColumn="1" w:lastColumn="0" w:noHBand="0" w:noVBand="1"/>
      </w:tblPr>
      <w:tblGrid>
        <w:gridCol w:w="4662"/>
        <w:gridCol w:w="4660"/>
      </w:tblGrid>
      <w:tr w:rsidR="00A46690" w:rsidRPr="00A46690" w14:paraId="71024908" w14:textId="77777777" w:rsidTr="007E7EF6">
        <w:trPr>
          <w:jc w:val="center"/>
        </w:trPr>
        <w:tc>
          <w:tcPr>
            <w:tcW w:w="4662" w:type="dxa"/>
            <w:tcBorders>
              <w:top w:val="double" w:sz="4" w:space="0" w:color="auto"/>
              <w:left w:val="double" w:sz="4" w:space="0" w:color="auto"/>
              <w:bottom w:val="nil"/>
              <w:right w:val="double" w:sz="4" w:space="0" w:color="auto"/>
            </w:tcBorders>
          </w:tcPr>
          <w:p w14:paraId="00227CCA" w14:textId="77777777" w:rsidR="00A46690" w:rsidRPr="00A46690" w:rsidRDefault="00A46690" w:rsidP="007E7EF6">
            <w:pPr>
              <w:autoSpaceDE w:val="0"/>
              <w:autoSpaceDN w:val="0"/>
              <w:adjustRightInd w:val="0"/>
              <w:rPr>
                <w:rFonts w:ascii="Times New Roman" w:hAnsi="Times New Roman"/>
                <w:i/>
                <w:iCs/>
                <w:szCs w:val="24"/>
              </w:rPr>
            </w:pPr>
            <w:r w:rsidRPr="00A46690">
              <w:rPr>
                <w:rFonts w:ascii="Times New Roman" w:hAnsi="Times New Roman"/>
                <w:i/>
                <w:iCs/>
                <w:szCs w:val="24"/>
              </w:rPr>
              <w:t>Company/Vendor Name (Printed)</w:t>
            </w:r>
          </w:p>
        </w:tc>
        <w:tc>
          <w:tcPr>
            <w:tcW w:w="4660" w:type="dxa"/>
            <w:tcBorders>
              <w:top w:val="double" w:sz="4" w:space="0" w:color="auto"/>
              <w:left w:val="double" w:sz="4" w:space="0" w:color="auto"/>
              <w:bottom w:val="nil"/>
              <w:right w:val="double" w:sz="4" w:space="0" w:color="auto"/>
            </w:tcBorders>
          </w:tcPr>
          <w:p w14:paraId="461A10C6" w14:textId="77777777" w:rsidR="00A46690" w:rsidRPr="00A46690" w:rsidRDefault="00A46690" w:rsidP="007E7EF6">
            <w:pPr>
              <w:autoSpaceDE w:val="0"/>
              <w:autoSpaceDN w:val="0"/>
              <w:adjustRightInd w:val="0"/>
              <w:rPr>
                <w:rFonts w:ascii="Times New Roman" w:hAnsi="Times New Roman"/>
                <w:i/>
                <w:iCs/>
                <w:szCs w:val="24"/>
              </w:rPr>
            </w:pPr>
            <w:r w:rsidRPr="00A46690">
              <w:rPr>
                <w:rFonts w:ascii="Times New Roman" w:hAnsi="Times New Roman"/>
                <w:i/>
                <w:iCs/>
                <w:szCs w:val="24"/>
              </w:rPr>
              <w:t>Federal ID Number</w:t>
            </w:r>
          </w:p>
        </w:tc>
      </w:tr>
      <w:tr w:rsidR="00A46690" w:rsidRPr="00A46690" w14:paraId="4FBBF90F" w14:textId="77777777" w:rsidTr="007E7EF6">
        <w:trPr>
          <w:jc w:val="center"/>
        </w:trPr>
        <w:tc>
          <w:tcPr>
            <w:tcW w:w="4662" w:type="dxa"/>
            <w:tcBorders>
              <w:top w:val="nil"/>
              <w:left w:val="double" w:sz="4" w:space="0" w:color="auto"/>
              <w:bottom w:val="double" w:sz="4" w:space="0" w:color="auto"/>
              <w:right w:val="double" w:sz="4" w:space="0" w:color="auto"/>
            </w:tcBorders>
          </w:tcPr>
          <w:p w14:paraId="7FB89C9B" w14:textId="77777777" w:rsidR="00A46690" w:rsidRPr="00A46690" w:rsidRDefault="00A46690" w:rsidP="007E7EF6">
            <w:pPr>
              <w:autoSpaceDE w:val="0"/>
              <w:autoSpaceDN w:val="0"/>
              <w:adjustRightInd w:val="0"/>
              <w:rPr>
                <w:rFonts w:ascii="Times New Roman" w:hAnsi="Times New Roman"/>
                <w:i/>
                <w:iCs/>
                <w:szCs w:val="24"/>
              </w:rPr>
            </w:pPr>
            <w:r w:rsidRPr="00A46690">
              <w:rPr>
                <w:rFonts w:ascii="Times New Roman" w:hAnsi="Times New Roman"/>
                <w:szCs w:val="24"/>
              </w:rPr>
              <w:fldChar w:fldCharType="begin">
                <w:ffData>
                  <w:name w:val=""/>
                  <w:enabled/>
                  <w:calcOnExit w:val="0"/>
                  <w:textInput/>
                </w:ffData>
              </w:fldChar>
            </w:r>
            <w:r w:rsidRPr="00A46690">
              <w:rPr>
                <w:rFonts w:ascii="Times New Roman" w:hAnsi="Times New Roman"/>
                <w:szCs w:val="24"/>
              </w:rPr>
              <w:instrText xml:space="preserve"> FORMTEXT </w:instrText>
            </w:r>
            <w:r w:rsidRPr="00A46690">
              <w:rPr>
                <w:rFonts w:ascii="Times New Roman" w:hAnsi="Times New Roman"/>
                <w:szCs w:val="24"/>
              </w:rPr>
            </w:r>
            <w:r w:rsidRPr="00A46690">
              <w:rPr>
                <w:rFonts w:ascii="Times New Roman" w:hAnsi="Times New Roman"/>
                <w:szCs w:val="24"/>
              </w:rPr>
              <w:fldChar w:fldCharType="separate"/>
            </w:r>
            <w:r w:rsidRPr="00A46690">
              <w:rPr>
                <w:rFonts w:ascii="Times New Roman" w:hAnsi="Times New Roman"/>
                <w:noProof/>
                <w:szCs w:val="24"/>
              </w:rPr>
              <w:t> </w:t>
            </w:r>
            <w:r w:rsidRPr="00A46690">
              <w:rPr>
                <w:rFonts w:ascii="Times New Roman" w:hAnsi="Times New Roman"/>
                <w:noProof/>
                <w:szCs w:val="24"/>
              </w:rPr>
              <w:t> </w:t>
            </w:r>
            <w:r w:rsidRPr="00A46690">
              <w:rPr>
                <w:rFonts w:ascii="Times New Roman" w:hAnsi="Times New Roman"/>
                <w:noProof/>
                <w:szCs w:val="24"/>
              </w:rPr>
              <w:t> </w:t>
            </w:r>
            <w:r w:rsidRPr="00A46690">
              <w:rPr>
                <w:rFonts w:ascii="Times New Roman" w:hAnsi="Times New Roman"/>
                <w:noProof/>
                <w:szCs w:val="24"/>
              </w:rPr>
              <w:t> </w:t>
            </w:r>
            <w:r w:rsidRPr="00A46690">
              <w:rPr>
                <w:rFonts w:ascii="Times New Roman" w:hAnsi="Times New Roman"/>
                <w:noProof/>
                <w:szCs w:val="24"/>
              </w:rPr>
              <w:t> </w:t>
            </w:r>
            <w:r w:rsidRPr="00A46690">
              <w:rPr>
                <w:rFonts w:ascii="Times New Roman" w:hAnsi="Times New Roman"/>
                <w:szCs w:val="24"/>
              </w:rPr>
              <w:fldChar w:fldCharType="end"/>
            </w:r>
          </w:p>
        </w:tc>
        <w:tc>
          <w:tcPr>
            <w:tcW w:w="4660" w:type="dxa"/>
            <w:tcBorders>
              <w:top w:val="nil"/>
              <w:left w:val="double" w:sz="4" w:space="0" w:color="auto"/>
              <w:bottom w:val="double" w:sz="4" w:space="0" w:color="auto"/>
              <w:right w:val="double" w:sz="4" w:space="0" w:color="auto"/>
            </w:tcBorders>
          </w:tcPr>
          <w:p w14:paraId="685CEB4E" w14:textId="77777777" w:rsidR="00A46690" w:rsidRPr="00A46690" w:rsidRDefault="00A46690" w:rsidP="007E7EF6">
            <w:pPr>
              <w:autoSpaceDE w:val="0"/>
              <w:autoSpaceDN w:val="0"/>
              <w:adjustRightInd w:val="0"/>
              <w:rPr>
                <w:rFonts w:ascii="Times New Roman" w:hAnsi="Times New Roman"/>
                <w:i/>
                <w:iCs/>
                <w:szCs w:val="24"/>
              </w:rPr>
            </w:pPr>
            <w:r w:rsidRPr="00A46690">
              <w:rPr>
                <w:rFonts w:ascii="Times New Roman" w:hAnsi="Times New Roman"/>
                <w:szCs w:val="24"/>
              </w:rPr>
              <w:fldChar w:fldCharType="begin">
                <w:ffData>
                  <w:name w:val=""/>
                  <w:enabled/>
                  <w:calcOnExit w:val="0"/>
                  <w:textInput/>
                </w:ffData>
              </w:fldChar>
            </w:r>
            <w:r w:rsidRPr="00A46690">
              <w:rPr>
                <w:rFonts w:ascii="Times New Roman" w:hAnsi="Times New Roman"/>
                <w:szCs w:val="24"/>
              </w:rPr>
              <w:instrText xml:space="preserve"> FORMTEXT </w:instrText>
            </w:r>
            <w:r w:rsidRPr="00A46690">
              <w:rPr>
                <w:rFonts w:ascii="Times New Roman" w:hAnsi="Times New Roman"/>
                <w:szCs w:val="24"/>
              </w:rPr>
            </w:r>
            <w:r w:rsidRPr="00A46690">
              <w:rPr>
                <w:rFonts w:ascii="Times New Roman" w:hAnsi="Times New Roman"/>
                <w:szCs w:val="24"/>
              </w:rPr>
              <w:fldChar w:fldCharType="separate"/>
            </w:r>
            <w:r w:rsidRPr="00A46690">
              <w:rPr>
                <w:rFonts w:ascii="Times New Roman" w:hAnsi="Times New Roman"/>
                <w:noProof/>
                <w:szCs w:val="24"/>
              </w:rPr>
              <w:t> </w:t>
            </w:r>
            <w:r w:rsidRPr="00A46690">
              <w:rPr>
                <w:rFonts w:ascii="Times New Roman" w:hAnsi="Times New Roman"/>
                <w:noProof/>
                <w:szCs w:val="24"/>
              </w:rPr>
              <w:t> </w:t>
            </w:r>
            <w:r w:rsidRPr="00A46690">
              <w:rPr>
                <w:rFonts w:ascii="Times New Roman" w:hAnsi="Times New Roman"/>
                <w:noProof/>
                <w:szCs w:val="24"/>
              </w:rPr>
              <w:t> </w:t>
            </w:r>
            <w:r w:rsidRPr="00A46690">
              <w:rPr>
                <w:rFonts w:ascii="Times New Roman" w:hAnsi="Times New Roman"/>
                <w:noProof/>
                <w:szCs w:val="24"/>
              </w:rPr>
              <w:t> </w:t>
            </w:r>
            <w:r w:rsidRPr="00A46690">
              <w:rPr>
                <w:rFonts w:ascii="Times New Roman" w:hAnsi="Times New Roman"/>
                <w:noProof/>
                <w:szCs w:val="24"/>
              </w:rPr>
              <w:t> </w:t>
            </w:r>
            <w:r w:rsidRPr="00A46690">
              <w:rPr>
                <w:rFonts w:ascii="Times New Roman" w:hAnsi="Times New Roman"/>
                <w:szCs w:val="24"/>
              </w:rPr>
              <w:fldChar w:fldCharType="end"/>
            </w:r>
          </w:p>
        </w:tc>
      </w:tr>
      <w:tr w:rsidR="00A46690" w:rsidRPr="00A46690" w14:paraId="57678B06" w14:textId="77777777" w:rsidTr="007E7EF6">
        <w:trPr>
          <w:jc w:val="center"/>
        </w:trPr>
        <w:tc>
          <w:tcPr>
            <w:tcW w:w="9322" w:type="dxa"/>
            <w:gridSpan w:val="2"/>
            <w:tcBorders>
              <w:top w:val="double" w:sz="4" w:space="0" w:color="auto"/>
              <w:left w:val="double" w:sz="4" w:space="0" w:color="auto"/>
              <w:bottom w:val="nil"/>
              <w:right w:val="double" w:sz="4" w:space="0" w:color="auto"/>
            </w:tcBorders>
          </w:tcPr>
          <w:p w14:paraId="794E9999" w14:textId="77777777" w:rsidR="00A46690" w:rsidRPr="00A46690" w:rsidRDefault="00A46690" w:rsidP="007E7EF6">
            <w:pPr>
              <w:autoSpaceDE w:val="0"/>
              <w:autoSpaceDN w:val="0"/>
              <w:adjustRightInd w:val="0"/>
              <w:rPr>
                <w:rFonts w:ascii="Times New Roman" w:hAnsi="Times New Roman"/>
                <w:i/>
                <w:iCs/>
                <w:szCs w:val="24"/>
              </w:rPr>
            </w:pPr>
            <w:r w:rsidRPr="00A46690">
              <w:rPr>
                <w:rFonts w:ascii="Times New Roman" w:hAnsi="Times New Roman"/>
                <w:i/>
                <w:iCs/>
                <w:szCs w:val="24"/>
              </w:rPr>
              <w:t xml:space="preserve">By (Authorized Signature) </w:t>
            </w:r>
          </w:p>
        </w:tc>
      </w:tr>
      <w:tr w:rsidR="00A46690" w:rsidRPr="00A46690" w14:paraId="44E40189" w14:textId="77777777" w:rsidTr="007E7EF6">
        <w:trPr>
          <w:jc w:val="center"/>
        </w:trPr>
        <w:tc>
          <w:tcPr>
            <w:tcW w:w="9322" w:type="dxa"/>
            <w:gridSpan w:val="2"/>
            <w:tcBorders>
              <w:top w:val="nil"/>
              <w:left w:val="double" w:sz="4" w:space="0" w:color="auto"/>
              <w:bottom w:val="double" w:sz="4" w:space="0" w:color="auto"/>
              <w:right w:val="double" w:sz="4" w:space="0" w:color="auto"/>
            </w:tcBorders>
          </w:tcPr>
          <w:p w14:paraId="3A4D5C8B" w14:textId="77777777" w:rsidR="00A46690" w:rsidRPr="00A46690" w:rsidRDefault="00A46690" w:rsidP="007E7EF6">
            <w:pPr>
              <w:autoSpaceDE w:val="0"/>
              <w:autoSpaceDN w:val="0"/>
              <w:adjustRightInd w:val="0"/>
              <w:rPr>
                <w:rFonts w:ascii="Times New Roman" w:hAnsi="Times New Roman"/>
                <w:szCs w:val="24"/>
              </w:rPr>
            </w:pPr>
            <w:r w:rsidRPr="00A46690">
              <w:rPr>
                <w:rFonts w:ascii="Times New Roman" w:hAnsi="Times New Roman"/>
                <w:szCs w:val="24"/>
              </w:rPr>
              <w:fldChar w:fldCharType="begin">
                <w:ffData>
                  <w:name w:val=""/>
                  <w:enabled/>
                  <w:calcOnExit w:val="0"/>
                  <w:textInput/>
                </w:ffData>
              </w:fldChar>
            </w:r>
            <w:r w:rsidRPr="00A46690">
              <w:rPr>
                <w:rFonts w:ascii="Times New Roman" w:hAnsi="Times New Roman"/>
                <w:szCs w:val="24"/>
              </w:rPr>
              <w:instrText xml:space="preserve"> FORMTEXT </w:instrText>
            </w:r>
            <w:r w:rsidRPr="00A46690">
              <w:rPr>
                <w:rFonts w:ascii="Times New Roman" w:hAnsi="Times New Roman"/>
                <w:szCs w:val="24"/>
              </w:rPr>
            </w:r>
            <w:r w:rsidRPr="00A46690">
              <w:rPr>
                <w:rFonts w:ascii="Times New Roman" w:hAnsi="Times New Roman"/>
                <w:szCs w:val="24"/>
              </w:rPr>
              <w:fldChar w:fldCharType="separate"/>
            </w:r>
            <w:r w:rsidRPr="00A46690">
              <w:rPr>
                <w:rFonts w:ascii="Times New Roman" w:hAnsi="Times New Roman"/>
                <w:noProof/>
                <w:szCs w:val="24"/>
              </w:rPr>
              <w:t> </w:t>
            </w:r>
            <w:r w:rsidRPr="00A46690">
              <w:rPr>
                <w:rFonts w:ascii="Times New Roman" w:hAnsi="Times New Roman"/>
                <w:noProof/>
                <w:szCs w:val="24"/>
              </w:rPr>
              <w:t> </w:t>
            </w:r>
            <w:r w:rsidRPr="00A46690">
              <w:rPr>
                <w:rFonts w:ascii="Times New Roman" w:hAnsi="Times New Roman"/>
                <w:noProof/>
                <w:szCs w:val="24"/>
              </w:rPr>
              <w:t> </w:t>
            </w:r>
            <w:r w:rsidRPr="00A46690">
              <w:rPr>
                <w:rFonts w:ascii="Times New Roman" w:hAnsi="Times New Roman"/>
                <w:noProof/>
                <w:szCs w:val="24"/>
              </w:rPr>
              <w:t> </w:t>
            </w:r>
            <w:r w:rsidRPr="00A46690">
              <w:rPr>
                <w:rFonts w:ascii="Times New Roman" w:hAnsi="Times New Roman"/>
                <w:noProof/>
                <w:szCs w:val="24"/>
              </w:rPr>
              <w:t> </w:t>
            </w:r>
            <w:r w:rsidRPr="00A46690">
              <w:rPr>
                <w:rFonts w:ascii="Times New Roman" w:hAnsi="Times New Roman"/>
                <w:szCs w:val="24"/>
              </w:rPr>
              <w:fldChar w:fldCharType="end"/>
            </w:r>
          </w:p>
        </w:tc>
      </w:tr>
      <w:tr w:rsidR="00A46690" w:rsidRPr="00A46690" w14:paraId="137DCE97" w14:textId="77777777" w:rsidTr="007E7EF6">
        <w:trPr>
          <w:jc w:val="center"/>
        </w:trPr>
        <w:tc>
          <w:tcPr>
            <w:tcW w:w="9322" w:type="dxa"/>
            <w:gridSpan w:val="2"/>
            <w:tcBorders>
              <w:top w:val="double" w:sz="4" w:space="0" w:color="auto"/>
              <w:left w:val="double" w:sz="4" w:space="0" w:color="auto"/>
              <w:bottom w:val="nil"/>
              <w:right w:val="double" w:sz="4" w:space="0" w:color="auto"/>
            </w:tcBorders>
          </w:tcPr>
          <w:p w14:paraId="7A1BB1B8" w14:textId="77777777" w:rsidR="00A46690" w:rsidRPr="00A46690" w:rsidRDefault="00A46690" w:rsidP="007E7EF6">
            <w:pPr>
              <w:autoSpaceDE w:val="0"/>
              <w:autoSpaceDN w:val="0"/>
              <w:adjustRightInd w:val="0"/>
              <w:rPr>
                <w:rFonts w:ascii="Times New Roman" w:hAnsi="Times New Roman"/>
                <w:szCs w:val="24"/>
              </w:rPr>
            </w:pPr>
            <w:r w:rsidRPr="00A46690">
              <w:rPr>
                <w:rFonts w:ascii="Times New Roman" w:hAnsi="Times New Roman"/>
                <w:i/>
                <w:iCs/>
                <w:szCs w:val="24"/>
              </w:rPr>
              <w:t>Printed Name and Title of Person Signing</w:t>
            </w:r>
          </w:p>
        </w:tc>
      </w:tr>
      <w:tr w:rsidR="00A46690" w:rsidRPr="00A46690" w14:paraId="18F5B184" w14:textId="77777777" w:rsidTr="007E7EF6">
        <w:trPr>
          <w:jc w:val="center"/>
        </w:trPr>
        <w:tc>
          <w:tcPr>
            <w:tcW w:w="9322" w:type="dxa"/>
            <w:gridSpan w:val="2"/>
            <w:tcBorders>
              <w:top w:val="nil"/>
              <w:left w:val="double" w:sz="4" w:space="0" w:color="auto"/>
              <w:bottom w:val="double" w:sz="4" w:space="0" w:color="auto"/>
              <w:right w:val="double" w:sz="4" w:space="0" w:color="auto"/>
            </w:tcBorders>
          </w:tcPr>
          <w:p w14:paraId="5C6B3C50" w14:textId="77777777" w:rsidR="00A46690" w:rsidRPr="00A46690" w:rsidRDefault="00A46690" w:rsidP="007E7EF6">
            <w:pPr>
              <w:autoSpaceDE w:val="0"/>
              <w:autoSpaceDN w:val="0"/>
              <w:adjustRightInd w:val="0"/>
              <w:rPr>
                <w:rFonts w:ascii="Times New Roman" w:hAnsi="Times New Roman"/>
                <w:szCs w:val="24"/>
              </w:rPr>
            </w:pPr>
            <w:r w:rsidRPr="00A46690">
              <w:rPr>
                <w:rFonts w:ascii="Times New Roman" w:hAnsi="Times New Roman"/>
                <w:szCs w:val="24"/>
              </w:rPr>
              <w:fldChar w:fldCharType="begin">
                <w:ffData>
                  <w:name w:val=""/>
                  <w:enabled/>
                  <w:calcOnExit w:val="0"/>
                  <w:textInput/>
                </w:ffData>
              </w:fldChar>
            </w:r>
            <w:r w:rsidRPr="00A46690">
              <w:rPr>
                <w:rFonts w:ascii="Times New Roman" w:hAnsi="Times New Roman"/>
                <w:szCs w:val="24"/>
              </w:rPr>
              <w:instrText xml:space="preserve"> FORMTEXT </w:instrText>
            </w:r>
            <w:r w:rsidRPr="00A46690">
              <w:rPr>
                <w:rFonts w:ascii="Times New Roman" w:hAnsi="Times New Roman"/>
                <w:szCs w:val="24"/>
              </w:rPr>
            </w:r>
            <w:r w:rsidRPr="00A46690">
              <w:rPr>
                <w:rFonts w:ascii="Times New Roman" w:hAnsi="Times New Roman"/>
                <w:szCs w:val="24"/>
              </w:rPr>
              <w:fldChar w:fldCharType="separate"/>
            </w:r>
            <w:r w:rsidRPr="00A46690">
              <w:rPr>
                <w:rFonts w:ascii="Times New Roman" w:hAnsi="Times New Roman"/>
                <w:noProof/>
                <w:szCs w:val="24"/>
              </w:rPr>
              <w:t> </w:t>
            </w:r>
            <w:r w:rsidRPr="00A46690">
              <w:rPr>
                <w:rFonts w:ascii="Times New Roman" w:hAnsi="Times New Roman"/>
                <w:noProof/>
                <w:szCs w:val="24"/>
              </w:rPr>
              <w:t> </w:t>
            </w:r>
            <w:r w:rsidRPr="00A46690">
              <w:rPr>
                <w:rFonts w:ascii="Times New Roman" w:hAnsi="Times New Roman"/>
                <w:noProof/>
                <w:szCs w:val="24"/>
              </w:rPr>
              <w:t> </w:t>
            </w:r>
            <w:r w:rsidRPr="00A46690">
              <w:rPr>
                <w:rFonts w:ascii="Times New Roman" w:hAnsi="Times New Roman"/>
                <w:noProof/>
                <w:szCs w:val="24"/>
              </w:rPr>
              <w:t> </w:t>
            </w:r>
            <w:r w:rsidRPr="00A46690">
              <w:rPr>
                <w:rFonts w:ascii="Times New Roman" w:hAnsi="Times New Roman"/>
                <w:noProof/>
                <w:szCs w:val="24"/>
              </w:rPr>
              <w:t> </w:t>
            </w:r>
            <w:r w:rsidRPr="00A46690">
              <w:rPr>
                <w:rFonts w:ascii="Times New Roman" w:hAnsi="Times New Roman"/>
                <w:szCs w:val="24"/>
              </w:rPr>
              <w:fldChar w:fldCharType="end"/>
            </w:r>
          </w:p>
        </w:tc>
      </w:tr>
    </w:tbl>
    <w:p w14:paraId="0920A736" w14:textId="77777777" w:rsidR="008238F9" w:rsidRPr="00A46690" w:rsidRDefault="008238F9" w:rsidP="008238F9">
      <w:pPr>
        <w:rPr>
          <w:rFonts w:ascii="Times New Roman" w:hAnsi="Times New Roman"/>
        </w:rPr>
      </w:pPr>
    </w:p>
    <w:p w14:paraId="25325332" w14:textId="77777777" w:rsidR="00A46690" w:rsidRPr="00A46690" w:rsidRDefault="00A46690">
      <w:pPr>
        <w:rPr>
          <w:rFonts w:ascii="Times New Roman" w:hAnsi="Times New Roman"/>
          <w:b/>
          <w:bCs/>
          <w:sz w:val="22"/>
          <w:szCs w:val="22"/>
        </w:rPr>
      </w:pPr>
      <w:r w:rsidRPr="00A46690">
        <w:rPr>
          <w:rFonts w:ascii="Times New Roman" w:hAnsi="Times New Roman"/>
          <w:b/>
          <w:bCs/>
          <w:sz w:val="22"/>
          <w:szCs w:val="22"/>
        </w:rPr>
        <w:br w:type="page"/>
      </w:r>
    </w:p>
    <w:p w14:paraId="19864468" w14:textId="0161EF9F" w:rsidR="00582BBC" w:rsidRPr="00A14187" w:rsidRDefault="00582BBC" w:rsidP="00582BBC">
      <w:pPr>
        <w:jc w:val="right"/>
        <w:outlineLvl w:val="0"/>
        <w:rPr>
          <w:rFonts w:ascii="Times New Roman" w:hAnsi="Times New Roman"/>
          <w:b/>
          <w:bCs/>
          <w:sz w:val="22"/>
          <w:szCs w:val="22"/>
        </w:rPr>
      </w:pPr>
      <w:r w:rsidRPr="00A14187">
        <w:rPr>
          <w:rFonts w:ascii="Times New Roman" w:hAnsi="Times New Roman"/>
          <w:b/>
          <w:bCs/>
          <w:sz w:val="22"/>
          <w:szCs w:val="22"/>
        </w:rPr>
        <w:lastRenderedPageBreak/>
        <w:t xml:space="preserve">Attachment </w:t>
      </w:r>
      <w:r w:rsidR="00A370BF">
        <w:rPr>
          <w:rFonts w:ascii="Times New Roman" w:hAnsi="Times New Roman"/>
          <w:b/>
          <w:bCs/>
          <w:sz w:val="22"/>
          <w:szCs w:val="22"/>
        </w:rPr>
        <w:t>H</w:t>
      </w:r>
    </w:p>
    <w:p w14:paraId="4EFB10E3" w14:textId="77777777" w:rsidR="00582BBC" w:rsidRPr="005D044D" w:rsidRDefault="00582BBC" w:rsidP="00582BBC">
      <w:pPr>
        <w:jc w:val="center"/>
        <w:outlineLvl w:val="0"/>
        <w:rPr>
          <w:rFonts w:ascii="Times New Roman" w:hAnsi="Times New Roman"/>
          <w:b/>
          <w:bCs/>
          <w:sz w:val="22"/>
          <w:szCs w:val="22"/>
        </w:rPr>
      </w:pPr>
      <w:r w:rsidRPr="005D044D">
        <w:rPr>
          <w:rFonts w:ascii="Times New Roman" w:hAnsi="Times New Roman"/>
          <w:b/>
          <w:bCs/>
          <w:sz w:val="22"/>
          <w:szCs w:val="22"/>
        </w:rPr>
        <w:t>ECONOMIC SANCTIONS AGAINST RUSSIA</w:t>
      </w:r>
    </w:p>
    <w:p w14:paraId="10C3BCC5" w14:textId="77777777" w:rsidR="00582BBC" w:rsidRPr="005D044D" w:rsidRDefault="00582BBC" w:rsidP="00582BBC">
      <w:pPr>
        <w:jc w:val="center"/>
        <w:outlineLvl w:val="0"/>
        <w:rPr>
          <w:rFonts w:ascii="Times New Roman" w:hAnsi="Times New Roman"/>
          <w:sz w:val="22"/>
          <w:szCs w:val="22"/>
        </w:rPr>
      </w:pPr>
      <w:r w:rsidRPr="005D044D">
        <w:rPr>
          <w:rFonts w:ascii="Times New Roman" w:hAnsi="Times New Roman"/>
          <w:sz w:val="22"/>
          <w:szCs w:val="22"/>
        </w:rPr>
        <w:t>State of California</w:t>
      </w:r>
    </w:p>
    <w:p w14:paraId="402D7F0C" w14:textId="77777777" w:rsidR="00582BBC" w:rsidRPr="005D044D" w:rsidRDefault="00582BBC" w:rsidP="00582BBC">
      <w:pPr>
        <w:jc w:val="center"/>
        <w:outlineLvl w:val="0"/>
        <w:rPr>
          <w:rFonts w:ascii="Times New Roman" w:hAnsi="Times New Roman"/>
          <w:b/>
          <w:bCs/>
          <w:sz w:val="22"/>
          <w:szCs w:val="22"/>
        </w:rPr>
      </w:pPr>
      <w:r w:rsidRPr="005D044D">
        <w:rPr>
          <w:rFonts w:ascii="Times New Roman" w:hAnsi="Times New Roman"/>
          <w:sz w:val="22"/>
          <w:szCs w:val="22"/>
        </w:rPr>
        <w:t>Office of the State Treasurer</w:t>
      </w:r>
      <w:r w:rsidRPr="005D044D">
        <w:rPr>
          <w:rFonts w:ascii="Times New Roman" w:hAnsi="Times New Roman"/>
          <w:b/>
          <w:bCs/>
          <w:sz w:val="22"/>
          <w:szCs w:val="22"/>
        </w:rPr>
        <w:t xml:space="preserve">                              </w:t>
      </w:r>
    </w:p>
    <w:p w14:paraId="2C6FD304" w14:textId="77777777" w:rsidR="00582BBC" w:rsidRPr="00691D14" w:rsidRDefault="00582BBC" w:rsidP="00582BBC">
      <w:pPr>
        <w:rPr>
          <w:rFonts w:ascii="Times New Roman" w:hAnsi="Times New Roman"/>
          <w:sz w:val="22"/>
          <w:szCs w:val="22"/>
        </w:rPr>
      </w:pPr>
    </w:p>
    <w:p w14:paraId="58FF0A42" w14:textId="77777777" w:rsidR="00582BBC" w:rsidRPr="00691D14" w:rsidRDefault="00582BBC" w:rsidP="00582BBC">
      <w:pPr>
        <w:kinsoku w:val="0"/>
        <w:overflowPunct w:val="0"/>
        <w:autoSpaceDE w:val="0"/>
        <w:autoSpaceDN w:val="0"/>
        <w:adjustRightInd w:val="0"/>
        <w:rPr>
          <w:rFonts w:ascii="Times New Roman" w:hAnsi="Times New Roman"/>
          <w:color w:val="000000"/>
          <w:sz w:val="22"/>
          <w:szCs w:val="22"/>
        </w:rPr>
      </w:pPr>
    </w:p>
    <w:p w14:paraId="1271A5DB" w14:textId="77777777" w:rsidR="00C333CB" w:rsidRPr="00C333CB" w:rsidRDefault="00C333CB" w:rsidP="00C333CB">
      <w:pPr>
        <w:kinsoku w:val="0"/>
        <w:overflowPunct w:val="0"/>
        <w:autoSpaceDE w:val="0"/>
        <w:autoSpaceDN w:val="0"/>
        <w:adjustRightInd w:val="0"/>
        <w:jc w:val="both"/>
        <w:rPr>
          <w:rFonts w:ascii="Times New Roman" w:hAnsi="Times New Roman"/>
          <w:color w:val="000000"/>
          <w:sz w:val="22"/>
          <w:szCs w:val="22"/>
        </w:rPr>
      </w:pPr>
      <w:r w:rsidRPr="00C333CB">
        <w:rPr>
          <w:rFonts w:ascii="Times New Roman" w:hAnsi="Times New Roman"/>
          <w:color w:val="000000"/>
          <w:sz w:val="22"/>
          <w:szCs w:val="22"/>
        </w:rPr>
        <w:t>On</w:t>
      </w:r>
      <w:r w:rsidRPr="00C333CB">
        <w:rPr>
          <w:rFonts w:ascii="Times New Roman" w:hAnsi="Times New Roman"/>
          <w:color w:val="000000"/>
          <w:spacing w:val="-1"/>
          <w:sz w:val="22"/>
          <w:szCs w:val="22"/>
        </w:rPr>
        <w:t xml:space="preserve"> March</w:t>
      </w:r>
      <w:r w:rsidRPr="00C333CB">
        <w:rPr>
          <w:rFonts w:ascii="Times New Roman" w:hAnsi="Times New Roman"/>
          <w:color w:val="000000"/>
          <w:spacing w:val="-2"/>
          <w:sz w:val="22"/>
          <w:szCs w:val="22"/>
        </w:rPr>
        <w:t xml:space="preserve"> </w:t>
      </w:r>
      <w:r w:rsidRPr="00C333CB">
        <w:rPr>
          <w:rFonts w:ascii="Times New Roman" w:hAnsi="Times New Roman"/>
          <w:color w:val="000000"/>
          <w:sz w:val="22"/>
          <w:szCs w:val="22"/>
        </w:rPr>
        <w:t>4,</w:t>
      </w:r>
      <w:r w:rsidRPr="00C333CB">
        <w:rPr>
          <w:rFonts w:ascii="Times New Roman" w:hAnsi="Times New Roman"/>
          <w:color w:val="000000"/>
          <w:spacing w:val="-1"/>
          <w:sz w:val="22"/>
          <w:szCs w:val="22"/>
        </w:rPr>
        <w:t xml:space="preserve"> 2022,</w:t>
      </w:r>
      <w:r w:rsidRPr="00C333CB">
        <w:rPr>
          <w:rFonts w:ascii="Times New Roman" w:hAnsi="Times New Roman"/>
          <w:color w:val="000000"/>
          <w:sz w:val="22"/>
          <w:szCs w:val="22"/>
        </w:rPr>
        <w:t xml:space="preserve"> </w:t>
      </w:r>
      <w:r w:rsidRPr="00C333CB">
        <w:rPr>
          <w:rFonts w:ascii="Times New Roman" w:hAnsi="Times New Roman"/>
          <w:color w:val="000000"/>
          <w:spacing w:val="-1"/>
          <w:sz w:val="22"/>
          <w:szCs w:val="22"/>
        </w:rPr>
        <w:t>Governor</w:t>
      </w:r>
      <w:r w:rsidRPr="00C333CB">
        <w:rPr>
          <w:rFonts w:ascii="Times New Roman" w:hAnsi="Times New Roman"/>
          <w:color w:val="000000"/>
          <w:spacing w:val="-3"/>
          <w:sz w:val="22"/>
          <w:szCs w:val="22"/>
        </w:rPr>
        <w:t xml:space="preserve"> </w:t>
      </w:r>
      <w:r w:rsidRPr="00C333CB">
        <w:rPr>
          <w:rFonts w:ascii="Times New Roman" w:hAnsi="Times New Roman"/>
          <w:color w:val="000000"/>
          <w:spacing w:val="-1"/>
          <w:sz w:val="22"/>
          <w:szCs w:val="22"/>
        </w:rPr>
        <w:t>Gavin</w:t>
      </w:r>
      <w:r w:rsidRPr="00C333CB">
        <w:rPr>
          <w:rFonts w:ascii="Times New Roman" w:hAnsi="Times New Roman"/>
          <w:color w:val="000000"/>
          <w:spacing w:val="-2"/>
          <w:sz w:val="22"/>
          <w:szCs w:val="22"/>
        </w:rPr>
        <w:t xml:space="preserve"> </w:t>
      </w:r>
      <w:r w:rsidRPr="00C333CB">
        <w:rPr>
          <w:rFonts w:ascii="Times New Roman" w:hAnsi="Times New Roman"/>
          <w:color w:val="000000"/>
          <w:spacing w:val="-1"/>
          <w:sz w:val="22"/>
          <w:szCs w:val="22"/>
        </w:rPr>
        <w:t>Newsom</w:t>
      </w:r>
      <w:r w:rsidRPr="00C333CB">
        <w:rPr>
          <w:rFonts w:ascii="Times New Roman" w:hAnsi="Times New Roman"/>
          <w:color w:val="000000"/>
          <w:spacing w:val="-2"/>
          <w:sz w:val="22"/>
          <w:szCs w:val="22"/>
        </w:rPr>
        <w:t xml:space="preserve"> </w:t>
      </w:r>
      <w:r w:rsidRPr="00C333CB">
        <w:rPr>
          <w:rFonts w:ascii="Times New Roman" w:hAnsi="Times New Roman"/>
          <w:color w:val="000000"/>
          <w:spacing w:val="-1"/>
          <w:sz w:val="22"/>
          <w:szCs w:val="22"/>
        </w:rPr>
        <w:t>issued Executive</w:t>
      </w:r>
      <w:r w:rsidRPr="00C333CB">
        <w:rPr>
          <w:rFonts w:ascii="Times New Roman" w:hAnsi="Times New Roman"/>
          <w:color w:val="000000"/>
          <w:sz w:val="22"/>
          <w:szCs w:val="22"/>
        </w:rPr>
        <w:t xml:space="preserve"> </w:t>
      </w:r>
      <w:r w:rsidRPr="00C333CB">
        <w:rPr>
          <w:rFonts w:ascii="Times New Roman" w:hAnsi="Times New Roman"/>
          <w:color w:val="000000"/>
          <w:spacing w:val="-1"/>
          <w:sz w:val="22"/>
          <w:szCs w:val="22"/>
        </w:rPr>
        <w:t>Order</w:t>
      </w:r>
      <w:r w:rsidRPr="00C333CB">
        <w:rPr>
          <w:rFonts w:ascii="Times New Roman" w:hAnsi="Times New Roman"/>
          <w:color w:val="000000"/>
          <w:spacing w:val="-3"/>
          <w:sz w:val="22"/>
          <w:szCs w:val="22"/>
        </w:rPr>
        <w:t xml:space="preserve"> </w:t>
      </w:r>
      <w:r w:rsidRPr="00C333CB">
        <w:rPr>
          <w:rFonts w:ascii="Times New Roman" w:hAnsi="Times New Roman"/>
          <w:color w:val="000000"/>
          <w:spacing w:val="-1"/>
          <w:sz w:val="22"/>
          <w:szCs w:val="22"/>
        </w:rPr>
        <w:t>N-6-22 (EO) regarding</w:t>
      </w:r>
      <w:r w:rsidRPr="00C333CB">
        <w:rPr>
          <w:rFonts w:ascii="Times New Roman" w:hAnsi="Times New Roman"/>
          <w:color w:val="000000"/>
          <w:spacing w:val="-2"/>
          <w:sz w:val="22"/>
          <w:szCs w:val="22"/>
        </w:rPr>
        <w:t xml:space="preserve"> the imposition of </w:t>
      </w:r>
      <w:r w:rsidRPr="00C333CB">
        <w:rPr>
          <w:rFonts w:ascii="Times New Roman" w:hAnsi="Times New Roman"/>
          <w:color w:val="000000"/>
          <w:spacing w:val="-1"/>
          <w:sz w:val="22"/>
          <w:szCs w:val="22"/>
        </w:rPr>
        <w:t xml:space="preserve">sanctions </w:t>
      </w:r>
      <w:r w:rsidRPr="00C333CB">
        <w:rPr>
          <w:rFonts w:ascii="Times New Roman" w:hAnsi="Times New Roman"/>
          <w:color w:val="000000"/>
          <w:spacing w:val="-2"/>
          <w:sz w:val="22"/>
          <w:szCs w:val="22"/>
        </w:rPr>
        <w:t xml:space="preserve">in </w:t>
      </w:r>
      <w:r w:rsidRPr="00C333CB">
        <w:rPr>
          <w:rFonts w:ascii="Times New Roman" w:hAnsi="Times New Roman"/>
          <w:color w:val="000000"/>
          <w:spacing w:val="-1"/>
          <w:sz w:val="22"/>
          <w:szCs w:val="22"/>
        </w:rPr>
        <w:t>response</w:t>
      </w:r>
      <w:r w:rsidRPr="00C333CB">
        <w:rPr>
          <w:rFonts w:ascii="Times New Roman" w:hAnsi="Times New Roman"/>
          <w:color w:val="000000"/>
          <w:sz w:val="22"/>
          <w:szCs w:val="22"/>
        </w:rPr>
        <w:t xml:space="preserve"> to</w:t>
      </w:r>
      <w:r w:rsidRPr="00C333CB">
        <w:rPr>
          <w:rFonts w:ascii="Times New Roman" w:hAnsi="Times New Roman"/>
          <w:color w:val="000000"/>
          <w:spacing w:val="-2"/>
          <w:sz w:val="22"/>
          <w:szCs w:val="22"/>
        </w:rPr>
        <w:t xml:space="preserve"> </w:t>
      </w:r>
      <w:r w:rsidRPr="00C333CB">
        <w:rPr>
          <w:rFonts w:ascii="Times New Roman" w:hAnsi="Times New Roman"/>
          <w:color w:val="000000"/>
          <w:spacing w:val="-1"/>
          <w:sz w:val="22"/>
          <w:szCs w:val="22"/>
        </w:rPr>
        <w:t>Russian</w:t>
      </w:r>
      <w:r w:rsidRPr="00C333CB">
        <w:rPr>
          <w:rFonts w:ascii="Times New Roman" w:hAnsi="Times New Roman"/>
          <w:color w:val="000000"/>
          <w:spacing w:val="-2"/>
          <w:sz w:val="22"/>
          <w:szCs w:val="22"/>
        </w:rPr>
        <w:t xml:space="preserve"> </w:t>
      </w:r>
      <w:r w:rsidRPr="00C333CB">
        <w:rPr>
          <w:rFonts w:ascii="Times New Roman" w:hAnsi="Times New Roman"/>
          <w:color w:val="000000"/>
          <w:spacing w:val="-1"/>
          <w:sz w:val="22"/>
          <w:szCs w:val="22"/>
        </w:rPr>
        <w:t>aggression in</w:t>
      </w:r>
      <w:r w:rsidRPr="00C333CB">
        <w:rPr>
          <w:rFonts w:ascii="Times New Roman" w:hAnsi="Times New Roman"/>
          <w:color w:val="000000"/>
          <w:sz w:val="22"/>
          <w:szCs w:val="22"/>
        </w:rPr>
        <w:t xml:space="preserve"> </w:t>
      </w:r>
      <w:r w:rsidRPr="00C333CB">
        <w:rPr>
          <w:rFonts w:ascii="Times New Roman" w:hAnsi="Times New Roman"/>
          <w:color w:val="000000"/>
          <w:spacing w:val="-1"/>
          <w:sz w:val="22"/>
          <w:szCs w:val="22"/>
        </w:rPr>
        <w:t>Ukraine.</w:t>
      </w:r>
      <w:r w:rsidRPr="00C333CB">
        <w:rPr>
          <w:rFonts w:ascii="Times New Roman" w:hAnsi="Times New Roman"/>
          <w:color w:val="000000"/>
          <w:spacing w:val="-3"/>
          <w:sz w:val="22"/>
          <w:szCs w:val="22"/>
        </w:rPr>
        <w:t xml:space="preserve"> </w:t>
      </w:r>
      <w:r w:rsidRPr="00C333CB">
        <w:rPr>
          <w:rFonts w:ascii="Times New Roman" w:hAnsi="Times New Roman"/>
          <w:color w:val="000000"/>
          <w:spacing w:val="-1"/>
          <w:sz w:val="22"/>
          <w:szCs w:val="22"/>
        </w:rPr>
        <w:t>The</w:t>
      </w:r>
      <w:r w:rsidRPr="00C333CB">
        <w:rPr>
          <w:rFonts w:ascii="Times New Roman" w:hAnsi="Times New Roman"/>
          <w:color w:val="000000"/>
          <w:sz w:val="22"/>
          <w:szCs w:val="22"/>
        </w:rPr>
        <w:t xml:space="preserve"> EO is located at</w:t>
      </w:r>
      <w:r w:rsidRPr="00C333CB">
        <w:rPr>
          <w:rFonts w:ascii="Times New Roman" w:hAnsi="Times New Roman"/>
          <w:color w:val="000000"/>
          <w:w w:val="99"/>
          <w:sz w:val="22"/>
          <w:szCs w:val="22"/>
        </w:rPr>
        <w:t xml:space="preserve"> </w:t>
      </w:r>
      <w:r w:rsidRPr="00C333CB">
        <w:rPr>
          <w:rFonts w:ascii="Times New Roman" w:hAnsi="Times New Roman"/>
          <w:color w:val="000000"/>
          <w:sz w:val="22"/>
          <w:szCs w:val="22"/>
        </w:rPr>
        <w:t xml:space="preserve"> </w:t>
      </w:r>
      <w:hyperlink r:id="rId25" w:history="1">
        <w:r w:rsidRPr="00C333CB">
          <w:rPr>
            <w:rFonts w:ascii="Times New Roman" w:hAnsi="Times New Roman"/>
            <w:color w:val="0000FF"/>
            <w:spacing w:val="-1"/>
            <w:sz w:val="22"/>
            <w:szCs w:val="22"/>
            <w:u w:val="single"/>
          </w:rPr>
          <w:t>https://www.gov.ca.gov/wp-content/uploads/2022/03/3.4.22-Russia-Ukraine-Executive-Order.pdf</w:t>
        </w:r>
      </w:hyperlink>
      <w:r w:rsidRPr="00C333CB">
        <w:rPr>
          <w:rFonts w:ascii="Times New Roman" w:hAnsi="Times New Roman"/>
          <w:color w:val="000000"/>
          <w:sz w:val="22"/>
          <w:szCs w:val="22"/>
        </w:rPr>
        <w:t>.</w:t>
      </w:r>
    </w:p>
    <w:p w14:paraId="2CF48792" w14:textId="77777777" w:rsidR="00C333CB" w:rsidRPr="00C333CB" w:rsidRDefault="00C333CB" w:rsidP="00C333CB">
      <w:pPr>
        <w:kinsoku w:val="0"/>
        <w:overflowPunct w:val="0"/>
        <w:autoSpaceDE w:val="0"/>
        <w:autoSpaceDN w:val="0"/>
        <w:adjustRightInd w:val="0"/>
        <w:jc w:val="both"/>
        <w:rPr>
          <w:rFonts w:ascii="Times New Roman" w:hAnsi="Times New Roman"/>
          <w:color w:val="000000"/>
          <w:sz w:val="22"/>
          <w:szCs w:val="22"/>
        </w:rPr>
      </w:pPr>
    </w:p>
    <w:p w14:paraId="3C01AAAE" w14:textId="77777777" w:rsidR="00C333CB" w:rsidRPr="00C333CB" w:rsidRDefault="00C333CB" w:rsidP="00C333CB">
      <w:pPr>
        <w:kinsoku w:val="0"/>
        <w:overflowPunct w:val="0"/>
        <w:autoSpaceDE w:val="0"/>
        <w:autoSpaceDN w:val="0"/>
        <w:adjustRightInd w:val="0"/>
        <w:jc w:val="both"/>
        <w:rPr>
          <w:rFonts w:ascii="Times New Roman" w:hAnsi="Times New Roman"/>
          <w:color w:val="000000"/>
          <w:spacing w:val="-1"/>
          <w:sz w:val="22"/>
          <w:szCs w:val="22"/>
        </w:rPr>
      </w:pPr>
      <w:r w:rsidRPr="00C333CB">
        <w:rPr>
          <w:rFonts w:ascii="Times New Roman" w:hAnsi="Times New Roman"/>
          <w:color w:val="000000"/>
          <w:spacing w:val="-1"/>
          <w:sz w:val="22"/>
          <w:szCs w:val="22"/>
        </w:rPr>
        <w:t>The State Treasurer’s Office (STO) requires compliance</w:t>
      </w:r>
      <w:r w:rsidRPr="00C333CB">
        <w:rPr>
          <w:rFonts w:ascii="Times New Roman" w:hAnsi="Times New Roman"/>
          <w:color w:val="000000"/>
          <w:sz w:val="22"/>
          <w:szCs w:val="22"/>
        </w:rPr>
        <w:t xml:space="preserve"> </w:t>
      </w:r>
      <w:r w:rsidRPr="00C333CB">
        <w:rPr>
          <w:rFonts w:ascii="Times New Roman" w:hAnsi="Times New Roman"/>
          <w:color w:val="000000"/>
          <w:spacing w:val="-1"/>
          <w:sz w:val="22"/>
          <w:szCs w:val="22"/>
        </w:rPr>
        <w:t>with</w:t>
      </w:r>
      <w:r w:rsidRPr="00C333CB">
        <w:rPr>
          <w:rFonts w:ascii="Times New Roman" w:hAnsi="Times New Roman"/>
          <w:color w:val="000000"/>
          <w:spacing w:val="1"/>
          <w:sz w:val="22"/>
          <w:szCs w:val="22"/>
        </w:rPr>
        <w:t xml:space="preserve"> </w:t>
      </w:r>
      <w:r w:rsidRPr="00C333CB">
        <w:rPr>
          <w:rFonts w:ascii="Times New Roman" w:hAnsi="Times New Roman"/>
          <w:color w:val="000000"/>
          <w:spacing w:val="-1"/>
          <w:sz w:val="22"/>
          <w:szCs w:val="22"/>
        </w:rPr>
        <w:t>the</w:t>
      </w:r>
      <w:r w:rsidRPr="00C333CB">
        <w:rPr>
          <w:rFonts w:ascii="Times New Roman" w:hAnsi="Times New Roman"/>
          <w:color w:val="000000"/>
          <w:spacing w:val="1"/>
          <w:sz w:val="22"/>
          <w:szCs w:val="22"/>
        </w:rPr>
        <w:t xml:space="preserve"> </w:t>
      </w:r>
      <w:r w:rsidRPr="00C333CB">
        <w:rPr>
          <w:rFonts w:ascii="Times New Roman" w:hAnsi="Times New Roman"/>
          <w:color w:val="000000"/>
          <w:spacing w:val="-1"/>
          <w:sz w:val="22"/>
          <w:szCs w:val="22"/>
        </w:rPr>
        <w:t>economic sanctions</w:t>
      </w:r>
      <w:r w:rsidRPr="00C333CB">
        <w:rPr>
          <w:rFonts w:ascii="Times New Roman" w:hAnsi="Times New Roman"/>
          <w:color w:val="000000"/>
          <w:spacing w:val="-2"/>
          <w:sz w:val="22"/>
          <w:szCs w:val="22"/>
        </w:rPr>
        <w:t xml:space="preserve"> set forth in the EO</w:t>
      </w:r>
      <w:r w:rsidRPr="00C333CB">
        <w:rPr>
          <w:rFonts w:ascii="Times New Roman" w:hAnsi="Times New Roman"/>
          <w:color w:val="000000"/>
          <w:sz w:val="22"/>
          <w:szCs w:val="22"/>
        </w:rPr>
        <w:t xml:space="preserve"> </w:t>
      </w:r>
      <w:r w:rsidRPr="00C333CB">
        <w:rPr>
          <w:rFonts w:ascii="Times New Roman" w:hAnsi="Times New Roman"/>
          <w:color w:val="000000"/>
          <w:spacing w:val="-1"/>
          <w:sz w:val="22"/>
          <w:szCs w:val="22"/>
        </w:rPr>
        <w:t>including,</w:t>
      </w:r>
      <w:r w:rsidRPr="00C333CB">
        <w:rPr>
          <w:rFonts w:ascii="Times New Roman" w:hAnsi="Times New Roman"/>
          <w:color w:val="000000"/>
          <w:spacing w:val="-3"/>
          <w:sz w:val="22"/>
          <w:szCs w:val="22"/>
        </w:rPr>
        <w:t xml:space="preserve"> </w:t>
      </w:r>
      <w:r w:rsidRPr="00C333CB">
        <w:rPr>
          <w:rFonts w:ascii="Times New Roman" w:hAnsi="Times New Roman"/>
          <w:color w:val="000000"/>
          <w:sz w:val="22"/>
          <w:szCs w:val="22"/>
        </w:rPr>
        <w:t>but</w:t>
      </w:r>
      <w:r w:rsidRPr="00C333CB">
        <w:rPr>
          <w:rFonts w:ascii="Times New Roman" w:hAnsi="Times New Roman"/>
          <w:color w:val="000000"/>
          <w:spacing w:val="-3"/>
          <w:sz w:val="22"/>
          <w:szCs w:val="22"/>
        </w:rPr>
        <w:t xml:space="preserve"> </w:t>
      </w:r>
      <w:r w:rsidRPr="00C333CB">
        <w:rPr>
          <w:rFonts w:ascii="Times New Roman" w:hAnsi="Times New Roman"/>
          <w:color w:val="000000"/>
          <w:sz w:val="22"/>
          <w:szCs w:val="22"/>
        </w:rPr>
        <w:t>not</w:t>
      </w:r>
      <w:r w:rsidRPr="00C333CB">
        <w:rPr>
          <w:rFonts w:ascii="Times New Roman" w:hAnsi="Times New Roman"/>
          <w:color w:val="000000"/>
          <w:spacing w:val="1"/>
          <w:sz w:val="22"/>
          <w:szCs w:val="22"/>
        </w:rPr>
        <w:t xml:space="preserve"> </w:t>
      </w:r>
      <w:r w:rsidRPr="00C333CB">
        <w:rPr>
          <w:rFonts w:ascii="Times New Roman" w:hAnsi="Times New Roman"/>
          <w:color w:val="000000"/>
          <w:spacing w:val="-1"/>
          <w:sz w:val="22"/>
          <w:szCs w:val="22"/>
        </w:rPr>
        <w:t>limited</w:t>
      </w:r>
      <w:r w:rsidRPr="00C333CB">
        <w:rPr>
          <w:rFonts w:ascii="Times New Roman" w:hAnsi="Times New Roman"/>
          <w:color w:val="000000"/>
          <w:spacing w:val="-2"/>
          <w:sz w:val="22"/>
          <w:szCs w:val="22"/>
        </w:rPr>
        <w:t xml:space="preserve"> </w:t>
      </w:r>
      <w:r w:rsidRPr="00C333CB">
        <w:rPr>
          <w:rFonts w:ascii="Times New Roman" w:hAnsi="Times New Roman"/>
          <w:color w:val="000000"/>
          <w:sz w:val="22"/>
          <w:szCs w:val="22"/>
        </w:rPr>
        <w:t>to,</w:t>
      </w:r>
      <w:r w:rsidRPr="00C333CB">
        <w:rPr>
          <w:rFonts w:ascii="Times New Roman" w:hAnsi="Times New Roman"/>
          <w:color w:val="000000"/>
          <w:spacing w:val="-3"/>
          <w:sz w:val="22"/>
          <w:szCs w:val="22"/>
        </w:rPr>
        <w:t xml:space="preserve"> </w:t>
      </w:r>
      <w:r w:rsidRPr="00C333CB">
        <w:rPr>
          <w:rFonts w:ascii="Times New Roman" w:hAnsi="Times New Roman"/>
          <w:color w:val="000000"/>
          <w:spacing w:val="-1"/>
          <w:sz w:val="22"/>
          <w:szCs w:val="22"/>
        </w:rPr>
        <w:t>the</w:t>
      </w:r>
      <w:r w:rsidRPr="00C333CB">
        <w:rPr>
          <w:rFonts w:ascii="Times New Roman" w:hAnsi="Times New Roman"/>
          <w:color w:val="000000"/>
          <w:sz w:val="22"/>
          <w:szCs w:val="22"/>
        </w:rPr>
        <w:t xml:space="preserve"> </w:t>
      </w:r>
      <w:r w:rsidRPr="00C333CB">
        <w:rPr>
          <w:rFonts w:ascii="Times New Roman" w:hAnsi="Times New Roman"/>
          <w:color w:val="000000"/>
          <w:spacing w:val="-1"/>
          <w:sz w:val="22"/>
          <w:szCs w:val="22"/>
        </w:rPr>
        <w:t>federal</w:t>
      </w:r>
      <w:r w:rsidRPr="00C333CB">
        <w:rPr>
          <w:rFonts w:ascii="Times New Roman" w:hAnsi="Times New Roman"/>
          <w:color w:val="000000"/>
          <w:spacing w:val="-3"/>
          <w:sz w:val="22"/>
          <w:szCs w:val="22"/>
        </w:rPr>
        <w:t xml:space="preserve"> </w:t>
      </w:r>
      <w:r w:rsidRPr="00C333CB">
        <w:rPr>
          <w:rFonts w:ascii="Times New Roman" w:hAnsi="Times New Roman"/>
          <w:color w:val="000000"/>
          <w:spacing w:val="-1"/>
          <w:sz w:val="22"/>
          <w:szCs w:val="22"/>
        </w:rPr>
        <w:t>executive orders</w:t>
      </w:r>
      <w:r w:rsidRPr="00C333CB">
        <w:rPr>
          <w:rFonts w:ascii="Times New Roman" w:hAnsi="Times New Roman"/>
          <w:color w:val="000000"/>
          <w:spacing w:val="-2"/>
          <w:sz w:val="22"/>
          <w:szCs w:val="22"/>
        </w:rPr>
        <w:t xml:space="preserve"> </w:t>
      </w:r>
      <w:r w:rsidRPr="00C333CB">
        <w:rPr>
          <w:rFonts w:ascii="Times New Roman" w:hAnsi="Times New Roman"/>
          <w:color w:val="000000"/>
          <w:spacing w:val="-1"/>
          <w:sz w:val="22"/>
          <w:szCs w:val="22"/>
        </w:rPr>
        <w:t>identified</w:t>
      </w:r>
      <w:r w:rsidRPr="00C333CB">
        <w:rPr>
          <w:rFonts w:ascii="Times New Roman" w:hAnsi="Times New Roman"/>
          <w:color w:val="000000"/>
          <w:spacing w:val="-2"/>
          <w:sz w:val="22"/>
          <w:szCs w:val="22"/>
        </w:rPr>
        <w:t xml:space="preserve"> </w:t>
      </w:r>
      <w:r w:rsidRPr="00C333CB">
        <w:rPr>
          <w:rFonts w:ascii="Times New Roman" w:hAnsi="Times New Roman"/>
          <w:color w:val="000000"/>
          <w:spacing w:val="-1"/>
          <w:sz w:val="22"/>
          <w:szCs w:val="22"/>
        </w:rPr>
        <w:t>in</w:t>
      </w:r>
      <w:r w:rsidRPr="00C333CB">
        <w:rPr>
          <w:rFonts w:ascii="Times New Roman" w:hAnsi="Times New Roman"/>
          <w:color w:val="000000"/>
          <w:sz w:val="22"/>
          <w:szCs w:val="22"/>
        </w:rPr>
        <w:t xml:space="preserve"> </w:t>
      </w:r>
      <w:r w:rsidRPr="00C333CB">
        <w:rPr>
          <w:rFonts w:ascii="Times New Roman" w:hAnsi="Times New Roman"/>
          <w:color w:val="000000"/>
          <w:spacing w:val="-1"/>
          <w:sz w:val="22"/>
          <w:szCs w:val="22"/>
        </w:rPr>
        <w:t>the</w:t>
      </w:r>
      <w:r w:rsidRPr="00C333CB">
        <w:rPr>
          <w:rFonts w:ascii="Times New Roman" w:hAnsi="Times New Roman"/>
          <w:color w:val="000000"/>
          <w:spacing w:val="-2"/>
          <w:sz w:val="22"/>
          <w:szCs w:val="22"/>
        </w:rPr>
        <w:t xml:space="preserve"> EO </w:t>
      </w:r>
      <w:r w:rsidRPr="00C333CB">
        <w:rPr>
          <w:rFonts w:ascii="Times New Roman" w:hAnsi="Times New Roman"/>
          <w:color w:val="000000"/>
          <w:spacing w:val="-1"/>
          <w:sz w:val="22"/>
          <w:szCs w:val="22"/>
        </w:rPr>
        <w:t>and</w:t>
      </w:r>
      <w:r w:rsidRPr="00C333CB">
        <w:rPr>
          <w:rFonts w:ascii="Times New Roman" w:hAnsi="Times New Roman"/>
          <w:color w:val="000000"/>
          <w:sz w:val="22"/>
          <w:szCs w:val="22"/>
        </w:rPr>
        <w:t xml:space="preserve"> </w:t>
      </w:r>
      <w:r w:rsidRPr="00C333CB">
        <w:rPr>
          <w:rFonts w:ascii="Times New Roman" w:hAnsi="Times New Roman"/>
          <w:color w:val="000000"/>
          <w:spacing w:val="-1"/>
          <w:sz w:val="22"/>
          <w:szCs w:val="22"/>
        </w:rPr>
        <w:t>the sanctions identified</w:t>
      </w:r>
      <w:r w:rsidRPr="00C333CB">
        <w:rPr>
          <w:rFonts w:ascii="Times New Roman" w:hAnsi="Times New Roman"/>
          <w:color w:val="000000"/>
          <w:sz w:val="22"/>
          <w:szCs w:val="22"/>
        </w:rPr>
        <w:t xml:space="preserve"> </w:t>
      </w:r>
      <w:r w:rsidRPr="00C333CB">
        <w:rPr>
          <w:rFonts w:ascii="Times New Roman" w:hAnsi="Times New Roman"/>
          <w:color w:val="000000"/>
          <w:spacing w:val="-1"/>
          <w:sz w:val="22"/>
          <w:szCs w:val="22"/>
        </w:rPr>
        <w:t>on</w:t>
      </w:r>
      <w:r w:rsidRPr="00C333CB">
        <w:rPr>
          <w:rFonts w:ascii="Times New Roman" w:hAnsi="Times New Roman"/>
          <w:color w:val="000000"/>
          <w:sz w:val="22"/>
          <w:szCs w:val="22"/>
        </w:rPr>
        <w:t xml:space="preserve"> </w:t>
      </w:r>
      <w:r w:rsidRPr="00C333CB">
        <w:rPr>
          <w:rFonts w:ascii="Times New Roman" w:hAnsi="Times New Roman"/>
          <w:color w:val="000000"/>
          <w:spacing w:val="-1"/>
          <w:sz w:val="22"/>
          <w:szCs w:val="22"/>
        </w:rPr>
        <w:t>the</w:t>
      </w:r>
      <w:r w:rsidRPr="00C333CB">
        <w:rPr>
          <w:rFonts w:ascii="Times New Roman" w:hAnsi="Times New Roman"/>
          <w:color w:val="000000"/>
          <w:sz w:val="22"/>
          <w:szCs w:val="22"/>
        </w:rPr>
        <w:t xml:space="preserve"> </w:t>
      </w:r>
      <w:r w:rsidRPr="00C333CB">
        <w:rPr>
          <w:rFonts w:ascii="Times New Roman" w:hAnsi="Times New Roman"/>
          <w:color w:val="000000"/>
          <w:spacing w:val="-1"/>
          <w:sz w:val="22"/>
          <w:szCs w:val="22"/>
        </w:rPr>
        <w:t>U.S. Department</w:t>
      </w:r>
      <w:r w:rsidRPr="00C333CB">
        <w:rPr>
          <w:rFonts w:ascii="Times New Roman" w:hAnsi="Times New Roman"/>
          <w:color w:val="000000"/>
          <w:sz w:val="22"/>
          <w:szCs w:val="22"/>
        </w:rPr>
        <w:t xml:space="preserve"> </w:t>
      </w:r>
      <w:r w:rsidRPr="00C333CB">
        <w:rPr>
          <w:rFonts w:ascii="Times New Roman" w:hAnsi="Times New Roman"/>
          <w:color w:val="000000"/>
          <w:spacing w:val="-1"/>
          <w:sz w:val="22"/>
          <w:szCs w:val="22"/>
        </w:rPr>
        <w:t>of</w:t>
      </w:r>
      <w:r w:rsidRPr="00C333CB">
        <w:rPr>
          <w:rFonts w:ascii="Times New Roman" w:hAnsi="Times New Roman"/>
          <w:color w:val="000000"/>
          <w:sz w:val="22"/>
          <w:szCs w:val="22"/>
        </w:rPr>
        <w:t xml:space="preserve"> </w:t>
      </w:r>
      <w:r w:rsidRPr="00C333CB">
        <w:rPr>
          <w:rFonts w:ascii="Times New Roman" w:hAnsi="Times New Roman"/>
          <w:color w:val="000000"/>
          <w:spacing w:val="-1"/>
          <w:sz w:val="22"/>
          <w:szCs w:val="22"/>
        </w:rPr>
        <w:t xml:space="preserve">the Treasury website at </w:t>
      </w:r>
      <w:hyperlink r:id="rId26" w:history="1">
        <w:r w:rsidRPr="00C333CB">
          <w:rPr>
            <w:rFonts w:ascii="Times New Roman" w:hAnsi="Times New Roman"/>
            <w:color w:val="0000FF"/>
            <w:spacing w:val="-1"/>
            <w:sz w:val="22"/>
            <w:szCs w:val="22"/>
            <w:u w:val="single"/>
          </w:rPr>
          <w:t>https://home.treasury.gov/policy-issues/financial-sanctions/sanctions-programs-and-country-information/ukraine-russia-related-sanctions</w:t>
        </w:r>
      </w:hyperlink>
      <w:r w:rsidRPr="00C333CB">
        <w:rPr>
          <w:rFonts w:ascii="Times New Roman" w:hAnsi="Times New Roman"/>
          <w:color w:val="000000"/>
          <w:spacing w:val="-1"/>
          <w:sz w:val="22"/>
          <w:szCs w:val="22"/>
        </w:rPr>
        <w:t>. Failure</w:t>
      </w:r>
      <w:r w:rsidRPr="00C333CB">
        <w:rPr>
          <w:rFonts w:ascii="Times New Roman" w:hAnsi="Times New Roman"/>
          <w:color w:val="000000"/>
          <w:spacing w:val="-2"/>
          <w:sz w:val="22"/>
          <w:szCs w:val="22"/>
        </w:rPr>
        <w:t xml:space="preserve"> </w:t>
      </w:r>
      <w:r w:rsidRPr="00C333CB">
        <w:rPr>
          <w:rFonts w:ascii="Times New Roman" w:hAnsi="Times New Roman"/>
          <w:color w:val="000000"/>
          <w:sz w:val="22"/>
          <w:szCs w:val="22"/>
        </w:rPr>
        <w:t>to</w:t>
      </w:r>
      <w:r w:rsidRPr="00C333CB">
        <w:rPr>
          <w:rFonts w:ascii="Times New Roman" w:hAnsi="Times New Roman"/>
          <w:color w:val="000000"/>
          <w:spacing w:val="-2"/>
          <w:sz w:val="22"/>
          <w:szCs w:val="22"/>
        </w:rPr>
        <w:t xml:space="preserve"> </w:t>
      </w:r>
      <w:r w:rsidRPr="00C333CB">
        <w:rPr>
          <w:rFonts w:ascii="Times New Roman" w:hAnsi="Times New Roman"/>
          <w:color w:val="000000"/>
          <w:spacing w:val="-1"/>
          <w:sz w:val="22"/>
          <w:szCs w:val="22"/>
        </w:rPr>
        <w:t>comply may be grounds for rejection of the firm’s bid or proposal, and failure to maintain ongoing compliance may be grounds for termination of your firm’s engagement with the STO, at the sole discretion of the STO.</w:t>
      </w:r>
    </w:p>
    <w:p w14:paraId="26FDA95B" w14:textId="77777777" w:rsidR="00C333CB" w:rsidRPr="00C333CB" w:rsidRDefault="00C333CB" w:rsidP="00C333CB">
      <w:pPr>
        <w:kinsoku w:val="0"/>
        <w:overflowPunct w:val="0"/>
        <w:autoSpaceDE w:val="0"/>
        <w:autoSpaceDN w:val="0"/>
        <w:adjustRightInd w:val="0"/>
        <w:jc w:val="both"/>
        <w:rPr>
          <w:rFonts w:ascii="Times New Roman" w:hAnsi="Times New Roman"/>
          <w:color w:val="000000"/>
          <w:spacing w:val="-2"/>
          <w:sz w:val="22"/>
          <w:szCs w:val="22"/>
        </w:rPr>
      </w:pPr>
    </w:p>
    <w:p w14:paraId="6C56E139" w14:textId="77777777" w:rsidR="00C333CB" w:rsidRPr="00C333CB" w:rsidRDefault="00C333CB" w:rsidP="00C333CB">
      <w:pPr>
        <w:jc w:val="both"/>
        <w:rPr>
          <w:rFonts w:ascii="Times New Roman" w:hAnsi="Times New Roman"/>
          <w:color w:val="000000"/>
          <w:spacing w:val="-1"/>
          <w:sz w:val="22"/>
          <w:szCs w:val="22"/>
        </w:rPr>
      </w:pPr>
      <w:r w:rsidRPr="00C333CB">
        <w:rPr>
          <w:rFonts w:ascii="Times New Roman" w:hAnsi="Times New Roman"/>
          <w:color w:val="000000"/>
          <w:spacing w:val="-2"/>
          <w:sz w:val="22"/>
          <w:szCs w:val="22"/>
        </w:rPr>
        <w:t xml:space="preserve">To comply with this requirement, please answer each question below by checking </w:t>
      </w:r>
      <w:r w:rsidRPr="00C333CB">
        <w:rPr>
          <w:rFonts w:ascii="Times New Roman" w:hAnsi="Times New Roman"/>
          <w:b/>
          <w:bCs/>
          <w:color w:val="000000"/>
          <w:spacing w:val="-2"/>
          <w:sz w:val="22"/>
          <w:szCs w:val="22"/>
          <w:u w:val="single"/>
        </w:rPr>
        <w:t>one</w:t>
      </w:r>
      <w:r w:rsidRPr="00C333CB">
        <w:rPr>
          <w:rFonts w:ascii="Times New Roman" w:hAnsi="Times New Roman"/>
          <w:color w:val="000000"/>
          <w:spacing w:val="-2"/>
          <w:sz w:val="22"/>
          <w:szCs w:val="22"/>
        </w:rPr>
        <w:t xml:space="preserve"> of the responses (including additional information, if applicable) and insert your firm’s name and Federal ID Number (if available). </w:t>
      </w:r>
    </w:p>
    <w:p w14:paraId="5C0B2764" w14:textId="77777777" w:rsidR="00C333CB" w:rsidRPr="00C333CB" w:rsidRDefault="00C333CB" w:rsidP="00C333CB">
      <w:pPr>
        <w:jc w:val="both"/>
        <w:rPr>
          <w:rFonts w:ascii="Times New Roman" w:hAnsi="Times New Roman"/>
          <w:sz w:val="22"/>
          <w:szCs w:val="22"/>
        </w:rPr>
      </w:pPr>
    </w:p>
    <w:p w14:paraId="32F2FF85" w14:textId="77777777" w:rsidR="00C333CB" w:rsidRPr="00C333CB" w:rsidRDefault="00C333CB" w:rsidP="00C333CB">
      <w:pPr>
        <w:numPr>
          <w:ilvl w:val="0"/>
          <w:numId w:val="35"/>
        </w:numPr>
        <w:contextualSpacing/>
        <w:jc w:val="both"/>
        <w:rPr>
          <w:rFonts w:ascii="Times New Roman" w:hAnsi="Times New Roman"/>
          <w:sz w:val="22"/>
          <w:szCs w:val="22"/>
        </w:rPr>
      </w:pPr>
      <w:r w:rsidRPr="00C333CB">
        <w:rPr>
          <w:rFonts w:ascii="Times New Roman" w:hAnsi="Times New Roman"/>
          <w:sz w:val="22"/>
          <w:szCs w:val="22"/>
        </w:rPr>
        <w:t>Is your firm a target of Economic Sanctions? “Economic Sanctions” refers to sanctions imposed by the U.S. government in response to Russia’s actions in Ukraine.</w:t>
      </w:r>
    </w:p>
    <w:p w14:paraId="2F416324" w14:textId="77777777" w:rsidR="00C333CB" w:rsidRPr="00C333CB" w:rsidRDefault="00C333CB" w:rsidP="00C333CB">
      <w:pPr>
        <w:tabs>
          <w:tab w:val="left" w:pos="0"/>
        </w:tabs>
        <w:jc w:val="both"/>
        <w:rPr>
          <w:rFonts w:ascii="Times New Roman" w:hAnsi="Times New Roman"/>
          <w:color w:val="000000"/>
          <w:spacing w:val="-1"/>
          <w:sz w:val="22"/>
          <w:szCs w:val="22"/>
        </w:rPr>
      </w:pPr>
    </w:p>
    <w:p w14:paraId="7A851D0A" w14:textId="77777777" w:rsidR="00C333CB" w:rsidRPr="00C333CB" w:rsidRDefault="00C333CB" w:rsidP="00C333CB">
      <w:pPr>
        <w:tabs>
          <w:tab w:val="left" w:pos="0"/>
        </w:tabs>
        <w:jc w:val="both"/>
        <w:rPr>
          <w:rFonts w:ascii="Times New Roman" w:hAnsi="Times New Roman"/>
          <w:color w:val="000000"/>
          <w:spacing w:val="-1"/>
          <w:sz w:val="22"/>
          <w:szCs w:val="22"/>
        </w:rPr>
      </w:pPr>
      <w:r w:rsidRPr="00C333CB">
        <w:rPr>
          <w:rFonts w:ascii="Times New Roman" w:hAnsi="Times New Roman"/>
          <w:color w:val="000000"/>
          <w:spacing w:val="-1"/>
          <w:sz w:val="22"/>
          <w:szCs w:val="22"/>
        </w:rPr>
        <w:tab/>
      </w:r>
      <w:bookmarkStart w:id="17" w:name="_Hlk148352503"/>
      <w:r w:rsidRPr="00C333CB">
        <w:rPr>
          <w:rFonts w:ascii="Times New Roman" w:hAnsi="Times New Roman"/>
          <w:color w:val="000000"/>
          <w:spacing w:val="-1"/>
          <w:sz w:val="22"/>
          <w:szCs w:val="22"/>
        </w:rPr>
        <w:t>Yes □</w:t>
      </w:r>
      <w:proofErr w:type="gramStart"/>
      <w:r w:rsidRPr="00C333CB">
        <w:rPr>
          <w:rFonts w:ascii="Times New Roman" w:hAnsi="Times New Roman"/>
          <w:color w:val="000000"/>
          <w:spacing w:val="-1"/>
          <w:sz w:val="22"/>
          <w:szCs w:val="22"/>
        </w:rPr>
        <w:tab/>
        <w:t xml:space="preserve">  No</w:t>
      </w:r>
      <w:proofErr w:type="gramEnd"/>
      <w:r w:rsidRPr="00C333CB">
        <w:rPr>
          <w:rFonts w:ascii="Times New Roman" w:hAnsi="Times New Roman"/>
          <w:color w:val="000000"/>
          <w:spacing w:val="-1"/>
          <w:sz w:val="22"/>
          <w:szCs w:val="22"/>
        </w:rPr>
        <w:t xml:space="preserve"> □</w:t>
      </w:r>
      <w:r w:rsidRPr="00C333CB">
        <w:rPr>
          <w:rFonts w:ascii="Times New Roman" w:hAnsi="Times New Roman"/>
          <w:color w:val="000000"/>
          <w:spacing w:val="-1"/>
          <w:sz w:val="22"/>
          <w:szCs w:val="22"/>
        </w:rPr>
        <w:tab/>
      </w:r>
      <w:bookmarkEnd w:id="17"/>
    </w:p>
    <w:p w14:paraId="5FB7F4FA" w14:textId="77777777" w:rsidR="00C333CB" w:rsidRPr="00C333CB" w:rsidRDefault="00C333CB" w:rsidP="00C333CB">
      <w:pPr>
        <w:tabs>
          <w:tab w:val="left" w:pos="0"/>
        </w:tabs>
        <w:jc w:val="both"/>
        <w:rPr>
          <w:rFonts w:ascii="Times New Roman" w:hAnsi="Times New Roman"/>
          <w:color w:val="000000"/>
          <w:spacing w:val="-1"/>
          <w:sz w:val="22"/>
          <w:szCs w:val="22"/>
        </w:rPr>
      </w:pPr>
    </w:p>
    <w:p w14:paraId="2F3E0DD6" w14:textId="77777777" w:rsidR="00C333CB" w:rsidRPr="00C333CB" w:rsidRDefault="00C333CB" w:rsidP="00C333CB">
      <w:pPr>
        <w:numPr>
          <w:ilvl w:val="0"/>
          <w:numId w:val="35"/>
        </w:numPr>
        <w:tabs>
          <w:tab w:val="left" w:pos="0"/>
        </w:tabs>
        <w:contextualSpacing/>
        <w:jc w:val="both"/>
        <w:rPr>
          <w:rFonts w:ascii="Times New Roman" w:hAnsi="Times New Roman"/>
          <w:sz w:val="22"/>
          <w:szCs w:val="22"/>
        </w:rPr>
      </w:pPr>
      <w:r w:rsidRPr="00C333CB">
        <w:rPr>
          <w:rFonts w:ascii="Times New Roman" w:hAnsi="Times New Roman"/>
          <w:sz w:val="22"/>
          <w:szCs w:val="22"/>
        </w:rPr>
        <w:t>Is your firm, after due inquiry, knowingly conducting prohibited transactions with sanctioned individuals or entities?</w:t>
      </w:r>
    </w:p>
    <w:p w14:paraId="7AA59D9C" w14:textId="77777777" w:rsidR="00C333CB" w:rsidRPr="00C333CB" w:rsidRDefault="00C333CB" w:rsidP="00C333CB">
      <w:pPr>
        <w:tabs>
          <w:tab w:val="left" w:pos="0"/>
        </w:tabs>
        <w:jc w:val="both"/>
        <w:rPr>
          <w:rFonts w:ascii="Times New Roman" w:hAnsi="Times New Roman"/>
          <w:sz w:val="22"/>
          <w:szCs w:val="22"/>
        </w:rPr>
      </w:pPr>
    </w:p>
    <w:p w14:paraId="3E9C65D4" w14:textId="77777777" w:rsidR="00C333CB" w:rsidRPr="00C333CB" w:rsidRDefault="00C333CB" w:rsidP="00C333CB">
      <w:pPr>
        <w:tabs>
          <w:tab w:val="left" w:pos="0"/>
        </w:tabs>
        <w:jc w:val="both"/>
        <w:rPr>
          <w:rFonts w:ascii="Times New Roman" w:hAnsi="Times New Roman"/>
          <w:color w:val="000000"/>
          <w:spacing w:val="-1"/>
          <w:sz w:val="22"/>
          <w:szCs w:val="22"/>
        </w:rPr>
      </w:pPr>
      <w:r w:rsidRPr="00C333CB">
        <w:rPr>
          <w:rFonts w:ascii="Times New Roman" w:hAnsi="Times New Roman"/>
          <w:color w:val="000000"/>
          <w:spacing w:val="-1"/>
          <w:sz w:val="22"/>
          <w:szCs w:val="22"/>
        </w:rPr>
        <w:tab/>
        <w:t>Yes □</w:t>
      </w:r>
      <w:proofErr w:type="gramStart"/>
      <w:r w:rsidRPr="00C333CB">
        <w:rPr>
          <w:rFonts w:ascii="Times New Roman" w:hAnsi="Times New Roman"/>
          <w:color w:val="000000"/>
          <w:spacing w:val="-1"/>
          <w:sz w:val="22"/>
          <w:szCs w:val="22"/>
        </w:rPr>
        <w:tab/>
        <w:t xml:space="preserve">  No</w:t>
      </w:r>
      <w:proofErr w:type="gramEnd"/>
      <w:r w:rsidRPr="00C333CB">
        <w:rPr>
          <w:rFonts w:ascii="Times New Roman" w:hAnsi="Times New Roman"/>
          <w:color w:val="000000"/>
          <w:spacing w:val="-1"/>
          <w:sz w:val="22"/>
          <w:szCs w:val="22"/>
        </w:rPr>
        <w:t xml:space="preserve"> □</w:t>
      </w:r>
      <w:r w:rsidRPr="00C333CB">
        <w:rPr>
          <w:rFonts w:ascii="Times New Roman" w:hAnsi="Times New Roman"/>
          <w:color w:val="000000"/>
          <w:spacing w:val="-1"/>
          <w:sz w:val="22"/>
          <w:szCs w:val="22"/>
        </w:rPr>
        <w:tab/>
      </w:r>
    </w:p>
    <w:p w14:paraId="10FB4F1C" w14:textId="77777777" w:rsidR="00C333CB" w:rsidRPr="00C333CB" w:rsidRDefault="00C333CB" w:rsidP="00C333CB">
      <w:pPr>
        <w:tabs>
          <w:tab w:val="left" w:pos="0"/>
        </w:tabs>
        <w:jc w:val="both"/>
        <w:rPr>
          <w:rFonts w:ascii="Times New Roman" w:hAnsi="Times New Roman"/>
          <w:sz w:val="22"/>
          <w:szCs w:val="22"/>
        </w:rPr>
      </w:pPr>
    </w:p>
    <w:p w14:paraId="14169787" w14:textId="77777777" w:rsidR="00C333CB" w:rsidRPr="00C333CB" w:rsidRDefault="00C333CB" w:rsidP="00C333CB">
      <w:pPr>
        <w:jc w:val="both"/>
        <w:rPr>
          <w:rFonts w:ascii="Times New Roman" w:hAnsi="Times New Roman"/>
          <w:b/>
          <w:bCs/>
          <w:color w:val="000000"/>
          <w:sz w:val="22"/>
          <w:szCs w:val="22"/>
        </w:rPr>
      </w:pPr>
      <w:r w:rsidRPr="00C333CB">
        <w:rPr>
          <w:rFonts w:ascii="Times New Roman" w:hAnsi="Times New Roman"/>
          <w:b/>
          <w:bCs/>
          <w:sz w:val="22"/>
          <w:szCs w:val="22"/>
        </w:rPr>
        <w:t xml:space="preserve">If the response to either question is “Yes,” please attach a report to this form that specifies why your firm is not in compliance </w:t>
      </w:r>
      <w:r w:rsidRPr="00C333CB">
        <w:rPr>
          <w:rFonts w:ascii="Times New Roman" w:hAnsi="Times New Roman"/>
          <w:b/>
          <w:bCs/>
          <w:color w:val="000000"/>
          <w:sz w:val="22"/>
          <w:szCs w:val="22"/>
        </w:rPr>
        <w:t>and what steps are being taken to comply.</w:t>
      </w:r>
    </w:p>
    <w:p w14:paraId="501FC57E" w14:textId="77777777" w:rsidR="00582BBC" w:rsidRDefault="00582BBC" w:rsidP="00582BBC">
      <w:pPr>
        <w:jc w:val="both"/>
        <w:rPr>
          <w:rFonts w:ascii="Calibri" w:hAnsi="Calibri"/>
          <w:sz w:val="22"/>
          <w:szCs w:val="22"/>
        </w:rPr>
      </w:pPr>
    </w:p>
    <w:p w14:paraId="6DE84CC3" w14:textId="77777777" w:rsidR="00582BBC" w:rsidRDefault="00582BBC" w:rsidP="00582BBC">
      <w:pPr>
        <w:jc w:val="both"/>
        <w:rPr>
          <w:rFonts w:ascii="Calibri" w:hAnsi="Calibri"/>
          <w:sz w:val="22"/>
          <w:szCs w:val="22"/>
        </w:rPr>
      </w:pPr>
    </w:p>
    <w:p w14:paraId="03D5B474" w14:textId="77777777" w:rsidR="00582BBC" w:rsidRPr="00224B7D" w:rsidRDefault="00582BBC" w:rsidP="00582BBC">
      <w:pPr>
        <w:jc w:val="both"/>
        <w:rPr>
          <w:rFonts w:ascii="Calibri" w:hAnsi="Calibri"/>
          <w:sz w:val="22"/>
          <w:szCs w:val="22"/>
        </w:rPr>
      </w:pPr>
    </w:p>
    <w:p w14:paraId="387870ED" w14:textId="77777777" w:rsidR="00582BBC" w:rsidRPr="00224B7D" w:rsidRDefault="00582BBC" w:rsidP="00582BBC">
      <w:pPr>
        <w:tabs>
          <w:tab w:val="left" w:pos="450"/>
          <w:tab w:val="left" w:pos="1080"/>
          <w:tab w:val="left" w:pos="1710"/>
          <w:tab w:val="left" w:pos="1980"/>
        </w:tabs>
        <w:jc w:val="center"/>
        <w:rPr>
          <w:rFonts w:ascii="Times New Roman" w:hAnsi="Times New Roman"/>
          <w:b/>
          <w:bCs/>
          <w:sz w:val="22"/>
          <w:szCs w:val="22"/>
          <w:u w:val="single"/>
        </w:rPr>
      </w:pPr>
      <w:r w:rsidRPr="00224B7D">
        <w:rPr>
          <w:rFonts w:ascii="Times New Roman" w:hAnsi="Times New Roman"/>
          <w:b/>
          <w:bCs/>
          <w:sz w:val="22"/>
          <w:szCs w:val="22"/>
          <w:u w:val="single"/>
        </w:rPr>
        <w:t>CERTIFICATION</w:t>
      </w:r>
    </w:p>
    <w:p w14:paraId="7F910312" w14:textId="77777777" w:rsidR="00582BBC" w:rsidRPr="00224B7D" w:rsidRDefault="00582BBC" w:rsidP="00582BBC">
      <w:pPr>
        <w:pStyle w:val="Default"/>
        <w:jc w:val="both"/>
        <w:rPr>
          <w:b/>
          <w:bCs/>
          <w:sz w:val="22"/>
          <w:szCs w:val="22"/>
        </w:rPr>
      </w:pPr>
    </w:p>
    <w:p w14:paraId="792FB49C" w14:textId="77777777" w:rsidR="00582BBC" w:rsidRPr="00224B7D" w:rsidRDefault="00582BBC" w:rsidP="00582BBC">
      <w:pPr>
        <w:pStyle w:val="Default"/>
        <w:jc w:val="both"/>
        <w:rPr>
          <w:sz w:val="22"/>
          <w:szCs w:val="22"/>
        </w:rPr>
      </w:pPr>
      <w:r w:rsidRPr="00224B7D">
        <w:rPr>
          <w:sz w:val="22"/>
          <w:szCs w:val="22"/>
        </w:rPr>
        <w:t xml:space="preserve">I, the official named below, certify that the foregoing is true and correct. </w:t>
      </w:r>
    </w:p>
    <w:p w14:paraId="3630B43E" w14:textId="77777777" w:rsidR="00582BBC" w:rsidRPr="00224B7D" w:rsidRDefault="00582BBC" w:rsidP="00582BBC">
      <w:pPr>
        <w:pStyle w:val="Default"/>
        <w:ind w:right="-180"/>
        <w:jc w:val="both"/>
        <w:rPr>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978"/>
        <w:gridCol w:w="3060"/>
      </w:tblGrid>
      <w:tr w:rsidR="00582BBC" w:rsidRPr="005259FD" w14:paraId="47498A85" w14:textId="77777777" w:rsidTr="00A673A1">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7F73D6" w14:textId="60CA1814" w:rsidR="00582BBC" w:rsidRPr="00507541" w:rsidRDefault="003174CB" w:rsidP="00A673A1">
            <w:pPr>
              <w:rPr>
                <w:rFonts w:ascii="Times New Roman" w:hAnsi="Times New Roman"/>
                <w:i/>
                <w:iCs/>
                <w:sz w:val="22"/>
                <w:szCs w:val="22"/>
              </w:rPr>
            </w:pPr>
            <w:r>
              <w:rPr>
                <w:rFonts w:ascii="Times New Roman" w:hAnsi="Times New Roman"/>
                <w:i/>
                <w:iCs/>
                <w:sz w:val="22"/>
                <w:szCs w:val="22"/>
              </w:rPr>
              <w:t>Firm</w:t>
            </w:r>
            <w:r w:rsidR="00582BBC" w:rsidRPr="00507541">
              <w:rPr>
                <w:rFonts w:ascii="Times New Roman" w:hAnsi="Times New Roman"/>
                <w:i/>
                <w:iCs/>
                <w:sz w:val="22"/>
                <w:szCs w:val="22"/>
              </w:rPr>
              <w:t xml:space="preserve"> Name (Printed)</w:t>
            </w:r>
          </w:p>
          <w:p w14:paraId="058B8CE5" w14:textId="77777777" w:rsidR="00582BBC" w:rsidRPr="00507541" w:rsidRDefault="00582BBC" w:rsidP="00A673A1">
            <w:pPr>
              <w:rPr>
                <w:rFonts w:ascii="Times New Roman" w:hAnsi="Times New Roman"/>
                <w:szCs w:val="24"/>
              </w:rPr>
            </w:pPr>
          </w:p>
          <w:p w14:paraId="55A8F0DA" w14:textId="77777777" w:rsidR="00582BBC" w:rsidRPr="00507541" w:rsidRDefault="00582BBC" w:rsidP="00A673A1">
            <w:pPr>
              <w:rPr>
                <w:rFonts w:ascii="Times New Roman" w:hAnsi="Times New Roman"/>
                <w:szCs w:val="24"/>
              </w:rPr>
            </w:pP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D2CB5DC" w14:textId="77777777" w:rsidR="00582BBC" w:rsidRPr="00507541" w:rsidRDefault="00582BBC" w:rsidP="00A673A1">
            <w:pPr>
              <w:rPr>
                <w:rFonts w:ascii="Times New Roman" w:hAnsi="Times New Roman"/>
                <w:sz w:val="22"/>
                <w:szCs w:val="22"/>
              </w:rPr>
            </w:pPr>
            <w:r w:rsidRPr="00507541">
              <w:rPr>
                <w:rFonts w:ascii="Times New Roman" w:hAnsi="Times New Roman"/>
                <w:i/>
                <w:iCs/>
                <w:sz w:val="22"/>
                <w:szCs w:val="22"/>
              </w:rPr>
              <w:t>Federal ID Number (or n/a)</w:t>
            </w:r>
          </w:p>
        </w:tc>
      </w:tr>
      <w:tr w:rsidR="00582BBC" w:rsidRPr="005259FD" w14:paraId="1637EA2E" w14:textId="77777777" w:rsidTr="00A673A1">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53E2BC" w14:textId="77777777" w:rsidR="00582BBC" w:rsidRPr="00507541" w:rsidRDefault="00582BBC" w:rsidP="00A673A1">
            <w:pPr>
              <w:rPr>
                <w:rFonts w:ascii="Times New Roman" w:hAnsi="Times New Roman"/>
                <w:i/>
                <w:iCs/>
                <w:sz w:val="22"/>
                <w:szCs w:val="22"/>
              </w:rPr>
            </w:pPr>
            <w:r w:rsidRPr="00507541">
              <w:rPr>
                <w:rFonts w:ascii="Times New Roman" w:hAnsi="Times New Roman"/>
                <w:i/>
                <w:iCs/>
                <w:sz w:val="22"/>
                <w:szCs w:val="22"/>
              </w:rPr>
              <w:t>By (Authorized Signature)</w:t>
            </w:r>
          </w:p>
          <w:p w14:paraId="0C2E3F03" w14:textId="77777777" w:rsidR="00582BBC" w:rsidRPr="00507541" w:rsidRDefault="00582BBC" w:rsidP="00A673A1">
            <w:pPr>
              <w:rPr>
                <w:rFonts w:ascii="Times New Roman" w:hAnsi="Times New Roman"/>
                <w:szCs w:val="24"/>
              </w:rPr>
            </w:pPr>
          </w:p>
          <w:p w14:paraId="6533FB2D" w14:textId="77777777" w:rsidR="00582BBC" w:rsidRPr="00507541" w:rsidRDefault="00582BBC" w:rsidP="00A673A1">
            <w:pPr>
              <w:rPr>
                <w:rFonts w:ascii="Times New Roman" w:hAnsi="Times New Roman"/>
                <w:szCs w:val="24"/>
              </w:rPr>
            </w:pPr>
          </w:p>
        </w:tc>
      </w:tr>
      <w:tr w:rsidR="00582BBC" w:rsidRPr="005259FD" w14:paraId="4A6B1E35" w14:textId="77777777" w:rsidTr="00A673A1">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A1FB1B6" w14:textId="77777777" w:rsidR="00582BBC" w:rsidRPr="00507541" w:rsidRDefault="00582BBC" w:rsidP="00A673A1">
            <w:pPr>
              <w:rPr>
                <w:rFonts w:ascii="Times New Roman" w:hAnsi="Times New Roman"/>
                <w:i/>
                <w:iCs/>
                <w:sz w:val="22"/>
                <w:szCs w:val="22"/>
              </w:rPr>
            </w:pPr>
            <w:r w:rsidRPr="00507541">
              <w:rPr>
                <w:rFonts w:ascii="Times New Roman" w:hAnsi="Times New Roman"/>
                <w:i/>
                <w:iCs/>
                <w:sz w:val="22"/>
                <w:szCs w:val="22"/>
              </w:rPr>
              <w:t>Printed Name and Title of Person Signing </w:t>
            </w:r>
          </w:p>
          <w:p w14:paraId="2CF18C81" w14:textId="77777777" w:rsidR="00582BBC" w:rsidRPr="00507541" w:rsidRDefault="00582BBC" w:rsidP="00A673A1">
            <w:pPr>
              <w:rPr>
                <w:rFonts w:ascii="Times New Roman" w:hAnsi="Times New Roman"/>
                <w:szCs w:val="24"/>
              </w:rPr>
            </w:pPr>
          </w:p>
          <w:p w14:paraId="49A7EE3B" w14:textId="77777777" w:rsidR="00582BBC" w:rsidRPr="00507541" w:rsidRDefault="00582BBC" w:rsidP="00A673A1">
            <w:pPr>
              <w:rPr>
                <w:rFonts w:ascii="Times New Roman" w:hAnsi="Times New Roman"/>
                <w:szCs w:val="24"/>
              </w:rPr>
            </w:pPr>
          </w:p>
        </w:tc>
      </w:tr>
      <w:tr w:rsidR="00582BBC" w:rsidRPr="005259FD" w14:paraId="32A7F900" w14:textId="77777777" w:rsidTr="00A673A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A72A9C1" w14:textId="77777777" w:rsidR="00582BBC" w:rsidRPr="00507541" w:rsidRDefault="00582BBC" w:rsidP="00A673A1">
            <w:pPr>
              <w:rPr>
                <w:rFonts w:ascii="Times New Roman" w:hAnsi="Times New Roman"/>
                <w:i/>
                <w:iCs/>
                <w:sz w:val="22"/>
                <w:szCs w:val="22"/>
              </w:rPr>
            </w:pPr>
            <w:r w:rsidRPr="00507541">
              <w:rPr>
                <w:rFonts w:ascii="Times New Roman" w:hAnsi="Times New Roman"/>
                <w:i/>
                <w:iCs/>
                <w:sz w:val="22"/>
                <w:szCs w:val="22"/>
              </w:rPr>
              <w:t>Date Executed</w:t>
            </w:r>
          </w:p>
          <w:p w14:paraId="6BE70410" w14:textId="77777777" w:rsidR="00582BBC" w:rsidRPr="00507541" w:rsidRDefault="00582BBC" w:rsidP="00A673A1">
            <w:pPr>
              <w:rPr>
                <w:rFonts w:ascii="Times New Roman" w:hAnsi="Times New Roman"/>
                <w:szCs w:val="24"/>
              </w:rPr>
            </w:pPr>
          </w:p>
          <w:p w14:paraId="1893C76F" w14:textId="77777777" w:rsidR="00582BBC" w:rsidRPr="00507541" w:rsidRDefault="00582BBC" w:rsidP="00A673A1">
            <w:pPr>
              <w:rPr>
                <w:rFonts w:ascii="Times New Roman" w:hAnsi="Times New Roman"/>
                <w:szCs w:val="24"/>
              </w:rPr>
            </w:pP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7856BD45" w14:textId="77777777" w:rsidR="00582BBC" w:rsidRPr="00507541" w:rsidRDefault="00582BBC" w:rsidP="00A673A1">
            <w:pPr>
              <w:rPr>
                <w:rFonts w:ascii="Times New Roman" w:hAnsi="Times New Roman"/>
                <w:sz w:val="22"/>
                <w:szCs w:val="22"/>
              </w:rPr>
            </w:pPr>
            <w:r w:rsidRPr="00507541">
              <w:rPr>
                <w:rFonts w:ascii="Times New Roman" w:hAnsi="Times New Roman"/>
                <w:i/>
                <w:iCs/>
                <w:sz w:val="22"/>
                <w:szCs w:val="22"/>
              </w:rPr>
              <w:t xml:space="preserve">Executed in </w:t>
            </w:r>
            <w:r>
              <w:rPr>
                <w:rFonts w:ascii="Times New Roman" w:hAnsi="Times New Roman"/>
                <w:i/>
                <w:iCs/>
                <w:sz w:val="22"/>
                <w:szCs w:val="22"/>
              </w:rPr>
              <w:t>the County and State of</w:t>
            </w:r>
          </w:p>
        </w:tc>
      </w:tr>
    </w:tbl>
    <w:p w14:paraId="467C2C7D" w14:textId="77777777" w:rsidR="00C333CB" w:rsidRDefault="00C333CB" w:rsidP="009840F8">
      <w:pPr>
        <w:jc w:val="right"/>
        <w:outlineLvl w:val="0"/>
        <w:rPr>
          <w:rFonts w:ascii="Times New Roman" w:hAnsi="Times New Roman"/>
          <w:b/>
          <w:szCs w:val="24"/>
        </w:rPr>
      </w:pPr>
    </w:p>
    <w:p w14:paraId="14F6FD3C" w14:textId="42C624BD" w:rsidR="009840F8" w:rsidRPr="0001738D" w:rsidRDefault="009840F8" w:rsidP="009840F8">
      <w:pPr>
        <w:jc w:val="right"/>
        <w:outlineLvl w:val="0"/>
        <w:rPr>
          <w:rFonts w:ascii="Times New Roman" w:hAnsi="Times New Roman"/>
          <w:b/>
          <w:szCs w:val="24"/>
        </w:rPr>
      </w:pPr>
      <w:r w:rsidRPr="0001738D">
        <w:rPr>
          <w:rFonts w:ascii="Times New Roman" w:hAnsi="Times New Roman"/>
          <w:b/>
          <w:szCs w:val="24"/>
        </w:rPr>
        <w:lastRenderedPageBreak/>
        <w:t xml:space="preserve">Attachment </w:t>
      </w:r>
      <w:r w:rsidR="00A370BF">
        <w:rPr>
          <w:rFonts w:ascii="Times New Roman" w:hAnsi="Times New Roman"/>
          <w:b/>
          <w:szCs w:val="24"/>
        </w:rPr>
        <w:t>I</w:t>
      </w:r>
    </w:p>
    <w:p w14:paraId="625D916E" w14:textId="77777777" w:rsidR="009840F8" w:rsidRPr="0001738D" w:rsidRDefault="009840F8" w:rsidP="009840F8">
      <w:pPr>
        <w:jc w:val="center"/>
        <w:rPr>
          <w:rFonts w:ascii="Times New Roman" w:hAnsi="Times New Roman"/>
          <w:b/>
          <w:bCs/>
        </w:rPr>
      </w:pPr>
    </w:p>
    <w:p w14:paraId="3AA1105D" w14:textId="77777777" w:rsidR="009840F8" w:rsidRPr="0001738D" w:rsidRDefault="009840F8" w:rsidP="009840F8">
      <w:pPr>
        <w:jc w:val="center"/>
        <w:outlineLvl w:val="0"/>
        <w:rPr>
          <w:rFonts w:ascii="Times New Roman" w:hAnsi="Times New Roman"/>
          <w:b/>
          <w:bCs/>
          <w:szCs w:val="24"/>
        </w:rPr>
      </w:pPr>
      <w:r w:rsidRPr="0001738D">
        <w:rPr>
          <w:rFonts w:ascii="Times New Roman" w:hAnsi="Times New Roman"/>
          <w:b/>
          <w:bCs/>
          <w:szCs w:val="24"/>
        </w:rPr>
        <w:t>IRAN CONTRACTING ACT</w:t>
      </w:r>
    </w:p>
    <w:p w14:paraId="4FFD8CBC" w14:textId="367F92E6" w:rsidR="009840F8" w:rsidRPr="0001738D" w:rsidRDefault="009840F8" w:rsidP="009840F8">
      <w:pPr>
        <w:jc w:val="center"/>
        <w:outlineLvl w:val="0"/>
        <w:rPr>
          <w:rFonts w:ascii="Times New Roman" w:hAnsi="Times New Roman"/>
          <w:bCs/>
          <w:szCs w:val="24"/>
          <w:u w:val="single"/>
        </w:rPr>
      </w:pPr>
      <w:r w:rsidRPr="0001738D">
        <w:rPr>
          <w:rFonts w:ascii="Times New Roman" w:hAnsi="Times New Roman"/>
          <w:bCs/>
          <w:szCs w:val="24"/>
          <w:u w:val="single"/>
        </w:rPr>
        <w:t>(Public Contract Code Sections 2202-2208)</w:t>
      </w:r>
    </w:p>
    <w:p w14:paraId="4D0CF70A" w14:textId="6B8CEF9C" w:rsidR="009840F8" w:rsidRPr="0001738D" w:rsidRDefault="009840F8" w:rsidP="009840F8">
      <w:pPr>
        <w:pStyle w:val="BodyText"/>
        <w:rPr>
          <w:b w:val="0"/>
          <w:szCs w:val="24"/>
        </w:rPr>
      </w:pPr>
      <w:r w:rsidRPr="0001738D">
        <w:rPr>
          <w:b w:val="0"/>
          <w:szCs w:val="24"/>
        </w:rPr>
        <w:t>State of California</w:t>
      </w:r>
    </w:p>
    <w:p w14:paraId="056E264F" w14:textId="412D0ACD" w:rsidR="009840F8" w:rsidRPr="0001738D" w:rsidRDefault="009840F8" w:rsidP="009840F8">
      <w:pPr>
        <w:jc w:val="center"/>
        <w:rPr>
          <w:rFonts w:ascii="Times New Roman" w:hAnsi="Times New Roman"/>
          <w:szCs w:val="24"/>
        </w:rPr>
      </w:pPr>
      <w:r w:rsidRPr="0001738D">
        <w:rPr>
          <w:rFonts w:ascii="Times New Roman" w:hAnsi="Times New Roman"/>
          <w:szCs w:val="24"/>
        </w:rPr>
        <w:t>Office of the State Treasurer</w:t>
      </w:r>
    </w:p>
    <w:p w14:paraId="6DC058D9" w14:textId="77777777" w:rsidR="009840F8" w:rsidRPr="0001738D" w:rsidRDefault="009840F8" w:rsidP="009840F8">
      <w:pPr>
        <w:rPr>
          <w:rFonts w:ascii="Times New Roman" w:hAnsi="Times New Roman"/>
          <w:szCs w:val="24"/>
        </w:rPr>
      </w:pPr>
    </w:p>
    <w:p w14:paraId="2839424D" w14:textId="30A91F28" w:rsidR="00447DF9" w:rsidRPr="00447DF9" w:rsidRDefault="00447DF9" w:rsidP="00447DF9">
      <w:pPr>
        <w:tabs>
          <w:tab w:val="num" w:pos="720"/>
        </w:tabs>
        <w:jc w:val="both"/>
        <w:rPr>
          <w:rFonts w:ascii="Times New Roman" w:hAnsi="Times New Roman"/>
          <w:sz w:val="20"/>
        </w:rPr>
      </w:pPr>
      <w:r w:rsidRPr="00447DF9">
        <w:rPr>
          <w:rFonts w:ascii="Times New Roman" w:hAnsi="Times New Roman"/>
          <w:sz w:val="20"/>
        </w:rPr>
        <w:t xml:space="preserve">Prior to bidding on, submitting a proposal or executing a contract or renewal for a State of California contract for goods or services of $1,000,000 or more, a vendor must either:  a) certify it is </w:t>
      </w:r>
      <w:r w:rsidRPr="00447DF9">
        <w:rPr>
          <w:rFonts w:ascii="Times New Roman" w:hAnsi="Times New Roman"/>
          <w:b/>
          <w:bCs/>
          <w:sz w:val="20"/>
          <w:u w:val="single"/>
        </w:rPr>
        <w:t>not</w:t>
      </w:r>
      <w:r w:rsidRPr="00447DF9">
        <w:rPr>
          <w:rFonts w:ascii="Times New Roman" w:hAnsi="Times New Roman"/>
          <w:bCs/>
          <w:sz w:val="20"/>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447DF9">
        <w:rPr>
          <w:rFonts w:ascii="Times New Roman" w:hAnsi="Times New Roman"/>
          <w:sz w:val="20"/>
        </w:rPr>
        <w:t xml:space="preserve">; or b) demonstrate it has been exempted from the certification requirement for that solicitation or contract pursuant to Public Contract Code section 2203(c) or (d).  </w:t>
      </w:r>
    </w:p>
    <w:p w14:paraId="37B14BAE" w14:textId="544E02F1" w:rsidR="00447DF9" w:rsidRPr="00447DF9" w:rsidRDefault="00447DF9" w:rsidP="00447DF9">
      <w:pPr>
        <w:jc w:val="both"/>
        <w:rPr>
          <w:rFonts w:ascii="Times New Roman" w:hAnsi="Times New Roman"/>
          <w:sz w:val="20"/>
        </w:rPr>
      </w:pPr>
    </w:p>
    <w:p w14:paraId="27B12588" w14:textId="1272AB19" w:rsidR="00447DF9" w:rsidRPr="00447DF9" w:rsidRDefault="00447DF9" w:rsidP="00447DF9">
      <w:pPr>
        <w:jc w:val="both"/>
        <w:rPr>
          <w:rFonts w:ascii="Times New Roman" w:hAnsi="Times New Roman"/>
          <w:sz w:val="20"/>
        </w:rPr>
      </w:pPr>
      <w:r w:rsidRPr="00447DF9">
        <w:rPr>
          <w:rFonts w:ascii="Times New Roman" w:hAnsi="Times New Roman"/>
          <w:sz w:val="20"/>
        </w:rPr>
        <w:t xml:space="preserve">To comply with this requirement, please select </w:t>
      </w:r>
      <w:r w:rsidRPr="00447DF9">
        <w:rPr>
          <w:rFonts w:ascii="Times New Roman" w:hAnsi="Times New Roman"/>
          <w:b/>
          <w:sz w:val="20"/>
          <w:u w:val="single"/>
        </w:rPr>
        <w:t>one</w:t>
      </w:r>
      <w:r w:rsidRPr="00447DF9">
        <w:rPr>
          <w:rFonts w:ascii="Times New Roman" w:hAnsi="Times New Roman"/>
          <w:sz w:val="20"/>
        </w:rPr>
        <w:t xml:space="preserve"> of the options below and insert your vendor or financial institution name and Federal ID Number (if available).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51F9ABA5" w14:textId="5FA78302" w:rsidR="00447DF9" w:rsidRDefault="00447DF9" w:rsidP="00447DF9">
      <w:pPr>
        <w:rPr>
          <w:rFonts w:ascii="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075"/>
      </w:tblGrid>
      <w:tr w:rsidR="00F23AA9" w14:paraId="57FB94B7" w14:textId="77777777" w:rsidTr="004A3812">
        <w:tc>
          <w:tcPr>
            <w:tcW w:w="715" w:type="dxa"/>
          </w:tcPr>
          <w:p w14:paraId="54F460A7" w14:textId="5A77817D" w:rsidR="00F23AA9" w:rsidRDefault="00F23AA9" w:rsidP="00447DF9">
            <w:pPr>
              <w:rPr>
                <w:rFonts w:ascii="Times New Roman" w:hAnsi="Times New Roman"/>
                <w:sz w:val="20"/>
              </w:rPr>
            </w:pPr>
            <w:r w:rsidRPr="0001738D">
              <w:rPr>
                <w:rFonts w:ascii="Times New Roman" w:hAnsi="Times New Roman"/>
                <w:b/>
              </w:rPr>
              <w:fldChar w:fldCharType="begin">
                <w:ffData>
                  <w:name w:val=""/>
                  <w:enabled/>
                  <w:calcOnExit w:val="0"/>
                  <w:checkBox>
                    <w:size w:val="28"/>
                    <w:default w:val="0"/>
                  </w:checkBox>
                </w:ffData>
              </w:fldChar>
            </w:r>
            <w:r w:rsidRPr="0001738D">
              <w:rPr>
                <w:rFonts w:ascii="Times New Roman" w:hAnsi="Times New Roman"/>
                <w:b/>
              </w:rPr>
              <w:instrText xml:space="preserve"> FORMCHECKBOX </w:instrText>
            </w:r>
            <w:r w:rsidR="00FC7A5D">
              <w:rPr>
                <w:rFonts w:ascii="Times New Roman" w:hAnsi="Times New Roman"/>
                <w:b/>
              </w:rPr>
            </w:r>
            <w:r w:rsidR="00FC7A5D">
              <w:rPr>
                <w:rFonts w:ascii="Times New Roman" w:hAnsi="Times New Roman"/>
                <w:b/>
              </w:rPr>
              <w:fldChar w:fldCharType="separate"/>
            </w:r>
            <w:r w:rsidRPr="0001738D">
              <w:rPr>
                <w:rFonts w:ascii="Times New Roman" w:hAnsi="Times New Roman"/>
                <w:b/>
              </w:rPr>
              <w:fldChar w:fldCharType="end"/>
            </w:r>
          </w:p>
        </w:tc>
        <w:tc>
          <w:tcPr>
            <w:tcW w:w="10075" w:type="dxa"/>
          </w:tcPr>
          <w:p w14:paraId="62D5F398" w14:textId="77777777" w:rsidR="00F23AA9" w:rsidRPr="00447DF9" w:rsidRDefault="00F23AA9" w:rsidP="00F23AA9">
            <w:pPr>
              <w:tabs>
                <w:tab w:val="left" w:pos="720"/>
              </w:tabs>
              <w:outlineLvl w:val="0"/>
              <w:rPr>
                <w:rFonts w:ascii="Times New Roman" w:hAnsi="Times New Roman"/>
                <w:b/>
                <w:bCs/>
                <w:sz w:val="20"/>
                <w:u w:val="single"/>
              </w:rPr>
            </w:pPr>
            <w:r w:rsidRPr="00447DF9">
              <w:rPr>
                <w:rFonts w:ascii="Times New Roman" w:hAnsi="Times New Roman"/>
                <w:b/>
                <w:bCs/>
                <w:sz w:val="20"/>
                <w:u w:val="single"/>
              </w:rPr>
              <w:t>OPTION #1 – CERTIFICATION</w:t>
            </w:r>
          </w:p>
          <w:p w14:paraId="44EF0189" w14:textId="77777777" w:rsidR="00F23AA9" w:rsidRPr="00447DF9" w:rsidRDefault="00F23AA9" w:rsidP="00F23AA9">
            <w:pPr>
              <w:outlineLvl w:val="0"/>
              <w:rPr>
                <w:rFonts w:ascii="Times New Roman" w:hAnsi="Times New Roman"/>
                <w:sz w:val="20"/>
              </w:rPr>
            </w:pPr>
          </w:p>
          <w:p w14:paraId="201AAD27" w14:textId="780420AD" w:rsidR="00F23AA9" w:rsidRPr="00447DF9" w:rsidRDefault="004A3812" w:rsidP="00F23AA9">
            <w:pPr>
              <w:jc w:val="both"/>
              <w:outlineLvl w:val="0"/>
              <w:rPr>
                <w:rFonts w:ascii="Times New Roman" w:hAnsi="Times New Roman"/>
                <w:sz w:val="20"/>
              </w:rPr>
            </w:pPr>
            <w:r w:rsidRPr="0001738D">
              <w:rPr>
                <w:rFonts w:ascii="Times New Roman" w:hAnsi="Times New Roman"/>
                <w:noProof/>
                <w:sz w:val="20"/>
              </w:rPr>
              <mc:AlternateContent>
                <mc:Choice Requires="wps">
                  <w:drawing>
                    <wp:anchor distT="0" distB="0" distL="114300" distR="114300" simplePos="0" relativeHeight="251662336" behindDoc="0" locked="0" layoutInCell="1" allowOverlap="1" wp14:anchorId="14F1FA71" wp14:editId="7ACE53D3">
                      <wp:simplePos x="0" y="0"/>
                      <wp:positionH relativeFrom="margin">
                        <wp:posOffset>100330</wp:posOffset>
                      </wp:positionH>
                      <wp:positionV relativeFrom="paragraph">
                        <wp:posOffset>97155</wp:posOffset>
                      </wp:positionV>
                      <wp:extent cx="6177915" cy="1772920"/>
                      <wp:effectExtent l="0" t="0" r="0" b="0"/>
                      <wp:wrapNone/>
                      <wp:docPr id="5" name="Text Box 5"/>
                      <wp:cNvGraphicFramePr/>
                      <a:graphic xmlns:a="http://schemas.openxmlformats.org/drawingml/2006/main">
                        <a:graphicData uri="http://schemas.microsoft.com/office/word/2010/wordprocessingShape">
                          <wps:wsp>
                            <wps:cNvSpPr txBox="1"/>
                            <wps:spPr>
                              <a:xfrm>
                                <a:off x="0" y="0"/>
                                <a:ext cx="6177915" cy="177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2497C1" w14:textId="77777777" w:rsidR="00F23AA9" w:rsidRPr="00F33BE8" w:rsidRDefault="00F23AA9" w:rsidP="00F23AA9">
                                  <w:pPr>
                                    <w:rPr>
                                      <w:color w:val="BFBFBF" w:themeColor="background1" w:themeShade="BF"/>
                                      <w:sz w:val="200"/>
                                    </w:rPr>
                                  </w:pPr>
                                  <w:r w:rsidRPr="00F33BE8">
                                    <w:rPr>
                                      <w:color w:val="BFBFBF" w:themeColor="background1" w:themeShade="BF"/>
                                      <w:sz w:val="200"/>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1FA71" id="_x0000_t202" coordsize="21600,21600" o:spt="202" path="m,l,21600r21600,l21600,xe">
                      <v:stroke joinstyle="miter"/>
                      <v:path gradientshapeok="t" o:connecttype="rect"/>
                    </v:shapetype>
                    <v:shape id="Text Box 5" o:spid="_x0000_s1026" type="#_x0000_t202" style="position:absolute;left:0;text-align:left;margin-left:7.9pt;margin-top:7.65pt;width:486.45pt;height:13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" filled="f" stroked="f" strokeweight=".5pt">
                      <v:textbox>
                        <w:txbxContent>
                          <w:p w14:paraId="042497C1" w14:textId="77777777" w:rsidR="00F23AA9" w:rsidRPr="00F33BE8" w:rsidRDefault="00F23AA9" w:rsidP="00F23AA9">
                            <w:pPr>
                              <w:rPr>
                                <w:color w:val="BFBFBF" w:themeColor="background1" w:themeShade="BF"/>
                                <w:sz w:val="200"/>
                              </w:rPr>
                            </w:pPr>
                            <w:r w:rsidRPr="00F33BE8">
                              <w:rPr>
                                <w:color w:val="BFBFBF" w:themeColor="background1" w:themeShade="BF"/>
                                <w:sz w:val="200"/>
                              </w:rPr>
                              <w:t>SAMPLE</w:t>
                            </w:r>
                          </w:p>
                        </w:txbxContent>
                      </v:textbox>
                      <w10:wrap anchorx="margin"/>
                    </v:shape>
                  </w:pict>
                </mc:Fallback>
              </mc:AlternateContent>
            </w:r>
            <w:r w:rsidR="00F23AA9" w:rsidRPr="00447DF9">
              <w:rPr>
                <w:rFonts w:ascii="Times New Roman" w:hAnsi="Times New Roman"/>
                <w:sz w:val="20"/>
              </w:rPr>
              <w:t xml:space="preserve">I, the official named below, certify I am duly authorized to execute this certification on behalf of the vendor/financial institution identified below, and the vendor/financial institution identified below is </w:t>
            </w:r>
            <w:r w:rsidR="00F23AA9" w:rsidRPr="00447DF9">
              <w:rPr>
                <w:rFonts w:ascii="Times New Roman" w:hAnsi="Times New Roman"/>
                <w:b/>
                <w:bCs/>
                <w:sz w:val="20"/>
                <w:u w:val="single"/>
              </w:rPr>
              <w:t>not</w:t>
            </w:r>
            <w:r w:rsidR="00F23AA9" w:rsidRPr="00447DF9">
              <w:rPr>
                <w:rFonts w:ascii="Times New Roman" w:hAnsi="Times New Roman"/>
                <w:bCs/>
                <w:sz w:val="20"/>
              </w:rPr>
              <w:t xml:space="preserve">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00F23AA9" w:rsidRPr="00447DF9">
              <w:rPr>
                <w:rFonts w:ascii="Times New Roman" w:hAnsi="Times New Roman"/>
                <w:sz w:val="20"/>
              </w:rPr>
              <w:t>.</w:t>
            </w:r>
          </w:p>
          <w:p w14:paraId="3E2CCE85" w14:textId="11CE4FFC" w:rsidR="00F23AA9" w:rsidRDefault="00F23AA9" w:rsidP="00447DF9">
            <w:pPr>
              <w:rPr>
                <w:rFonts w:ascii="Times New Roman" w:hAnsi="Times New Roman"/>
                <w:sz w:val="20"/>
              </w:rPr>
            </w:pPr>
          </w:p>
        </w:tc>
      </w:tr>
      <w:tr w:rsidR="00F23AA9" w14:paraId="747BBCD9" w14:textId="77777777" w:rsidTr="004A3812">
        <w:tc>
          <w:tcPr>
            <w:tcW w:w="715" w:type="dxa"/>
          </w:tcPr>
          <w:p w14:paraId="011702DF" w14:textId="77777777" w:rsidR="00F23AA9" w:rsidRDefault="00F23AA9" w:rsidP="00221A79">
            <w:pPr>
              <w:rPr>
                <w:rFonts w:ascii="Times New Roman" w:hAnsi="Times New Roman"/>
                <w:sz w:val="20"/>
              </w:rPr>
            </w:pPr>
            <w:r w:rsidRPr="0001738D">
              <w:rPr>
                <w:rFonts w:ascii="Times New Roman" w:hAnsi="Times New Roman"/>
                <w:b/>
              </w:rPr>
              <w:fldChar w:fldCharType="begin">
                <w:ffData>
                  <w:name w:val=""/>
                  <w:enabled/>
                  <w:calcOnExit w:val="0"/>
                  <w:checkBox>
                    <w:size w:val="28"/>
                    <w:default w:val="0"/>
                  </w:checkBox>
                </w:ffData>
              </w:fldChar>
            </w:r>
            <w:r w:rsidRPr="0001738D">
              <w:rPr>
                <w:rFonts w:ascii="Times New Roman" w:hAnsi="Times New Roman"/>
                <w:b/>
              </w:rPr>
              <w:instrText xml:space="preserve"> FORMCHECKBOX </w:instrText>
            </w:r>
            <w:r w:rsidR="00FC7A5D">
              <w:rPr>
                <w:rFonts w:ascii="Times New Roman" w:hAnsi="Times New Roman"/>
                <w:b/>
              </w:rPr>
            </w:r>
            <w:r w:rsidR="00FC7A5D">
              <w:rPr>
                <w:rFonts w:ascii="Times New Roman" w:hAnsi="Times New Roman"/>
                <w:b/>
              </w:rPr>
              <w:fldChar w:fldCharType="separate"/>
            </w:r>
            <w:r w:rsidRPr="0001738D">
              <w:rPr>
                <w:rFonts w:ascii="Times New Roman" w:hAnsi="Times New Roman"/>
                <w:b/>
              </w:rPr>
              <w:fldChar w:fldCharType="end"/>
            </w:r>
          </w:p>
        </w:tc>
        <w:tc>
          <w:tcPr>
            <w:tcW w:w="10075" w:type="dxa"/>
          </w:tcPr>
          <w:p w14:paraId="104CDE54" w14:textId="7F349D02" w:rsidR="00F23AA9" w:rsidRPr="00447DF9" w:rsidRDefault="00F23AA9" w:rsidP="00F23AA9">
            <w:pPr>
              <w:jc w:val="both"/>
              <w:outlineLvl w:val="0"/>
              <w:rPr>
                <w:rFonts w:ascii="Times New Roman" w:hAnsi="Times New Roman"/>
                <w:b/>
                <w:sz w:val="20"/>
                <w:u w:val="single"/>
              </w:rPr>
            </w:pPr>
            <w:r w:rsidRPr="00447DF9">
              <w:rPr>
                <w:rFonts w:ascii="Times New Roman" w:hAnsi="Times New Roman"/>
                <w:b/>
                <w:sz w:val="20"/>
                <w:u w:val="single"/>
              </w:rPr>
              <w:t xml:space="preserve">OPTION #2 – EXEMPTION </w:t>
            </w:r>
          </w:p>
          <w:p w14:paraId="6FF9EF17" w14:textId="7E918544" w:rsidR="00F23AA9" w:rsidRPr="00447DF9" w:rsidRDefault="00F23AA9" w:rsidP="00F23AA9">
            <w:pPr>
              <w:jc w:val="both"/>
              <w:outlineLvl w:val="0"/>
              <w:rPr>
                <w:rFonts w:ascii="Times New Roman" w:hAnsi="Times New Roman"/>
                <w:b/>
                <w:sz w:val="20"/>
                <w:u w:val="single"/>
              </w:rPr>
            </w:pPr>
          </w:p>
          <w:p w14:paraId="6256367F" w14:textId="5366E14C" w:rsidR="00F23AA9" w:rsidRPr="00447DF9" w:rsidRDefault="00F23AA9" w:rsidP="00F23AA9">
            <w:pPr>
              <w:pStyle w:val="HTMLPreformatted"/>
              <w:jc w:val="both"/>
              <w:rPr>
                <w:rFonts w:ascii="Times New Roman" w:hAnsi="Times New Roman" w:cs="Times New Roman"/>
              </w:rPr>
            </w:pPr>
            <w:r w:rsidRPr="00447DF9">
              <w:rPr>
                <w:rFonts w:ascii="Times New Roman" w:hAnsi="Times New Roman" w:cs="Times New Roman"/>
              </w:rPr>
              <w:t xml:space="preserve">Pursuant to Public Contract Code sections 2203(c) and (d), a public entity may permit a vendor/financial institution engaged in investment activities in Iran, on a case-by-case basis, to be eligible for, or to bid on, submit a proposal for, or </w:t>
            </w:r>
            <w:proofErr w:type="gramStart"/>
            <w:r w:rsidRPr="00447DF9">
              <w:rPr>
                <w:rFonts w:ascii="Times New Roman" w:hAnsi="Times New Roman" w:cs="Times New Roman"/>
              </w:rPr>
              <w:t>enters into</w:t>
            </w:r>
            <w:proofErr w:type="gramEnd"/>
            <w:r w:rsidRPr="00447DF9">
              <w:rPr>
                <w:rFonts w:ascii="Times New Roman" w:hAnsi="Times New Roman" w:cs="Times New Roman"/>
              </w:rPr>
              <w:t xml:space="preserve"> or renews, a contract for goods and services. </w:t>
            </w:r>
            <w:r w:rsidRPr="00447DF9">
              <w:rPr>
                <w:rFonts w:ascii="Times New Roman" w:hAnsi="Times New Roman" w:cs="Times New Roman"/>
                <w:bCs/>
              </w:rPr>
              <w:t xml:space="preserve">If you have obtained an exemption from the certification requirement under the Iran Contracting Act, please fill out the information below, and attach documentation demonstrating the exemption </w:t>
            </w:r>
            <w:proofErr w:type="gramStart"/>
            <w:r w:rsidRPr="00447DF9">
              <w:rPr>
                <w:rFonts w:ascii="Times New Roman" w:hAnsi="Times New Roman" w:cs="Times New Roman"/>
                <w:bCs/>
              </w:rPr>
              <w:t>approval</w:t>
            </w:r>
            <w:proofErr w:type="gramEnd"/>
          </w:p>
          <w:p w14:paraId="3215416D" w14:textId="78AAEFA6" w:rsidR="00F23AA9" w:rsidRDefault="00F23AA9" w:rsidP="00221A79">
            <w:pPr>
              <w:rPr>
                <w:rFonts w:ascii="Times New Roman" w:hAnsi="Times New Roman"/>
                <w:sz w:val="20"/>
              </w:rPr>
            </w:pPr>
          </w:p>
        </w:tc>
      </w:tr>
    </w:tbl>
    <w:p w14:paraId="04362F90" w14:textId="6D8DA5DF" w:rsidR="00447DF9" w:rsidRPr="00447DF9" w:rsidRDefault="00447DF9" w:rsidP="00F23AA9">
      <w:pPr>
        <w:pStyle w:val="HTMLPreformatted"/>
        <w:jc w:val="both"/>
        <w:rPr>
          <w:rFonts w:ascii="Times New Roman" w:hAnsi="Times New Roman" w:cs="Times New Roman"/>
        </w:rPr>
      </w:pPr>
    </w:p>
    <w:p w14:paraId="2DCB5492" w14:textId="77777777" w:rsidR="00447DF9" w:rsidRPr="00447DF9" w:rsidRDefault="00447DF9" w:rsidP="00447DF9">
      <w:pPr>
        <w:pStyle w:val="HTMLPreformatted"/>
        <w:rPr>
          <w:rFonts w:ascii="Times New Roman" w:hAnsi="Times New Roman" w:cs="Times New Roman"/>
        </w:rPr>
      </w:pPr>
    </w:p>
    <w:tbl>
      <w:tblPr>
        <w:tblW w:w="10702" w:type="dxa"/>
        <w:tblInd w:w="75" w:type="dxa"/>
        <w:tblCellMar>
          <w:left w:w="0" w:type="dxa"/>
          <w:right w:w="0" w:type="dxa"/>
        </w:tblCellMar>
        <w:tblLook w:val="0000" w:firstRow="0" w:lastRow="0" w:firstColumn="0" w:lastColumn="0" w:noHBand="0" w:noVBand="0"/>
      </w:tblPr>
      <w:tblGrid>
        <w:gridCol w:w="3772"/>
        <w:gridCol w:w="2978"/>
        <w:gridCol w:w="3952"/>
      </w:tblGrid>
      <w:tr w:rsidR="00447DF9" w:rsidRPr="00447DF9" w14:paraId="7BFC7C8E" w14:textId="77777777" w:rsidTr="00447DF9">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7833C9" w14:textId="77777777" w:rsidR="00447DF9" w:rsidRPr="00447DF9" w:rsidRDefault="00447DF9" w:rsidP="004015CB">
            <w:pPr>
              <w:rPr>
                <w:rFonts w:ascii="Times New Roman" w:hAnsi="Times New Roman"/>
                <w:i/>
                <w:iCs/>
                <w:sz w:val="20"/>
              </w:rPr>
            </w:pPr>
            <w:r w:rsidRPr="00447DF9">
              <w:rPr>
                <w:rFonts w:ascii="Times New Roman" w:hAnsi="Times New Roman"/>
                <w:i/>
                <w:iCs/>
                <w:sz w:val="20"/>
              </w:rPr>
              <w:t>Vendor Name/Financial Institution (Printed)</w:t>
            </w:r>
          </w:p>
          <w:p w14:paraId="5A67A28D" w14:textId="77777777" w:rsidR="00447DF9" w:rsidRPr="00447DF9" w:rsidRDefault="00447DF9" w:rsidP="004015CB">
            <w:pPr>
              <w:rPr>
                <w:rFonts w:ascii="Times New Roman" w:hAnsi="Times New Roman"/>
                <w:sz w:val="20"/>
              </w:rPr>
            </w:pPr>
          </w:p>
          <w:p w14:paraId="54D3D0DD" w14:textId="77777777" w:rsidR="00447DF9" w:rsidRPr="00447DF9" w:rsidRDefault="00447DF9" w:rsidP="004015CB">
            <w:pPr>
              <w:rPr>
                <w:rFonts w:ascii="Times New Roman" w:hAnsi="Times New Roman"/>
                <w:sz w:val="20"/>
              </w:rPr>
            </w:pPr>
          </w:p>
        </w:tc>
        <w:tc>
          <w:tcPr>
            <w:tcW w:w="3952"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D009FBA" w14:textId="77777777" w:rsidR="00447DF9" w:rsidRPr="00447DF9" w:rsidRDefault="00447DF9" w:rsidP="004015CB">
            <w:pPr>
              <w:rPr>
                <w:rFonts w:ascii="Times New Roman" w:hAnsi="Times New Roman"/>
                <w:sz w:val="20"/>
              </w:rPr>
            </w:pPr>
            <w:r w:rsidRPr="00447DF9">
              <w:rPr>
                <w:rFonts w:ascii="Times New Roman" w:hAnsi="Times New Roman"/>
                <w:i/>
                <w:iCs/>
                <w:sz w:val="20"/>
              </w:rPr>
              <w:t>Federal ID Number (or n/a)</w:t>
            </w:r>
          </w:p>
        </w:tc>
      </w:tr>
      <w:tr w:rsidR="00447DF9" w:rsidRPr="00447DF9" w14:paraId="1665CE29" w14:textId="77777777" w:rsidTr="00447DF9">
        <w:trPr>
          <w:trHeight w:val="300"/>
        </w:trPr>
        <w:tc>
          <w:tcPr>
            <w:tcW w:w="1070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43598F" w14:textId="77777777" w:rsidR="00447DF9" w:rsidRPr="00447DF9" w:rsidRDefault="00447DF9" w:rsidP="004015CB">
            <w:pPr>
              <w:rPr>
                <w:rFonts w:ascii="Times New Roman" w:hAnsi="Times New Roman"/>
                <w:i/>
                <w:iCs/>
                <w:sz w:val="20"/>
              </w:rPr>
            </w:pPr>
            <w:r w:rsidRPr="00447DF9">
              <w:rPr>
                <w:rFonts w:ascii="Times New Roman" w:hAnsi="Times New Roman"/>
                <w:i/>
                <w:iCs/>
                <w:sz w:val="20"/>
              </w:rPr>
              <w:t>By (Authorized Signature)</w:t>
            </w:r>
          </w:p>
          <w:p w14:paraId="52CF9419" w14:textId="77777777" w:rsidR="00447DF9" w:rsidRPr="00447DF9" w:rsidRDefault="00447DF9" w:rsidP="004015CB">
            <w:pPr>
              <w:rPr>
                <w:rFonts w:ascii="Times New Roman" w:hAnsi="Times New Roman"/>
                <w:sz w:val="20"/>
              </w:rPr>
            </w:pPr>
          </w:p>
          <w:p w14:paraId="00715210" w14:textId="77777777" w:rsidR="00447DF9" w:rsidRPr="00447DF9" w:rsidRDefault="00447DF9" w:rsidP="004015CB">
            <w:pPr>
              <w:rPr>
                <w:rFonts w:ascii="Times New Roman" w:hAnsi="Times New Roman"/>
                <w:sz w:val="20"/>
              </w:rPr>
            </w:pPr>
          </w:p>
        </w:tc>
      </w:tr>
      <w:tr w:rsidR="00447DF9" w:rsidRPr="00447DF9" w14:paraId="38425435" w14:textId="77777777" w:rsidTr="00447DF9">
        <w:trPr>
          <w:trHeight w:val="300"/>
        </w:trPr>
        <w:tc>
          <w:tcPr>
            <w:tcW w:w="1070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AA2C406" w14:textId="77777777" w:rsidR="00447DF9" w:rsidRPr="00447DF9" w:rsidRDefault="00447DF9" w:rsidP="004015CB">
            <w:pPr>
              <w:rPr>
                <w:rFonts w:ascii="Times New Roman" w:hAnsi="Times New Roman"/>
                <w:i/>
                <w:iCs/>
                <w:sz w:val="20"/>
              </w:rPr>
            </w:pPr>
            <w:r w:rsidRPr="00447DF9">
              <w:rPr>
                <w:rFonts w:ascii="Times New Roman" w:hAnsi="Times New Roman"/>
                <w:i/>
                <w:iCs/>
                <w:sz w:val="20"/>
              </w:rPr>
              <w:t>Printed Name and Title of Person Signing </w:t>
            </w:r>
          </w:p>
          <w:p w14:paraId="31470A50" w14:textId="77777777" w:rsidR="00447DF9" w:rsidRPr="00447DF9" w:rsidRDefault="00447DF9" w:rsidP="004015CB">
            <w:pPr>
              <w:rPr>
                <w:rFonts w:ascii="Times New Roman" w:hAnsi="Times New Roman"/>
                <w:sz w:val="20"/>
              </w:rPr>
            </w:pPr>
          </w:p>
          <w:p w14:paraId="0D635F0E" w14:textId="77777777" w:rsidR="00447DF9" w:rsidRPr="00447DF9" w:rsidRDefault="00447DF9" w:rsidP="004015CB">
            <w:pPr>
              <w:rPr>
                <w:rFonts w:ascii="Times New Roman" w:hAnsi="Times New Roman"/>
                <w:sz w:val="20"/>
              </w:rPr>
            </w:pPr>
          </w:p>
        </w:tc>
      </w:tr>
      <w:tr w:rsidR="00447DF9" w:rsidRPr="00447DF9" w14:paraId="51D19184" w14:textId="77777777" w:rsidTr="00447DF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3A550F7" w14:textId="77777777" w:rsidR="00447DF9" w:rsidRPr="00447DF9" w:rsidRDefault="00447DF9" w:rsidP="004015CB">
            <w:pPr>
              <w:rPr>
                <w:rFonts w:ascii="Times New Roman" w:hAnsi="Times New Roman"/>
                <w:i/>
                <w:iCs/>
                <w:sz w:val="20"/>
              </w:rPr>
            </w:pPr>
            <w:r w:rsidRPr="00447DF9">
              <w:rPr>
                <w:rFonts w:ascii="Times New Roman" w:hAnsi="Times New Roman"/>
                <w:i/>
                <w:iCs/>
                <w:sz w:val="20"/>
              </w:rPr>
              <w:t>Date Executed</w:t>
            </w:r>
          </w:p>
          <w:p w14:paraId="581FFA28" w14:textId="77777777" w:rsidR="00447DF9" w:rsidRPr="00447DF9" w:rsidRDefault="00447DF9" w:rsidP="004015CB">
            <w:pPr>
              <w:rPr>
                <w:rFonts w:ascii="Times New Roman" w:hAnsi="Times New Roman"/>
                <w:sz w:val="20"/>
              </w:rPr>
            </w:pPr>
          </w:p>
          <w:p w14:paraId="5DCCB5FC" w14:textId="77777777" w:rsidR="00447DF9" w:rsidRPr="00447DF9" w:rsidRDefault="00447DF9" w:rsidP="004015CB">
            <w:pPr>
              <w:rPr>
                <w:rFonts w:ascii="Times New Roman" w:hAnsi="Times New Roman"/>
                <w:sz w:val="20"/>
              </w:rPr>
            </w:pPr>
          </w:p>
        </w:tc>
        <w:tc>
          <w:tcPr>
            <w:tcW w:w="6930" w:type="dxa"/>
            <w:gridSpan w:val="2"/>
            <w:tcBorders>
              <w:top w:val="nil"/>
              <w:left w:val="nil"/>
              <w:bottom w:val="double" w:sz="6" w:space="0" w:color="808080"/>
              <w:right w:val="double" w:sz="6" w:space="0" w:color="808080"/>
            </w:tcBorders>
            <w:tcMar>
              <w:top w:w="0" w:type="dxa"/>
              <w:left w:w="75" w:type="dxa"/>
              <w:bottom w:w="0" w:type="dxa"/>
              <w:right w:w="75" w:type="dxa"/>
            </w:tcMar>
          </w:tcPr>
          <w:p w14:paraId="116E5C24" w14:textId="77777777" w:rsidR="00447DF9" w:rsidRPr="00447DF9" w:rsidRDefault="00447DF9" w:rsidP="004015CB">
            <w:pPr>
              <w:rPr>
                <w:rFonts w:ascii="Times New Roman" w:hAnsi="Times New Roman"/>
                <w:sz w:val="20"/>
              </w:rPr>
            </w:pPr>
            <w:r w:rsidRPr="00447DF9">
              <w:rPr>
                <w:rFonts w:ascii="Times New Roman" w:hAnsi="Times New Roman"/>
                <w:i/>
                <w:iCs/>
                <w:sz w:val="20"/>
              </w:rPr>
              <w:t xml:space="preserve">Executed in </w:t>
            </w:r>
          </w:p>
        </w:tc>
      </w:tr>
    </w:tbl>
    <w:p w14:paraId="6FC856E2" w14:textId="77777777" w:rsidR="00447DF9" w:rsidRPr="005259FD" w:rsidRDefault="00447DF9" w:rsidP="00447DF9">
      <w:pPr>
        <w:pStyle w:val="HTMLPreformatted"/>
        <w:rPr>
          <w:rFonts w:ascii="Times New Roman" w:hAnsi="Times New Roman" w:cs="Times New Roman"/>
          <w:sz w:val="22"/>
          <w:szCs w:val="22"/>
        </w:rPr>
      </w:pPr>
    </w:p>
    <w:p w14:paraId="59C3B315" w14:textId="77777777" w:rsidR="009840F8" w:rsidRPr="0001738D" w:rsidRDefault="009840F8" w:rsidP="009840F8">
      <w:pPr>
        <w:rPr>
          <w:rFonts w:ascii="Times New Roman" w:hAnsi="Times New Roman"/>
          <w:sz w:val="20"/>
        </w:rPr>
      </w:pPr>
    </w:p>
    <w:p w14:paraId="43BA1634" w14:textId="77777777" w:rsidR="009840F8" w:rsidRPr="0001738D" w:rsidRDefault="009840F8" w:rsidP="009840F8">
      <w:pPr>
        <w:rPr>
          <w:rFonts w:ascii="Times New Roman" w:hAnsi="Times New Roman"/>
          <w:sz w:val="20"/>
        </w:rPr>
      </w:pPr>
    </w:p>
    <w:p w14:paraId="621F2AF6" w14:textId="77777777" w:rsidR="009840F8" w:rsidRDefault="009840F8" w:rsidP="009840F8">
      <w:pPr>
        <w:jc w:val="center"/>
        <w:rPr>
          <w:rFonts w:ascii="Times New Roman" w:hAnsi="Times New Roman"/>
          <w:b/>
          <w:sz w:val="20"/>
        </w:rPr>
      </w:pPr>
      <w:r w:rsidRPr="0001738D">
        <w:rPr>
          <w:rFonts w:ascii="Times New Roman" w:hAnsi="Times New Roman"/>
          <w:b/>
          <w:sz w:val="20"/>
        </w:rPr>
        <w:t>Document to be completed upon each qualifying appointment.</w:t>
      </w:r>
    </w:p>
    <w:p w14:paraId="3BDE40B4" w14:textId="77777777" w:rsidR="006F1C35" w:rsidRDefault="006F1C35" w:rsidP="009840F8">
      <w:pPr>
        <w:jc w:val="center"/>
        <w:rPr>
          <w:rFonts w:ascii="Times New Roman" w:hAnsi="Times New Roman"/>
          <w:b/>
          <w:sz w:val="20"/>
        </w:rPr>
      </w:pPr>
    </w:p>
    <w:p w14:paraId="08A0D87D" w14:textId="77777777" w:rsidR="006F1C35" w:rsidRDefault="006F1C35" w:rsidP="009840F8">
      <w:pPr>
        <w:jc w:val="center"/>
        <w:rPr>
          <w:rFonts w:ascii="Times New Roman" w:hAnsi="Times New Roman"/>
          <w:b/>
          <w:sz w:val="20"/>
        </w:rPr>
      </w:pPr>
    </w:p>
    <w:p w14:paraId="74277A51" w14:textId="77777777" w:rsidR="006F1C35" w:rsidRDefault="006F1C35" w:rsidP="009840F8">
      <w:pPr>
        <w:jc w:val="center"/>
        <w:rPr>
          <w:rFonts w:ascii="Times New Roman" w:hAnsi="Times New Roman"/>
          <w:b/>
          <w:sz w:val="20"/>
        </w:rPr>
      </w:pPr>
    </w:p>
    <w:p w14:paraId="54F2A01B" w14:textId="65E4B61A" w:rsidR="009B1EEF" w:rsidRPr="0001738D" w:rsidRDefault="009B1EEF" w:rsidP="009840F8">
      <w:pPr>
        <w:jc w:val="center"/>
        <w:rPr>
          <w:rFonts w:ascii="Times New Roman" w:hAnsi="Times New Roman"/>
          <w:b/>
          <w:sz w:val="20"/>
        </w:rPr>
        <w:sectPr w:rsidR="009B1EEF" w:rsidRPr="0001738D" w:rsidSect="002C6763">
          <w:headerReference w:type="default" r:id="rId27"/>
          <w:footerReference w:type="default" r:id="rId28"/>
          <w:pgSz w:w="12240" w:h="15840" w:code="1"/>
          <w:pgMar w:top="720" w:right="720" w:bottom="720" w:left="720" w:header="720" w:footer="720" w:gutter="0"/>
          <w:pgNumType w:start="1"/>
          <w:cols w:space="720"/>
          <w:docGrid w:linePitch="272"/>
        </w:sectPr>
      </w:pPr>
    </w:p>
    <w:p w14:paraId="7AF51621" w14:textId="30531691" w:rsidR="009840F8" w:rsidRPr="00BC37DF" w:rsidRDefault="009840F8" w:rsidP="009840F8">
      <w:pPr>
        <w:spacing w:line="259" w:lineRule="auto"/>
        <w:ind w:left="111"/>
        <w:jc w:val="right"/>
        <w:rPr>
          <w:rFonts w:ascii="Times New Roman" w:eastAsia="Arial" w:hAnsi="Times New Roman"/>
          <w:b/>
        </w:rPr>
      </w:pPr>
      <w:r w:rsidRPr="00BC37DF">
        <w:rPr>
          <w:rFonts w:ascii="Times New Roman" w:eastAsia="Arial" w:hAnsi="Times New Roman"/>
          <w:b/>
        </w:rPr>
        <w:lastRenderedPageBreak/>
        <w:t xml:space="preserve">Attachment </w:t>
      </w:r>
      <w:r w:rsidR="00A370BF">
        <w:rPr>
          <w:rFonts w:ascii="Times New Roman" w:eastAsia="Arial" w:hAnsi="Times New Roman"/>
          <w:b/>
        </w:rPr>
        <w:t>J</w:t>
      </w:r>
    </w:p>
    <w:p w14:paraId="275EE687" w14:textId="77777777" w:rsidR="009840F8" w:rsidRPr="00FC2F3D" w:rsidRDefault="009840F8" w:rsidP="009840F8">
      <w:pPr>
        <w:spacing w:line="259" w:lineRule="auto"/>
        <w:ind w:left="111"/>
        <w:jc w:val="center"/>
        <w:rPr>
          <w:rFonts w:eastAsia="Arial"/>
          <w:b/>
        </w:rPr>
      </w:pPr>
    </w:p>
    <w:p w14:paraId="7EBE8A4D" w14:textId="77777777" w:rsidR="009840F8" w:rsidRPr="00BC37DF" w:rsidRDefault="009840F8" w:rsidP="009840F8">
      <w:pPr>
        <w:spacing w:line="259" w:lineRule="auto"/>
        <w:ind w:left="111"/>
        <w:jc w:val="center"/>
        <w:rPr>
          <w:rFonts w:ascii="Times New Roman" w:eastAsia="Arial" w:hAnsi="Times New Roman"/>
          <w:b/>
        </w:rPr>
      </w:pPr>
      <w:r w:rsidRPr="00BC37DF">
        <w:rPr>
          <w:rFonts w:ascii="Times New Roman" w:eastAsia="Arial" w:hAnsi="Times New Roman"/>
          <w:b/>
        </w:rPr>
        <w:t xml:space="preserve">CALIFORNIA CIVIL RIGHTS LAWS CERTIFICATION </w:t>
      </w:r>
    </w:p>
    <w:p w14:paraId="6ECCB431" w14:textId="77777777" w:rsidR="009840F8" w:rsidRPr="00BC37DF" w:rsidRDefault="009840F8" w:rsidP="009840F8">
      <w:pPr>
        <w:jc w:val="center"/>
        <w:outlineLvl w:val="0"/>
        <w:rPr>
          <w:rFonts w:ascii="Times New Roman" w:hAnsi="Times New Roman"/>
          <w:bCs/>
          <w:szCs w:val="24"/>
          <w:u w:val="single"/>
        </w:rPr>
      </w:pPr>
      <w:r w:rsidRPr="00BC37DF">
        <w:rPr>
          <w:rFonts w:ascii="Times New Roman" w:hAnsi="Times New Roman"/>
          <w:bCs/>
          <w:szCs w:val="24"/>
          <w:u w:val="single"/>
        </w:rPr>
        <w:t>(Public Contract Code Sections 2010)</w:t>
      </w:r>
    </w:p>
    <w:p w14:paraId="3E299E55" w14:textId="77777777" w:rsidR="009840F8" w:rsidRPr="00BC37DF" w:rsidRDefault="009840F8" w:rsidP="009840F8">
      <w:pPr>
        <w:pStyle w:val="BodyText"/>
        <w:rPr>
          <w:b w:val="0"/>
          <w:szCs w:val="24"/>
        </w:rPr>
      </w:pPr>
      <w:r w:rsidRPr="00BC37DF">
        <w:rPr>
          <w:b w:val="0"/>
          <w:szCs w:val="24"/>
        </w:rPr>
        <w:t>State of California</w:t>
      </w:r>
    </w:p>
    <w:p w14:paraId="5DABF752" w14:textId="77777777" w:rsidR="009840F8" w:rsidRPr="00BC37DF" w:rsidRDefault="009840F8" w:rsidP="009840F8">
      <w:pPr>
        <w:jc w:val="center"/>
        <w:rPr>
          <w:rFonts w:ascii="Times New Roman" w:hAnsi="Times New Roman"/>
          <w:szCs w:val="24"/>
        </w:rPr>
      </w:pPr>
      <w:r w:rsidRPr="00BC37DF">
        <w:rPr>
          <w:rFonts w:ascii="Times New Roman" w:hAnsi="Times New Roman"/>
          <w:szCs w:val="24"/>
        </w:rPr>
        <w:t>Office of the State Treasurer</w:t>
      </w:r>
    </w:p>
    <w:p w14:paraId="293BF9D4" w14:textId="77777777" w:rsidR="009840F8" w:rsidRPr="00BC37DF" w:rsidRDefault="009840F8" w:rsidP="009840F8">
      <w:pPr>
        <w:spacing w:line="259" w:lineRule="auto"/>
        <w:ind w:left="111"/>
        <w:jc w:val="center"/>
        <w:rPr>
          <w:rFonts w:ascii="Times New Roman" w:hAnsi="Times New Roman"/>
        </w:rPr>
      </w:pPr>
    </w:p>
    <w:p w14:paraId="7CEC0936" w14:textId="77777777" w:rsidR="009840F8" w:rsidRPr="00BC37DF" w:rsidRDefault="009840F8" w:rsidP="009840F8">
      <w:pPr>
        <w:spacing w:line="259" w:lineRule="auto"/>
        <w:rPr>
          <w:rFonts w:ascii="Times New Roman" w:hAnsi="Times New Roman"/>
          <w:szCs w:val="24"/>
        </w:rPr>
      </w:pPr>
    </w:p>
    <w:p w14:paraId="062A5C99" w14:textId="77777777" w:rsidR="009840F8" w:rsidRPr="00BC37DF" w:rsidRDefault="009840F8" w:rsidP="009840F8">
      <w:pPr>
        <w:ind w:left="-5"/>
        <w:rPr>
          <w:rFonts w:ascii="Times New Roman" w:hAnsi="Times New Roman"/>
          <w:szCs w:val="24"/>
        </w:rPr>
      </w:pPr>
      <w:r w:rsidRPr="00BC37DF">
        <w:rPr>
          <w:rFonts w:ascii="Times New Roman" w:hAnsi="Times New Roman"/>
          <w:szCs w:val="24"/>
        </w:rPr>
        <w:t xml:space="preserve">Pursuant to Public Contract Code section 2010, if a bidder or proposer executes or renews a contract over $100,000 on or after January 1, 2017, the bidder or proposer hereby certifies compliance with the following: </w:t>
      </w:r>
    </w:p>
    <w:p w14:paraId="222F165A" w14:textId="77777777" w:rsidR="009840F8" w:rsidRPr="00BC37DF" w:rsidRDefault="009840F8" w:rsidP="009840F8">
      <w:pPr>
        <w:spacing w:after="259" w:line="259" w:lineRule="auto"/>
        <w:rPr>
          <w:rFonts w:ascii="Times New Roman" w:hAnsi="Times New Roman"/>
          <w:szCs w:val="24"/>
        </w:rPr>
      </w:pPr>
    </w:p>
    <w:p w14:paraId="03793A17" w14:textId="77777777" w:rsidR="009840F8" w:rsidRPr="00BC37DF" w:rsidRDefault="009840F8" w:rsidP="00E23574">
      <w:pPr>
        <w:numPr>
          <w:ilvl w:val="0"/>
          <w:numId w:val="21"/>
        </w:numPr>
        <w:spacing w:after="280" w:line="239" w:lineRule="auto"/>
        <w:ind w:left="720" w:hanging="720"/>
        <w:jc w:val="both"/>
        <w:rPr>
          <w:rFonts w:ascii="Times New Roman" w:hAnsi="Times New Roman"/>
          <w:szCs w:val="24"/>
        </w:rPr>
      </w:pPr>
      <w:r w:rsidRPr="00360C98">
        <w:rPr>
          <w:rFonts w:ascii="Times New Roman" w:hAnsi="Times New Roman"/>
          <w:b/>
          <w:szCs w:val="24"/>
          <w:u w:val="single" w:color="000000"/>
        </w:rPr>
        <w:t>CALIFORNIA CIVIL RIGHTS LAWS</w:t>
      </w:r>
      <w:r w:rsidRPr="00360C98">
        <w:rPr>
          <w:rFonts w:ascii="Times New Roman" w:hAnsi="Times New Roman"/>
          <w:b/>
          <w:szCs w:val="24"/>
        </w:rPr>
        <w:t>:</w:t>
      </w:r>
      <w:r w:rsidRPr="00BC37DF">
        <w:rPr>
          <w:rFonts w:ascii="Times New Roman" w:hAnsi="Times New Roman"/>
          <w:szCs w:val="24"/>
        </w:rPr>
        <w:t xml:space="preserve">  For contracts over $100,000 executed or renewed after January 1, 2017, the contractor certifies compliance with the Unruh Civil Rights Act (Section 51 of the Civil Code) and the Fair Employment and Housing Act (Section 12960 of the Government Code); and </w:t>
      </w:r>
    </w:p>
    <w:p w14:paraId="5CB62B18" w14:textId="77777777" w:rsidR="009840F8" w:rsidRPr="00BC37DF" w:rsidRDefault="009840F8" w:rsidP="00E23574">
      <w:pPr>
        <w:numPr>
          <w:ilvl w:val="0"/>
          <w:numId w:val="21"/>
        </w:numPr>
        <w:spacing w:after="128" w:line="239" w:lineRule="auto"/>
        <w:ind w:left="720" w:hanging="720"/>
        <w:jc w:val="both"/>
        <w:rPr>
          <w:rFonts w:ascii="Times New Roman" w:hAnsi="Times New Roman"/>
          <w:szCs w:val="24"/>
        </w:rPr>
      </w:pPr>
      <w:r w:rsidRPr="00360C98">
        <w:rPr>
          <w:rFonts w:ascii="Times New Roman" w:hAnsi="Times New Roman"/>
          <w:b/>
          <w:szCs w:val="24"/>
          <w:u w:val="single" w:color="000000"/>
        </w:rPr>
        <w:t>EMPLOYER DISCRIMINATORY POLICIES</w:t>
      </w:r>
      <w:r w:rsidRPr="00360C98">
        <w:rPr>
          <w:rFonts w:ascii="Times New Roman" w:hAnsi="Times New Roman"/>
          <w:b/>
          <w:szCs w:val="24"/>
        </w:rPr>
        <w:t>:</w:t>
      </w:r>
      <w:r w:rsidRPr="00BC37DF">
        <w:rPr>
          <w:rFonts w:ascii="Times New Roman" w:hAnsi="Times New Roman"/>
          <w:szCs w:val="24"/>
        </w:rPr>
        <w:t xml:space="preserve"> For contracts over $100,000 executed or renewed after January 1, 2017, if a Contractor has an internal policy against a sovereign nation or peoples recognized by the United States government, the Contractor certifies that such policies are not used in violation of the Unruh Civil Rights Act (Section 51 of the Civil Code) or the Fair Employment and Housing Act (Section 12960 of the Government Code).  </w:t>
      </w:r>
    </w:p>
    <w:p w14:paraId="53A00E09" w14:textId="77777777" w:rsidR="009840F8" w:rsidRPr="00BC37DF" w:rsidRDefault="009840F8" w:rsidP="009840F8">
      <w:pPr>
        <w:spacing w:after="424" w:line="259" w:lineRule="auto"/>
        <w:rPr>
          <w:rFonts w:ascii="Times New Roman" w:hAnsi="Times New Roman"/>
          <w:szCs w:val="24"/>
        </w:rPr>
      </w:pPr>
    </w:p>
    <w:p w14:paraId="3E4752B3" w14:textId="77777777" w:rsidR="009840F8" w:rsidRPr="00BC37DF" w:rsidRDefault="009840F8" w:rsidP="009840F8">
      <w:pPr>
        <w:spacing w:line="259" w:lineRule="auto"/>
        <w:ind w:left="112"/>
        <w:jc w:val="center"/>
        <w:rPr>
          <w:rFonts w:ascii="Times New Roman" w:hAnsi="Times New Roman"/>
          <w:szCs w:val="24"/>
        </w:rPr>
      </w:pPr>
      <w:r w:rsidRPr="00BC37DF">
        <w:rPr>
          <w:rFonts w:ascii="Times New Roman" w:eastAsia="Arial" w:hAnsi="Times New Roman"/>
          <w:b/>
          <w:szCs w:val="24"/>
          <w:u w:val="single" w:color="000000"/>
        </w:rPr>
        <w:t>CERTIFICATION</w:t>
      </w:r>
      <w:r w:rsidRPr="00BC37DF">
        <w:rPr>
          <w:rFonts w:ascii="Times New Roman" w:eastAsia="Arial" w:hAnsi="Times New Roman"/>
          <w:b/>
          <w:szCs w:val="24"/>
        </w:rPr>
        <w:t xml:space="preserve"> </w:t>
      </w:r>
    </w:p>
    <w:p w14:paraId="513C784A" w14:textId="77777777" w:rsidR="009840F8" w:rsidRPr="00BC37DF" w:rsidRDefault="009840F8" w:rsidP="009840F8">
      <w:pPr>
        <w:spacing w:line="259" w:lineRule="auto"/>
        <w:ind w:left="175"/>
        <w:jc w:val="center"/>
        <w:rPr>
          <w:rFonts w:ascii="Times New Roman" w:hAnsi="Times New Roman"/>
          <w:szCs w:val="24"/>
        </w:rPr>
      </w:pPr>
      <w:r w:rsidRPr="00BC37DF">
        <w:rPr>
          <w:rFonts w:ascii="Times New Roman" w:hAnsi="Times New Roman"/>
          <w:szCs w:val="24"/>
        </w:rPr>
        <w:t xml:space="preserve"> </w:t>
      </w:r>
    </w:p>
    <w:tbl>
      <w:tblPr>
        <w:tblStyle w:val="TableGrid0"/>
        <w:tblW w:w="10358" w:type="dxa"/>
        <w:tblInd w:w="-91" w:type="dxa"/>
        <w:tblCellMar>
          <w:top w:w="19" w:type="dxa"/>
          <w:left w:w="106" w:type="dxa"/>
          <w:right w:w="78" w:type="dxa"/>
        </w:tblCellMar>
        <w:tblLook w:val="04A0" w:firstRow="1" w:lastRow="0" w:firstColumn="1" w:lastColumn="0" w:noHBand="0" w:noVBand="1"/>
      </w:tblPr>
      <w:tblGrid>
        <w:gridCol w:w="4371"/>
        <w:gridCol w:w="2993"/>
        <w:gridCol w:w="2994"/>
      </w:tblGrid>
      <w:tr w:rsidR="009840F8" w:rsidRPr="00BC37DF" w14:paraId="021EDFA0" w14:textId="77777777" w:rsidTr="002C6763">
        <w:trPr>
          <w:trHeight w:val="1577"/>
        </w:trPr>
        <w:tc>
          <w:tcPr>
            <w:tcW w:w="7364" w:type="dxa"/>
            <w:gridSpan w:val="2"/>
            <w:tcBorders>
              <w:top w:val="double" w:sz="4" w:space="0" w:color="000000"/>
              <w:left w:val="double" w:sz="4" w:space="0" w:color="000000"/>
              <w:bottom w:val="double" w:sz="4" w:space="0" w:color="000000"/>
              <w:right w:val="double" w:sz="4" w:space="0" w:color="000000"/>
            </w:tcBorders>
          </w:tcPr>
          <w:p w14:paraId="17DF91DE" w14:textId="77777777" w:rsidR="009840F8" w:rsidRPr="00BC37DF" w:rsidRDefault="009840F8" w:rsidP="002C6763">
            <w:pPr>
              <w:spacing w:line="238" w:lineRule="auto"/>
              <w:ind w:left="2"/>
              <w:rPr>
                <w:rFonts w:ascii="Times New Roman" w:hAnsi="Times New Roman" w:cs="Times New Roman"/>
                <w:szCs w:val="24"/>
              </w:rPr>
            </w:pPr>
            <w:r w:rsidRPr="00BC37DF">
              <w:rPr>
                <w:rFonts w:ascii="Times New Roman" w:hAnsi="Times New Roman" w:cs="Times New Roman"/>
                <w:szCs w:val="24"/>
              </w:rPr>
              <w:t xml:space="preserve">I, the official named below, certify under penalty of perjury under the laws of the State of California that the foregoing is true and correct.  </w:t>
            </w:r>
          </w:p>
          <w:p w14:paraId="76EBA319" w14:textId="77777777" w:rsidR="009840F8" w:rsidRPr="00BC37DF" w:rsidRDefault="009840F8" w:rsidP="002C6763">
            <w:pPr>
              <w:spacing w:after="105" w:line="259" w:lineRule="auto"/>
              <w:ind w:left="2"/>
              <w:rPr>
                <w:rFonts w:ascii="Times New Roman" w:hAnsi="Times New Roman" w:cs="Times New Roman"/>
                <w:szCs w:val="24"/>
              </w:rPr>
            </w:pPr>
            <w:r w:rsidRPr="00BC37DF">
              <w:rPr>
                <w:rFonts w:ascii="Times New Roman" w:eastAsia="Arial" w:hAnsi="Times New Roman" w:cs="Times New Roman"/>
                <w:i/>
                <w:szCs w:val="24"/>
              </w:rPr>
              <w:t xml:space="preserve"> </w:t>
            </w:r>
          </w:p>
          <w:p w14:paraId="48DCF1CA" w14:textId="77777777" w:rsidR="009840F8" w:rsidRPr="00BC37DF" w:rsidRDefault="009840F8" w:rsidP="002C6763">
            <w:pPr>
              <w:spacing w:line="259" w:lineRule="auto"/>
              <w:ind w:left="2"/>
              <w:rPr>
                <w:rFonts w:ascii="Times New Roman" w:hAnsi="Times New Roman" w:cs="Times New Roman"/>
                <w:szCs w:val="24"/>
              </w:rPr>
            </w:pPr>
            <w:r w:rsidRPr="00BC37DF">
              <w:rPr>
                <w:rFonts w:ascii="Times New Roman" w:eastAsia="Arial" w:hAnsi="Times New Roman" w:cs="Times New Roman"/>
                <w:i/>
                <w:szCs w:val="24"/>
              </w:rPr>
              <w:t xml:space="preserve">Proposer/Bidder Firm Name (Printed) </w:t>
            </w:r>
            <w:r w:rsidRPr="00BC37DF">
              <w:rPr>
                <w:rFonts w:ascii="Times New Roman" w:hAnsi="Times New Roman" w:cs="Times New Roman"/>
                <w:szCs w:val="24"/>
              </w:rPr>
              <w:t xml:space="preserve"> </w:t>
            </w:r>
          </w:p>
        </w:tc>
        <w:tc>
          <w:tcPr>
            <w:tcW w:w="2993" w:type="dxa"/>
            <w:tcBorders>
              <w:top w:val="double" w:sz="4" w:space="0" w:color="000000"/>
              <w:left w:val="double" w:sz="4" w:space="0" w:color="000000"/>
              <w:bottom w:val="double" w:sz="4" w:space="0" w:color="000000"/>
              <w:right w:val="double" w:sz="4" w:space="0" w:color="000000"/>
            </w:tcBorders>
          </w:tcPr>
          <w:p w14:paraId="5F34A806" w14:textId="77777777" w:rsidR="009840F8" w:rsidRPr="00BC37DF" w:rsidRDefault="009840F8" w:rsidP="002C6763">
            <w:pPr>
              <w:spacing w:line="259" w:lineRule="auto"/>
              <w:ind w:left="2"/>
              <w:rPr>
                <w:rFonts w:ascii="Times New Roman" w:hAnsi="Times New Roman" w:cs="Times New Roman"/>
                <w:szCs w:val="24"/>
              </w:rPr>
            </w:pPr>
            <w:r w:rsidRPr="00BC37DF">
              <w:rPr>
                <w:rFonts w:ascii="Times New Roman" w:hAnsi="Times New Roman"/>
                <w:noProof/>
                <w:szCs w:val="24"/>
              </w:rPr>
              <mc:AlternateContent>
                <mc:Choice Requires="wps">
                  <w:drawing>
                    <wp:anchor distT="0" distB="0" distL="114300" distR="114300" simplePos="0" relativeHeight="251659264" behindDoc="0" locked="0" layoutInCell="1" allowOverlap="1" wp14:anchorId="68794A13" wp14:editId="101B987E">
                      <wp:simplePos x="0" y="0"/>
                      <wp:positionH relativeFrom="column">
                        <wp:posOffset>-4189730</wp:posOffset>
                      </wp:positionH>
                      <wp:positionV relativeFrom="paragraph">
                        <wp:posOffset>257175</wp:posOffset>
                      </wp:positionV>
                      <wp:extent cx="6178163" cy="1773141"/>
                      <wp:effectExtent l="0" t="0" r="0" b="0"/>
                      <wp:wrapNone/>
                      <wp:docPr id="3" name="Text Box 3"/>
                      <wp:cNvGraphicFramePr/>
                      <a:graphic xmlns:a="http://schemas.openxmlformats.org/drawingml/2006/main">
                        <a:graphicData uri="http://schemas.microsoft.com/office/word/2010/wordprocessingShape">
                          <wps:wsp>
                            <wps:cNvSpPr txBox="1"/>
                            <wps:spPr>
                              <a:xfrm>
                                <a:off x="0" y="0"/>
                                <a:ext cx="6178163" cy="1773141"/>
                              </a:xfrm>
                              <a:prstGeom prst="rect">
                                <a:avLst/>
                              </a:prstGeom>
                              <a:noFill/>
                              <a:ln w="6350">
                                <a:noFill/>
                              </a:ln>
                              <a:effectLst/>
                            </wps:spPr>
                            <wps:txbx>
                              <w:txbxContent>
                                <w:p w14:paraId="68B38389" w14:textId="77777777" w:rsidR="00C14900" w:rsidRPr="00F33BE8" w:rsidRDefault="00C14900" w:rsidP="009840F8">
                                  <w:pPr>
                                    <w:rPr>
                                      <w:color w:val="BFBFBF" w:themeColor="background1" w:themeShade="BF"/>
                                      <w:sz w:val="200"/>
                                    </w:rPr>
                                  </w:pPr>
                                  <w:r w:rsidRPr="00F33BE8">
                                    <w:rPr>
                                      <w:color w:val="BFBFBF" w:themeColor="background1" w:themeShade="BF"/>
                                      <w:sz w:val="200"/>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94A13" id="Text Box 3" o:spid="_x0000_s1027" type="#_x0000_t202" style="position:absolute;left:0;text-align:left;margin-left:-329.9pt;margin-top:20.25pt;width:486.45pt;height:1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" filled="f" stroked="f" strokeweight=".5pt">
                      <v:textbox>
                        <w:txbxContent>
                          <w:p w14:paraId="68B38389" w14:textId="77777777" w:rsidR="00C14900" w:rsidRPr="00F33BE8" w:rsidRDefault="00C14900" w:rsidP="009840F8">
                            <w:pPr>
                              <w:rPr>
                                <w:color w:val="BFBFBF" w:themeColor="background1" w:themeShade="BF"/>
                                <w:sz w:val="200"/>
                              </w:rPr>
                            </w:pPr>
                            <w:r w:rsidRPr="00F33BE8">
                              <w:rPr>
                                <w:color w:val="BFBFBF" w:themeColor="background1" w:themeShade="BF"/>
                                <w:sz w:val="200"/>
                              </w:rPr>
                              <w:t>SAMPLE</w:t>
                            </w:r>
                          </w:p>
                        </w:txbxContent>
                      </v:textbox>
                    </v:shape>
                  </w:pict>
                </mc:Fallback>
              </mc:AlternateContent>
            </w:r>
            <w:r w:rsidRPr="00BC37DF">
              <w:rPr>
                <w:rFonts w:ascii="Times New Roman" w:eastAsia="Arial" w:hAnsi="Times New Roman" w:cs="Times New Roman"/>
                <w:i/>
                <w:szCs w:val="24"/>
              </w:rPr>
              <w:t xml:space="preserve">Federal ID Number </w:t>
            </w:r>
            <w:r w:rsidRPr="00BC37DF">
              <w:rPr>
                <w:rFonts w:ascii="Times New Roman" w:hAnsi="Times New Roman" w:cs="Times New Roman"/>
                <w:szCs w:val="24"/>
              </w:rPr>
              <w:t xml:space="preserve"> </w:t>
            </w:r>
          </w:p>
        </w:tc>
      </w:tr>
      <w:tr w:rsidR="009840F8" w:rsidRPr="00BC37DF" w14:paraId="3F0A955C" w14:textId="77777777" w:rsidTr="002C6763">
        <w:trPr>
          <w:trHeight w:val="917"/>
        </w:trPr>
        <w:tc>
          <w:tcPr>
            <w:tcW w:w="10358" w:type="dxa"/>
            <w:gridSpan w:val="3"/>
            <w:tcBorders>
              <w:top w:val="double" w:sz="4" w:space="0" w:color="000000"/>
              <w:left w:val="double" w:sz="4" w:space="0" w:color="000000"/>
              <w:bottom w:val="double" w:sz="4" w:space="0" w:color="000000"/>
              <w:right w:val="double" w:sz="4" w:space="0" w:color="000000"/>
            </w:tcBorders>
          </w:tcPr>
          <w:p w14:paraId="7575B0BF" w14:textId="77777777" w:rsidR="009840F8" w:rsidRPr="00BC37DF" w:rsidRDefault="009840F8" w:rsidP="002C6763">
            <w:pPr>
              <w:spacing w:line="259" w:lineRule="auto"/>
              <w:ind w:left="2"/>
              <w:rPr>
                <w:rFonts w:ascii="Times New Roman" w:hAnsi="Times New Roman" w:cs="Times New Roman"/>
                <w:szCs w:val="24"/>
              </w:rPr>
            </w:pPr>
            <w:r w:rsidRPr="00BC37DF">
              <w:rPr>
                <w:rFonts w:ascii="Times New Roman" w:eastAsia="Arial" w:hAnsi="Times New Roman" w:cs="Times New Roman"/>
                <w:i/>
                <w:szCs w:val="24"/>
              </w:rPr>
              <w:t xml:space="preserve">By (Authorized </w:t>
            </w:r>
            <w:r w:rsidRPr="00BC37DF">
              <w:rPr>
                <w:rFonts w:ascii="Times New Roman" w:hAnsi="Times New Roman" w:cs="Times New Roman"/>
                <w:i/>
                <w:szCs w:val="24"/>
              </w:rPr>
              <w:t>Signature</w:t>
            </w:r>
            <w:r w:rsidRPr="00BC37DF">
              <w:rPr>
                <w:rFonts w:ascii="Times New Roman" w:eastAsia="Arial" w:hAnsi="Times New Roman" w:cs="Times New Roman"/>
                <w:i/>
                <w:szCs w:val="24"/>
              </w:rPr>
              <w:t xml:space="preserve">) </w:t>
            </w:r>
            <w:r w:rsidRPr="00BC37DF">
              <w:rPr>
                <w:rFonts w:ascii="Times New Roman" w:hAnsi="Times New Roman" w:cs="Times New Roman"/>
                <w:szCs w:val="24"/>
              </w:rPr>
              <w:t xml:space="preserve"> </w:t>
            </w:r>
          </w:p>
        </w:tc>
      </w:tr>
      <w:tr w:rsidR="009840F8" w:rsidRPr="00BC37DF" w14:paraId="646DF72E" w14:textId="77777777" w:rsidTr="002C6763">
        <w:trPr>
          <w:trHeight w:val="900"/>
        </w:trPr>
        <w:tc>
          <w:tcPr>
            <w:tcW w:w="10358" w:type="dxa"/>
            <w:gridSpan w:val="3"/>
            <w:tcBorders>
              <w:top w:val="double" w:sz="4" w:space="0" w:color="000000"/>
              <w:left w:val="double" w:sz="4" w:space="0" w:color="000000"/>
              <w:bottom w:val="double" w:sz="4" w:space="0" w:color="000000"/>
              <w:right w:val="double" w:sz="4" w:space="0" w:color="000000"/>
            </w:tcBorders>
          </w:tcPr>
          <w:p w14:paraId="1410D2A6" w14:textId="77777777" w:rsidR="009840F8" w:rsidRPr="00BC37DF" w:rsidRDefault="009840F8" w:rsidP="002C6763">
            <w:pPr>
              <w:spacing w:line="259" w:lineRule="auto"/>
              <w:ind w:left="2"/>
              <w:rPr>
                <w:rFonts w:ascii="Times New Roman" w:hAnsi="Times New Roman" w:cs="Times New Roman"/>
                <w:szCs w:val="24"/>
              </w:rPr>
            </w:pPr>
            <w:r w:rsidRPr="00BC37DF">
              <w:rPr>
                <w:rFonts w:ascii="Times New Roman" w:eastAsia="Arial" w:hAnsi="Times New Roman" w:cs="Times New Roman"/>
                <w:i/>
                <w:szCs w:val="24"/>
              </w:rPr>
              <w:t xml:space="preserve">Printed Name and Title of Person Signing </w:t>
            </w:r>
            <w:r w:rsidRPr="00BC37DF">
              <w:rPr>
                <w:rFonts w:ascii="Times New Roman" w:hAnsi="Times New Roman" w:cs="Times New Roman"/>
                <w:szCs w:val="24"/>
              </w:rPr>
              <w:t xml:space="preserve"> </w:t>
            </w:r>
          </w:p>
        </w:tc>
      </w:tr>
      <w:tr w:rsidR="009840F8" w:rsidRPr="00BC37DF" w14:paraId="2B7D053F" w14:textId="77777777" w:rsidTr="002C6763">
        <w:trPr>
          <w:trHeight w:val="991"/>
        </w:trPr>
        <w:tc>
          <w:tcPr>
            <w:tcW w:w="4371" w:type="dxa"/>
            <w:tcBorders>
              <w:top w:val="double" w:sz="4" w:space="0" w:color="000000"/>
              <w:left w:val="double" w:sz="4" w:space="0" w:color="000000"/>
              <w:bottom w:val="double" w:sz="4" w:space="0" w:color="000000"/>
              <w:right w:val="double" w:sz="4" w:space="0" w:color="000000"/>
            </w:tcBorders>
          </w:tcPr>
          <w:p w14:paraId="69B0877C" w14:textId="77777777" w:rsidR="009840F8" w:rsidRPr="00BC37DF" w:rsidRDefault="009840F8" w:rsidP="002C6763">
            <w:pPr>
              <w:spacing w:line="259" w:lineRule="auto"/>
              <w:ind w:left="2"/>
              <w:rPr>
                <w:rFonts w:ascii="Times New Roman" w:hAnsi="Times New Roman" w:cs="Times New Roman"/>
                <w:szCs w:val="24"/>
              </w:rPr>
            </w:pPr>
            <w:r w:rsidRPr="00BC37DF">
              <w:rPr>
                <w:rFonts w:ascii="Times New Roman" w:eastAsia="Arial" w:hAnsi="Times New Roman" w:cs="Times New Roman"/>
                <w:i/>
                <w:szCs w:val="24"/>
              </w:rPr>
              <w:t xml:space="preserve">Date Executed </w:t>
            </w:r>
            <w:r w:rsidRPr="00BC37DF">
              <w:rPr>
                <w:rFonts w:ascii="Times New Roman" w:hAnsi="Times New Roman" w:cs="Times New Roman"/>
                <w:szCs w:val="24"/>
              </w:rPr>
              <w:t xml:space="preserve"> </w:t>
            </w:r>
          </w:p>
        </w:tc>
        <w:tc>
          <w:tcPr>
            <w:tcW w:w="5987" w:type="dxa"/>
            <w:gridSpan w:val="2"/>
            <w:tcBorders>
              <w:top w:val="double" w:sz="4" w:space="0" w:color="000000"/>
              <w:left w:val="double" w:sz="4" w:space="0" w:color="000000"/>
              <w:bottom w:val="double" w:sz="4" w:space="0" w:color="000000"/>
              <w:right w:val="double" w:sz="4" w:space="0" w:color="000000"/>
            </w:tcBorders>
          </w:tcPr>
          <w:p w14:paraId="344A8FD7" w14:textId="77777777" w:rsidR="009840F8" w:rsidRPr="00BC37DF" w:rsidRDefault="009840F8" w:rsidP="002C6763">
            <w:pPr>
              <w:spacing w:line="259" w:lineRule="auto"/>
              <w:rPr>
                <w:rFonts w:ascii="Times New Roman" w:hAnsi="Times New Roman" w:cs="Times New Roman"/>
                <w:szCs w:val="24"/>
              </w:rPr>
            </w:pPr>
            <w:r w:rsidRPr="00BC37DF">
              <w:rPr>
                <w:rFonts w:ascii="Times New Roman" w:eastAsia="Arial" w:hAnsi="Times New Roman" w:cs="Times New Roman"/>
                <w:i/>
                <w:szCs w:val="24"/>
              </w:rPr>
              <w:t xml:space="preserve">Executed in the County and State of </w:t>
            </w:r>
            <w:r w:rsidRPr="00BC37DF">
              <w:rPr>
                <w:rFonts w:ascii="Times New Roman" w:hAnsi="Times New Roman" w:cs="Times New Roman"/>
                <w:szCs w:val="24"/>
              </w:rPr>
              <w:t xml:space="preserve"> </w:t>
            </w:r>
          </w:p>
        </w:tc>
      </w:tr>
    </w:tbl>
    <w:p w14:paraId="763F0911" w14:textId="77777777" w:rsidR="009840F8" w:rsidRPr="00BC37DF" w:rsidRDefault="009840F8" w:rsidP="009840F8">
      <w:pPr>
        <w:spacing w:after="221" w:line="259" w:lineRule="auto"/>
        <w:rPr>
          <w:rFonts w:ascii="Times New Roman" w:hAnsi="Times New Roman"/>
          <w:szCs w:val="24"/>
        </w:rPr>
      </w:pPr>
      <w:r w:rsidRPr="00BC37DF">
        <w:rPr>
          <w:rFonts w:ascii="Times New Roman" w:hAnsi="Times New Roman"/>
          <w:szCs w:val="24"/>
        </w:rPr>
        <w:t xml:space="preserve"> </w:t>
      </w:r>
    </w:p>
    <w:p w14:paraId="6B4BC071" w14:textId="77777777" w:rsidR="009840F8" w:rsidRPr="00BC37DF" w:rsidRDefault="009840F8" w:rsidP="009840F8">
      <w:pPr>
        <w:spacing w:line="259" w:lineRule="auto"/>
        <w:rPr>
          <w:rFonts w:ascii="Times New Roman" w:hAnsi="Times New Roman"/>
          <w:szCs w:val="24"/>
        </w:rPr>
      </w:pPr>
      <w:r w:rsidRPr="00BC37DF">
        <w:rPr>
          <w:rFonts w:ascii="Times New Roman" w:hAnsi="Times New Roman"/>
          <w:szCs w:val="24"/>
        </w:rPr>
        <w:t xml:space="preserve"> </w:t>
      </w:r>
    </w:p>
    <w:p w14:paraId="5422A536" w14:textId="7BEA1E14" w:rsidR="003168E0" w:rsidRDefault="009840F8" w:rsidP="009840F8">
      <w:pPr>
        <w:jc w:val="center"/>
        <w:rPr>
          <w:szCs w:val="24"/>
        </w:rPr>
      </w:pPr>
      <w:r w:rsidRPr="00BC37DF">
        <w:rPr>
          <w:rFonts w:ascii="Times New Roman" w:hAnsi="Times New Roman"/>
          <w:b/>
          <w:szCs w:val="24"/>
        </w:rPr>
        <w:t>Document to be completed upon each qualifying appointment.</w:t>
      </w:r>
      <w:r>
        <w:rPr>
          <w:szCs w:val="24"/>
        </w:rPr>
        <w:br w:type="page"/>
      </w:r>
    </w:p>
    <w:p w14:paraId="5028F3B0" w14:textId="7E958B8B" w:rsidR="0001738D" w:rsidRPr="00777439" w:rsidRDefault="0001738D" w:rsidP="0001738D">
      <w:pPr>
        <w:pStyle w:val="BodyText"/>
        <w:tabs>
          <w:tab w:val="left" w:pos="9360"/>
        </w:tabs>
        <w:jc w:val="right"/>
        <w:rPr>
          <w:bCs/>
        </w:rPr>
      </w:pPr>
      <w:r w:rsidRPr="00777439">
        <w:rPr>
          <w:bCs/>
        </w:rPr>
        <w:lastRenderedPageBreak/>
        <w:t xml:space="preserve">Attachment </w:t>
      </w:r>
      <w:r w:rsidR="00A370BF">
        <w:rPr>
          <w:bCs/>
        </w:rPr>
        <w:t>K</w:t>
      </w:r>
    </w:p>
    <w:p w14:paraId="4E19966E" w14:textId="77777777" w:rsidR="0001738D" w:rsidRPr="00777439" w:rsidRDefault="0001738D" w:rsidP="0001738D">
      <w:pPr>
        <w:pStyle w:val="BodyText"/>
        <w:tabs>
          <w:tab w:val="left" w:pos="9360"/>
        </w:tabs>
        <w:jc w:val="right"/>
        <w:rPr>
          <w:bCs/>
        </w:rPr>
      </w:pPr>
    </w:p>
    <w:p w14:paraId="46ACDE97" w14:textId="77777777" w:rsidR="0001738D" w:rsidRPr="00911AF8" w:rsidRDefault="0001738D" w:rsidP="0001738D">
      <w:pPr>
        <w:pStyle w:val="BodyText"/>
        <w:rPr>
          <w:bCs/>
          <w:caps/>
          <w:szCs w:val="24"/>
        </w:rPr>
      </w:pPr>
      <w:r w:rsidRPr="00911AF8">
        <w:rPr>
          <w:bCs/>
          <w:caps/>
          <w:szCs w:val="24"/>
        </w:rPr>
        <w:t>Minority Business Enterprise</w:t>
      </w:r>
      <w:r w:rsidRPr="00911AF8">
        <w:rPr>
          <w:bCs/>
          <w:caps/>
          <w:szCs w:val="24"/>
          <w:vertAlign w:val="superscript"/>
        </w:rPr>
        <w:t>1</w:t>
      </w:r>
      <w:r w:rsidRPr="00911AF8">
        <w:rPr>
          <w:bCs/>
          <w:caps/>
          <w:szCs w:val="24"/>
        </w:rPr>
        <w:t xml:space="preserve"> and </w:t>
      </w:r>
    </w:p>
    <w:p w14:paraId="70E41E85" w14:textId="77777777" w:rsidR="0001738D" w:rsidRPr="00911AF8" w:rsidRDefault="0001738D" w:rsidP="0001738D">
      <w:pPr>
        <w:pStyle w:val="BodyText"/>
        <w:rPr>
          <w:bCs/>
          <w:caps/>
          <w:szCs w:val="24"/>
        </w:rPr>
      </w:pPr>
      <w:r w:rsidRPr="00911AF8">
        <w:rPr>
          <w:bCs/>
          <w:caps/>
          <w:szCs w:val="24"/>
        </w:rPr>
        <w:t>Women’s Business Enterprise</w:t>
      </w:r>
      <w:r w:rsidRPr="00911AF8">
        <w:rPr>
          <w:bCs/>
          <w:caps/>
          <w:szCs w:val="24"/>
          <w:vertAlign w:val="superscript"/>
        </w:rPr>
        <w:t>2</w:t>
      </w:r>
      <w:r w:rsidRPr="00911AF8">
        <w:rPr>
          <w:bCs/>
          <w:caps/>
          <w:szCs w:val="24"/>
        </w:rPr>
        <w:t xml:space="preserve"> Certification</w:t>
      </w:r>
    </w:p>
    <w:p w14:paraId="7A73C215" w14:textId="77777777" w:rsidR="0001738D" w:rsidRPr="00911AF8" w:rsidRDefault="0001738D" w:rsidP="0001738D">
      <w:pPr>
        <w:pStyle w:val="BodyText"/>
        <w:rPr>
          <w:b w:val="0"/>
          <w:szCs w:val="24"/>
        </w:rPr>
      </w:pPr>
      <w:r w:rsidRPr="00911AF8">
        <w:rPr>
          <w:b w:val="0"/>
          <w:szCs w:val="24"/>
        </w:rPr>
        <w:t>State of California</w:t>
      </w:r>
    </w:p>
    <w:p w14:paraId="45E9A3E1" w14:textId="77777777" w:rsidR="0001738D" w:rsidRPr="00911AF8" w:rsidRDefault="0001738D" w:rsidP="0001738D">
      <w:pPr>
        <w:jc w:val="center"/>
        <w:rPr>
          <w:rFonts w:ascii="Times New Roman" w:hAnsi="Times New Roman"/>
          <w:szCs w:val="24"/>
        </w:rPr>
      </w:pPr>
      <w:r w:rsidRPr="00911AF8">
        <w:rPr>
          <w:rFonts w:ascii="Times New Roman" w:hAnsi="Times New Roman"/>
          <w:szCs w:val="24"/>
        </w:rPr>
        <w:t>Office of the State Treasurer</w:t>
      </w:r>
    </w:p>
    <w:p w14:paraId="2F40B925" w14:textId="77777777" w:rsidR="0001738D" w:rsidRPr="00911AF8" w:rsidRDefault="0001738D" w:rsidP="0001738D">
      <w:pPr>
        <w:pStyle w:val="BodyText"/>
        <w:rPr>
          <w:b w:val="0"/>
          <w:bCs/>
          <w:iCs/>
          <w:szCs w:val="24"/>
        </w:rPr>
      </w:pPr>
    </w:p>
    <w:p w14:paraId="610B8214" w14:textId="77777777" w:rsidR="0001738D" w:rsidRPr="00911AF8" w:rsidRDefault="0001738D" w:rsidP="00463825">
      <w:pPr>
        <w:pStyle w:val="BodyText"/>
        <w:jc w:val="left"/>
        <w:rPr>
          <w:b w:val="0"/>
          <w:bCs/>
          <w:szCs w:val="24"/>
        </w:rPr>
      </w:pPr>
      <w:r w:rsidRPr="00911AF8">
        <w:rPr>
          <w:b w:val="0"/>
          <w:bCs/>
          <w:szCs w:val="24"/>
        </w:rPr>
        <w:t>This form certifies the firm as a Minority Business Enterprise (MBE) or Women’s Business Enterprise (WBE) with the California State Treasurer’s Office.  This certification is strictly voluntary</w:t>
      </w:r>
      <w:r w:rsidRPr="00911AF8">
        <w:rPr>
          <w:b w:val="0"/>
          <w:bCs/>
          <w:szCs w:val="24"/>
          <w:vertAlign w:val="superscript"/>
        </w:rPr>
        <w:t>3</w:t>
      </w:r>
      <w:r w:rsidRPr="00911AF8">
        <w:rPr>
          <w:b w:val="0"/>
          <w:bCs/>
          <w:szCs w:val="24"/>
        </w:rPr>
        <w:t>.</w:t>
      </w:r>
    </w:p>
    <w:p w14:paraId="118A179A" w14:textId="77777777" w:rsidR="0001738D" w:rsidRPr="00911AF8" w:rsidRDefault="0001738D" w:rsidP="00463825">
      <w:pPr>
        <w:pStyle w:val="BodyText"/>
        <w:jc w:val="left"/>
        <w:rPr>
          <w:b w:val="0"/>
          <w:bCs/>
          <w:szCs w:val="24"/>
        </w:rPr>
      </w:pPr>
    </w:p>
    <w:p w14:paraId="79B83CB8" w14:textId="77777777" w:rsidR="0001738D" w:rsidRPr="00911AF8" w:rsidRDefault="0001738D" w:rsidP="00463825">
      <w:pPr>
        <w:pStyle w:val="BodyText"/>
        <w:jc w:val="left"/>
        <w:rPr>
          <w:b w:val="0"/>
          <w:bCs/>
          <w:szCs w:val="24"/>
        </w:rPr>
      </w:pPr>
      <w:r w:rsidRPr="00911AF8">
        <w:rPr>
          <w:b w:val="0"/>
          <w:bCs/>
          <w:szCs w:val="24"/>
        </w:rPr>
        <w:t>Instructions:  Please answer all questions carefully.  If a question does not apply to the firm or circumstances, please enter “N/A.”</w:t>
      </w:r>
    </w:p>
    <w:p w14:paraId="2BFE4D84" w14:textId="77777777" w:rsidR="0001738D" w:rsidRPr="00911AF8" w:rsidRDefault="0001738D" w:rsidP="0001738D">
      <w:pPr>
        <w:pStyle w:val="BodyText"/>
        <w:ind w:left="360"/>
        <w:rPr>
          <w:b w:val="0"/>
          <w:bCs/>
          <w:szCs w:val="24"/>
        </w:rPr>
      </w:pPr>
    </w:p>
    <w:tbl>
      <w:tblPr>
        <w:tblW w:w="10728" w:type="dxa"/>
        <w:tblInd w:w="288" w:type="dxa"/>
        <w:tblLayout w:type="fixed"/>
        <w:tblLook w:val="01E0" w:firstRow="1" w:lastRow="1" w:firstColumn="1" w:lastColumn="1" w:noHBand="0" w:noVBand="0"/>
      </w:tblPr>
      <w:tblGrid>
        <w:gridCol w:w="2970"/>
        <w:gridCol w:w="3870"/>
        <w:gridCol w:w="9"/>
        <w:gridCol w:w="2601"/>
        <w:gridCol w:w="1278"/>
      </w:tblGrid>
      <w:tr w:rsidR="0001738D" w:rsidRPr="00911AF8" w14:paraId="3DCF9147" w14:textId="77777777" w:rsidTr="00FE6C8D">
        <w:tc>
          <w:tcPr>
            <w:tcW w:w="2970" w:type="dxa"/>
          </w:tcPr>
          <w:p w14:paraId="55F07F5E" w14:textId="77777777" w:rsidR="0001738D" w:rsidRPr="00911AF8" w:rsidRDefault="0001738D" w:rsidP="00E23574">
            <w:pPr>
              <w:pStyle w:val="BodyText"/>
              <w:numPr>
                <w:ilvl w:val="0"/>
                <w:numId w:val="27"/>
              </w:numPr>
              <w:tabs>
                <w:tab w:val="left" w:pos="342"/>
              </w:tabs>
              <w:ind w:hanging="1146"/>
              <w:jc w:val="left"/>
              <w:rPr>
                <w:bCs/>
                <w:szCs w:val="24"/>
              </w:rPr>
            </w:pPr>
            <w:r w:rsidRPr="00911AF8">
              <w:rPr>
                <w:bCs/>
                <w:szCs w:val="24"/>
              </w:rPr>
              <w:t>Firm Name:</w:t>
            </w:r>
          </w:p>
        </w:tc>
        <w:tc>
          <w:tcPr>
            <w:tcW w:w="7758" w:type="dxa"/>
            <w:gridSpan w:val="4"/>
            <w:tcBorders>
              <w:bottom w:val="single" w:sz="4" w:space="0" w:color="auto"/>
            </w:tcBorders>
          </w:tcPr>
          <w:p w14:paraId="06531EC1" w14:textId="631C17AA" w:rsidR="0001738D" w:rsidRPr="00911AF8" w:rsidRDefault="0001738D" w:rsidP="00FE6C8D">
            <w:pPr>
              <w:pStyle w:val="BodyText"/>
              <w:tabs>
                <w:tab w:val="left" w:pos="810"/>
              </w:tabs>
              <w:rPr>
                <w:bCs/>
                <w:szCs w:val="24"/>
              </w:rPr>
            </w:pPr>
            <w:r w:rsidRPr="00911AF8">
              <w:rPr>
                <w:bCs/>
                <w:szCs w:val="24"/>
              </w:rPr>
              <w:fldChar w:fldCharType="begin">
                <w:ffData>
                  <w:name w:val="Text33"/>
                  <w:enabled/>
                  <w:calcOnExit w:val="0"/>
                  <w:textInput/>
                </w:ffData>
              </w:fldChar>
            </w:r>
            <w:bookmarkStart w:id="18" w:name="Text33"/>
            <w:r w:rsidRPr="00911AF8">
              <w:rPr>
                <w:bCs/>
                <w:szCs w:val="24"/>
              </w:rPr>
              <w:instrText xml:space="preserve"> FORMTEXT </w:instrText>
            </w:r>
            <w:r w:rsidRPr="00911AF8">
              <w:rPr>
                <w:bCs/>
                <w:szCs w:val="24"/>
              </w:rPr>
            </w:r>
            <w:r w:rsidRPr="00911AF8">
              <w:rPr>
                <w:bCs/>
                <w:szCs w:val="24"/>
              </w:rPr>
              <w:fldChar w:fldCharType="separate"/>
            </w:r>
            <w:r w:rsidR="0056418C" w:rsidRPr="00911AF8">
              <w:rPr>
                <w:bCs/>
                <w:noProof/>
                <w:szCs w:val="24"/>
              </w:rPr>
              <w:t> </w:t>
            </w:r>
            <w:r w:rsidR="0056418C" w:rsidRPr="00911AF8">
              <w:rPr>
                <w:bCs/>
                <w:noProof/>
                <w:szCs w:val="24"/>
              </w:rPr>
              <w:t> </w:t>
            </w:r>
            <w:r w:rsidR="0056418C" w:rsidRPr="00911AF8">
              <w:rPr>
                <w:bCs/>
                <w:noProof/>
                <w:szCs w:val="24"/>
              </w:rPr>
              <w:t> </w:t>
            </w:r>
            <w:r w:rsidR="0056418C" w:rsidRPr="00911AF8">
              <w:rPr>
                <w:bCs/>
                <w:noProof/>
                <w:szCs w:val="24"/>
              </w:rPr>
              <w:t> </w:t>
            </w:r>
            <w:r w:rsidR="0056418C" w:rsidRPr="00911AF8">
              <w:rPr>
                <w:bCs/>
                <w:noProof/>
                <w:szCs w:val="24"/>
              </w:rPr>
              <w:t> </w:t>
            </w:r>
            <w:r w:rsidRPr="00911AF8">
              <w:rPr>
                <w:bCs/>
                <w:szCs w:val="24"/>
              </w:rPr>
              <w:fldChar w:fldCharType="end"/>
            </w:r>
            <w:bookmarkEnd w:id="18"/>
          </w:p>
        </w:tc>
      </w:tr>
      <w:tr w:rsidR="0001738D" w:rsidRPr="00911AF8" w14:paraId="5D8EAF2E" w14:textId="77777777" w:rsidTr="00FE6C8D">
        <w:tc>
          <w:tcPr>
            <w:tcW w:w="2970" w:type="dxa"/>
          </w:tcPr>
          <w:p w14:paraId="5F052F5A" w14:textId="77777777" w:rsidR="0001738D" w:rsidRPr="00911AF8" w:rsidRDefault="0001738D" w:rsidP="00FE6C8D">
            <w:pPr>
              <w:pStyle w:val="BodyText"/>
              <w:tabs>
                <w:tab w:val="left" w:pos="810"/>
              </w:tabs>
              <w:rPr>
                <w:b w:val="0"/>
                <w:bCs/>
                <w:szCs w:val="24"/>
              </w:rPr>
            </w:pPr>
          </w:p>
        </w:tc>
        <w:tc>
          <w:tcPr>
            <w:tcW w:w="7758" w:type="dxa"/>
            <w:gridSpan w:val="4"/>
            <w:tcBorders>
              <w:top w:val="single" w:sz="4" w:space="0" w:color="auto"/>
            </w:tcBorders>
          </w:tcPr>
          <w:p w14:paraId="64F67260" w14:textId="77777777" w:rsidR="0001738D" w:rsidRPr="00911AF8" w:rsidRDefault="0001738D" w:rsidP="00FE6C8D">
            <w:pPr>
              <w:pStyle w:val="BodyText"/>
              <w:tabs>
                <w:tab w:val="left" w:pos="810"/>
              </w:tabs>
              <w:rPr>
                <w:b w:val="0"/>
                <w:bCs/>
                <w:szCs w:val="24"/>
                <w:u w:val="single"/>
              </w:rPr>
            </w:pPr>
          </w:p>
        </w:tc>
      </w:tr>
      <w:tr w:rsidR="0001738D" w:rsidRPr="00911AF8" w14:paraId="796038D9" w14:textId="77777777" w:rsidTr="00FE6C8D">
        <w:trPr>
          <w:trHeight w:val="333"/>
        </w:trPr>
        <w:tc>
          <w:tcPr>
            <w:tcW w:w="2970" w:type="dxa"/>
          </w:tcPr>
          <w:p w14:paraId="45E35D8A" w14:textId="77777777" w:rsidR="0001738D" w:rsidRPr="00911AF8" w:rsidRDefault="0001738D" w:rsidP="00FE6C8D">
            <w:pPr>
              <w:pStyle w:val="BodyText"/>
              <w:ind w:firstLine="342"/>
              <w:rPr>
                <w:b w:val="0"/>
                <w:bCs/>
                <w:szCs w:val="24"/>
              </w:rPr>
            </w:pPr>
            <w:r w:rsidRPr="00911AF8">
              <w:rPr>
                <w:b w:val="0"/>
                <w:bCs/>
                <w:szCs w:val="24"/>
              </w:rPr>
              <w:t>Home Office Address:</w:t>
            </w:r>
          </w:p>
        </w:tc>
        <w:tc>
          <w:tcPr>
            <w:tcW w:w="3870" w:type="dxa"/>
            <w:tcBorders>
              <w:bottom w:val="single" w:sz="4" w:space="0" w:color="auto"/>
            </w:tcBorders>
            <w:shd w:val="clear" w:color="auto" w:fill="auto"/>
          </w:tcPr>
          <w:p w14:paraId="3E884B34" w14:textId="32E6EE59" w:rsidR="0001738D" w:rsidRPr="00911AF8" w:rsidRDefault="0001738D" w:rsidP="00FE6C8D">
            <w:pPr>
              <w:pStyle w:val="BodyText"/>
              <w:rPr>
                <w:b w:val="0"/>
                <w:bCs/>
                <w:szCs w:val="24"/>
              </w:rPr>
            </w:pPr>
            <w:r w:rsidRPr="00911AF8">
              <w:rPr>
                <w:b w:val="0"/>
                <w:bCs/>
                <w:szCs w:val="24"/>
              </w:rPr>
              <w:fldChar w:fldCharType="begin">
                <w:ffData>
                  <w:name w:val="Text34"/>
                  <w:enabled/>
                  <w:calcOnExit w:val="0"/>
                  <w:textInput/>
                </w:ffData>
              </w:fldChar>
            </w:r>
            <w:bookmarkStart w:id="19" w:name="Text34"/>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19"/>
          </w:p>
        </w:tc>
        <w:tc>
          <w:tcPr>
            <w:tcW w:w="2610" w:type="dxa"/>
            <w:gridSpan w:val="2"/>
            <w:tcBorders>
              <w:bottom w:val="single" w:sz="4" w:space="0" w:color="auto"/>
            </w:tcBorders>
          </w:tcPr>
          <w:p w14:paraId="0DB9DC17" w14:textId="29B58302" w:rsidR="0001738D" w:rsidRPr="00911AF8" w:rsidRDefault="0001738D" w:rsidP="00FE6C8D">
            <w:pPr>
              <w:pStyle w:val="BodyText"/>
              <w:rPr>
                <w:b w:val="0"/>
                <w:bCs/>
                <w:szCs w:val="24"/>
              </w:rPr>
            </w:pPr>
            <w:r w:rsidRPr="00911AF8">
              <w:rPr>
                <w:b w:val="0"/>
                <w:bCs/>
                <w:szCs w:val="24"/>
              </w:rPr>
              <w:fldChar w:fldCharType="begin">
                <w:ffData>
                  <w:name w:val="Text35"/>
                  <w:enabled/>
                  <w:calcOnExit w:val="0"/>
                  <w:textInput/>
                </w:ffData>
              </w:fldChar>
            </w:r>
            <w:bookmarkStart w:id="20" w:name="Text35"/>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20"/>
          </w:p>
        </w:tc>
        <w:tc>
          <w:tcPr>
            <w:tcW w:w="1278" w:type="dxa"/>
            <w:tcBorders>
              <w:bottom w:val="single" w:sz="4" w:space="0" w:color="auto"/>
            </w:tcBorders>
          </w:tcPr>
          <w:p w14:paraId="2E3D1BCC" w14:textId="5F7FA5A5" w:rsidR="0001738D" w:rsidRPr="00911AF8" w:rsidRDefault="0001738D" w:rsidP="00FE6C8D">
            <w:pPr>
              <w:pStyle w:val="BodyText"/>
              <w:rPr>
                <w:b w:val="0"/>
                <w:bCs/>
                <w:szCs w:val="24"/>
              </w:rPr>
            </w:pPr>
            <w:r w:rsidRPr="00911AF8">
              <w:rPr>
                <w:b w:val="0"/>
                <w:bCs/>
                <w:szCs w:val="24"/>
              </w:rPr>
              <w:fldChar w:fldCharType="begin">
                <w:ffData>
                  <w:name w:val="Text36"/>
                  <w:enabled/>
                  <w:calcOnExit w:val="0"/>
                  <w:textInput/>
                </w:ffData>
              </w:fldChar>
            </w:r>
            <w:bookmarkStart w:id="21" w:name="Text36"/>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21"/>
          </w:p>
        </w:tc>
      </w:tr>
      <w:tr w:rsidR="0001738D" w:rsidRPr="00911AF8" w14:paraId="3496B4E3" w14:textId="77777777" w:rsidTr="00FE6C8D">
        <w:tc>
          <w:tcPr>
            <w:tcW w:w="2970" w:type="dxa"/>
          </w:tcPr>
          <w:p w14:paraId="7B71D191" w14:textId="77777777" w:rsidR="0001738D" w:rsidRPr="00911AF8" w:rsidRDefault="0001738D" w:rsidP="00FE6C8D">
            <w:pPr>
              <w:pStyle w:val="BodyText"/>
              <w:rPr>
                <w:b w:val="0"/>
                <w:bCs/>
                <w:iCs/>
                <w:szCs w:val="24"/>
              </w:rPr>
            </w:pPr>
          </w:p>
        </w:tc>
        <w:tc>
          <w:tcPr>
            <w:tcW w:w="3870" w:type="dxa"/>
            <w:tcBorders>
              <w:top w:val="single" w:sz="4" w:space="0" w:color="auto"/>
            </w:tcBorders>
          </w:tcPr>
          <w:p w14:paraId="5881A7E0" w14:textId="77777777" w:rsidR="0001738D" w:rsidRPr="00911AF8" w:rsidRDefault="0001738D" w:rsidP="00FE6C8D">
            <w:pPr>
              <w:pStyle w:val="BodyText"/>
              <w:rPr>
                <w:b w:val="0"/>
                <w:bCs/>
                <w:iCs/>
                <w:szCs w:val="24"/>
              </w:rPr>
            </w:pPr>
            <w:r w:rsidRPr="00911AF8">
              <w:rPr>
                <w:b w:val="0"/>
                <w:bCs/>
                <w:iCs/>
                <w:szCs w:val="24"/>
              </w:rPr>
              <w:t>Street</w:t>
            </w:r>
          </w:p>
        </w:tc>
        <w:tc>
          <w:tcPr>
            <w:tcW w:w="2610" w:type="dxa"/>
            <w:gridSpan w:val="2"/>
            <w:tcBorders>
              <w:top w:val="single" w:sz="4" w:space="0" w:color="auto"/>
            </w:tcBorders>
          </w:tcPr>
          <w:p w14:paraId="0112347D" w14:textId="77777777" w:rsidR="0001738D" w:rsidRPr="00911AF8" w:rsidRDefault="0001738D" w:rsidP="00FE6C8D">
            <w:pPr>
              <w:pStyle w:val="BodyText"/>
              <w:rPr>
                <w:b w:val="0"/>
                <w:bCs/>
                <w:iCs/>
                <w:szCs w:val="24"/>
              </w:rPr>
            </w:pPr>
            <w:r w:rsidRPr="00911AF8">
              <w:rPr>
                <w:b w:val="0"/>
                <w:bCs/>
                <w:iCs/>
                <w:szCs w:val="24"/>
              </w:rPr>
              <w:t>City/State</w:t>
            </w:r>
          </w:p>
        </w:tc>
        <w:tc>
          <w:tcPr>
            <w:tcW w:w="1278" w:type="dxa"/>
          </w:tcPr>
          <w:p w14:paraId="32745968" w14:textId="77777777" w:rsidR="0001738D" w:rsidRPr="00911AF8" w:rsidRDefault="0001738D" w:rsidP="00FE6C8D">
            <w:pPr>
              <w:pStyle w:val="BodyText"/>
              <w:rPr>
                <w:b w:val="0"/>
                <w:bCs/>
                <w:iCs/>
                <w:szCs w:val="24"/>
              </w:rPr>
            </w:pPr>
            <w:r w:rsidRPr="00911AF8">
              <w:rPr>
                <w:b w:val="0"/>
                <w:bCs/>
                <w:iCs/>
                <w:szCs w:val="24"/>
              </w:rPr>
              <w:t>Zip Code</w:t>
            </w:r>
          </w:p>
        </w:tc>
      </w:tr>
      <w:tr w:rsidR="0001738D" w:rsidRPr="00911AF8" w14:paraId="1466FE58" w14:textId="77777777" w:rsidTr="00FE6C8D">
        <w:tc>
          <w:tcPr>
            <w:tcW w:w="2970" w:type="dxa"/>
          </w:tcPr>
          <w:p w14:paraId="14A64019" w14:textId="77777777" w:rsidR="0001738D" w:rsidRPr="00911AF8" w:rsidRDefault="0001738D" w:rsidP="00FE6C8D">
            <w:pPr>
              <w:pStyle w:val="BodyText"/>
              <w:rPr>
                <w:b w:val="0"/>
                <w:bCs/>
                <w:iCs/>
                <w:szCs w:val="24"/>
              </w:rPr>
            </w:pPr>
          </w:p>
        </w:tc>
        <w:tc>
          <w:tcPr>
            <w:tcW w:w="7758" w:type="dxa"/>
            <w:gridSpan w:val="4"/>
          </w:tcPr>
          <w:p w14:paraId="48F5AFD3" w14:textId="77777777" w:rsidR="0001738D" w:rsidRPr="00911AF8" w:rsidRDefault="0001738D" w:rsidP="00FE6C8D">
            <w:pPr>
              <w:pStyle w:val="BodyText"/>
              <w:rPr>
                <w:b w:val="0"/>
                <w:bCs/>
                <w:iCs/>
                <w:szCs w:val="24"/>
              </w:rPr>
            </w:pPr>
          </w:p>
        </w:tc>
      </w:tr>
      <w:tr w:rsidR="0001738D" w:rsidRPr="00911AF8" w14:paraId="6FEA9534" w14:textId="77777777" w:rsidTr="00FE6C8D">
        <w:tc>
          <w:tcPr>
            <w:tcW w:w="2970" w:type="dxa"/>
          </w:tcPr>
          <w:p w14:paraId="4E38391B" w14:textId="77777777" w:rsidR="0001738D" w:rsidRPr="00911AF8" w:rsidRDefault="0001738D" w:rsidP="00FE6C8D">
            <w:pPr>
              <w:pStyle w:val="BodyText"/>
              <w:ind w:firstLine="342"/>
              <w:rPr>
                <w:b w:val="0"/>
                <w:bCs/>
                <w:szCs w:val="24"/>
              </w:rPr>
            </w:pPr>
            <w:r w:rsidRPr="00911AF8">
              <w:rPr>
                <w:b w:val="0"/>
                <w:bCs/>
                <w:szCs w:val="24"/>
              </w:rPr>
              <w:t>Telephone Number(s):</w:t>
            </w:r>
          </w:p>
        </w:tc>
        <w:tc>
          <w:tcPr>
            <w:tcW w:w="3870" w:type="dxa"/>
            <w:tcBorders>
              <w:bottom w:val="single" w:sz="4" w:space="0" w:color="auto"/>
            </w:tcBorders>
          </w:tcPr>
          <w:p w14:paraId="5DF3910E" w14:textId="3DA17BA9" w:rsidR="0001738D" w:rsidRPr="00911AF8" w:rsidRDefault="0001738D" w:rsidP="00FE6C8D">
            <w:pPr>
              <w:pStyle w:val="BodyText"/>
              <w:rPr>
                <w:b w:val="0"/>
                <w:bCs/>
                <w:szCs w:val="24"/>
              </w:rPr>
            </w:pPr>
            <w:r w:rsidRPr="00911AF8">
              <w:rPr>
                <w:b w:val="0"/>
                <w:bCs/>
                <w:szCs w:val="24"/>
              </w:rPr>
              <w:fldChar w:fldCharType="begin">
                <w:ffData>
                  <w:name w:val="Text37"/>
                  <w:enabled/>
                  <w:calcOnExit w:val="0"/>
                  <w:textInput/>
                </w:ffData>
              </w:fldChar>
            </w:r>
            <w:bookmarkStart w:id="22" w:name="Text37"/>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22"/>
          </w:p>
        </w:tc>
        <w:tc>
          <w:tcPr>
            <w:tcW w:w="3888" w:type="dxa"/>
            <w:gridSpan w:val="3"/>
            <w:tcBorders>
              <w:bottom w:val="single" w:sz="4" w:space="0" w:color="auto"/>
            </w:tcBorders>
          </w:tcPr>
          <w:p w14:paraId="6410B487" w14:textId="0F2882E9" w:rsidR="0001738D" w:rsidRPr="00911AF8" w:rsidRDefault="0001738D" w:rsidP="00FE6C8D">
            <w:pPr>
              <w:pStyle w:val="BodyText"/>
              <w:rPr>
                <w:b w:val="0"/>
                <w:bCs/>
                <w:szCs w:val="24"/>
              </w:rPr>
            </w:pPr>
            <w:r w:rsidRPr="00911AF8">
              <w:rPr>
                <w:b w:val="0"/>
                <w:bCs/>
                <w:szCs w:val="24"/>
              </w:rPr>
              <w:fldChar w:fldCharType="begin">
                <w:ffData>
                  <w:name w:val="Text38"/>
                  <w:enabled/>
                  <w:calcOnExit w:val="0"/>
                  <w:textInput/>
                </w:ffData>
              </w:fldChar>
            </w:r>
            <w:bookmarkStart w:id="23" w:name="Text38"/>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23"/>
          </w:p>
        </w:tc>
      </w:tr>
      <w:tr w:rsidR="0001738D" w:rsidRPr="00911AF8" w14:paraId="5C21EEAF" w14:textId="77777777" w:rsidTr="00FE6C8D">
        <w:tc>
          <w:tcPr>
            <w:tcW w:w="2970" w:type="dxa"/>
          </w:tcPr>
          <w:p w14:paraId="156AD6E4" w14:textId="77777777" w:rsidR="0001738D" w:rsidRPr="00911AF8" w:rsidRDefault="0001738D" w:rsidP="00FE6C8D">
            <w:pPr>
              <w:pStyle w:val="BodyText"/>
              <w:rPr>
                <w:b w:val="0"/>
                <w:bCs/>
                <w:szCs w:val="24"/>
              </w:rPr>
            </w:pPr>
          </w:p>
        </w:tc>
        <w:tc>
          <w:tcPr>
            <w:tcW w:w="3879" w:type="dxa"/>
            <w:gridSpan w:val="2"/>
            <w:tcBorders>
              <w:top w:val="single" w:sz="4" w:space="0" w:color="auto"/>
            </w:tcBorders>
          </w:tcPr>
          <w:p w14:paraId="3EC2AAFD" w14:textId="77777777" w:rsidR="0001738D" w:rsidRPr="00911AF8" w:rsidRDefault="0001738D" w:rsidP="00FE6C8D">
            <w:pPr>
              <w:pStyle w:val="BodyText"/>
              <w:rPr>
                <w:b w:val="0"/>
                <w:bCs/>
                <w:szCs w:val="24"/>
              </w:rPr>
            </w:pPr>
            <w:r w:rsidRPr="00911AF8">
              <w:rPr>
                <w:b w:val="0"/>
                <w:bCs/>
                <w:szCs w:val="24"/>
              </w:rPr>
              <w:t xml:space="preserve">(Area Code) Number  </w:t>
            </w:r>
          </w:p>
        </w:tc>
        <w:tc>
          <w:tcPr>
            <w:tcW w:w="3879" w:type="dxa"/>
            <w:gridSpan w:val="2"/>
            <w:tcBorders>
              <w:top w:val="single" w:sz="4" w:space="0" w:color="auto"/>
            </w:tcBorders>
          </w:tcPr>
          <w:p w14:paraId="4D2694A9" w14:textId="77777777" w:rsidR="0001738D" w:rsidRPr="00911AF8" w:rsidRDefault="0001738D" w:rsidP="00FE6C8D">
            <w:pPr>
              <w:pStyle w:val="BodyText"/>
              <w:rPr>
                <w:b w:val="0"/>
                <w:bCs/>
                <w:szCs w:val="24"/>
              </w:rPr>
            </w:pPr>
            <w:r w:rsidRPr="00911AF8">
              <w:rPr>
                <w:b w:val="0"/>
                <w:bCs/>
                <w:szCs w:val="24"/>
              </w:rPr>
              <w:t>Email Address</w:t>
            </w:r>
          </w:p>
        </w:tc>
      </w:tr>
      <w:tr w:rsidR="0001738D" w:rsidRPr="00911AF8" w14:paraId="5B9F2AE0" w14:textId="77777777" w:rsidTr="00FE6C8D">
        <w:tc>
          <w:tcPr>
            <w:tcW w:w="2970" w:type="dxa"/>
          </w:tcPr>
          <w:p w14:paraId="1CCEA0DE" w14:textId="77777777" w:rsidR="0001738D" w:rsidRPr="00911AF8" w:rsidRDefault="0001738D" w:rsidP="00FE6C8D">
            <w:pPr>
              <w:pStyle w:val="BodyText"/>
              <w:rPr>
                <w:b w:val="0"/>
                <w:bCs/>
                <w:szCs w:val="24"/>
              </w:rPr>
            </w:pPr>
          </w:p>
        </w:tc>
        <w:tc>
          <w:tcPr>
            <w:tcW w:w="7758" w:type="dxa"/>
            <w:gridSpan w:val="4"/>
          </w:tcPr>
          <w:p w14:paraId="3DFE30B3" w14:textId="77777777" w:rsidR="0001738D" w:rsidRPr="00911AF8" w:rsidRDefault="0001738D" w:rsidP="00FE6C8D">
            <w:pPr>
              <w:pStyle w:val="BodyText"/>
              <w:rPr>
                <w:b w:val="0"/>
                <w:bCs/>
                <w:szCs w:val="24"/>
              </w:rPr>
            </w:pPr>
          </w:p>
        </w:tc>
      </w:tr>
      <w:tr w:rsidR="0001738D" w:rsidRPr="00911AF8" w14:paraId="68739608" w14:textId="77777777" w:rsidTr="00FE6C8D">
        <w:tc>
          <w:tcPr>
            <w:tcW w:w="2970" w:type="dxa"/>
          </w:tcPr>
          <w:p w14:paraId="043CCA24" w14:textId="77777777" w:rsidR="0001738D" w:rsidRPr="00911AF8" w:rsidRDefault="0001738D" w:rsidP="00FE6C8D">
            <w:pPr>
              <w:pStyle w:val="BodyText"/>
              <w:ind w:firstLine="342"/>
              <w:rPr>
                <w:b w:val="0"/>
                <w:bCs/>
                <w:szCs w:val="24"/>
              </w:rPr>
            </w:pPr>
            <w:r w:rsidRPr="00911AF8">
              <w:rPr>
                <w:b w:val="0"/>
                <w:bCs/>
                <w:szCs w:val="24"/>
              </w:rPr>
              <w:t>California Address:</w:t>
            </w:r>
          </w:p>
        </w:tc>
        <w:tc>
          <w:tcPr>
            <w:tcW w:w="3870" w:type="dxa"/>
            <w:tcBorders>
              <w:bottom w:val="single" w:sz="4" w:space="0" w:color="auto"/>
            </w:tcBorders>
          </w:tcPr>
          <w:p w14:paraId="2B2376BC" w14:textId="77AB9D7D" w:rsidR="0001738D" w:rsidRPr="00911AF8" w:rsidRDefault="0001738D" w:rsidP="00FE6C8D">
            <w:pPr>
              <w:pStyle w:val="BodyText"/>
              <w:rPr>
                <w:b w:val="0"/>
                <w:bCs/>
                <w:szCs w:val="24"/>
              </w:rPr>
            </w:pPr>
            <w:r w:rsidRPr="00911AF8">
              <w:rPr>
                <w:b w:val="0"/>
                <w:bCs/>
                <w:szCs w:val="24"/>
              </w:rPr>
              <w:fldChar w:fldCharType="begin">
                <w:ffData>
                  <w:name w:val="Text39"/>
                  <w:enabled/>
                  <w:calcOnExit w:val="0"/>
                  <w:textInput/>
                </w:ffData>
              </w:fldChar>
            </w:r>
            <w:bookmarkStart w:id="24" w:name="Text39"/>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24"/>
          </w:p>
        </w:tc>
        <w:tc>
          <w:tcPr>
            <w:tcW w:w="2610" w:type="dxa"/>
            <w:gridSpan w:val="2"/>
            <w:tcBorders>
              <w:bottom w:val="single" w:sz="4" w:space="0" w:color="auto"/>
            </w:tcBorders>
          </w:tcPr>
          <w:p w14:paraId="0A8ED1DB" w14:textId="31A62516" w:rsidR="0001738D" w:rsidRPr="00911AF8" w:rsidRDefault="0001738D" w:rsidP="00FE6C8D">
            <w:pPr>
              <w:pStyle w:val="BodyText"/>
              <w:rPr>
                <w:b w:val="0"/>
                <w:bCs/>
                <w:szCs w:val="24"/>
              </w:rPr>
            </w:pPr>
            <w:r w:rsidRPr="00911AF8">
              <w:rPr>
                <w:b w:val="0"/>
                <w:bCs/>
                <w:szCs w:val="24"/>
              </w:rPr>
              <w:fldChar w:fldCharType="begin">
                <w:ffData>
                  <w:name w:val="Text40"/>
                  <w:enabled/>
                  <w:calcOnExit w:val="0"/>
                  <w:textInput/>
                </w:ffData>
              </w:fldChar>
            </w:r>
            <w:bookmarkStart w:id="25" w:name="Text40"/>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25"/>
          </w:p>
        </w:tc>
        <w:tc>
          <w:tcPr>
            <w:tcW w:w="1278" w:type="dxa"/>
            <w:tcBorders>
              <w:bottom w:val="single" w:sz="4" w:space="0" w:color="auto"/>
            </w:tcBorders>
          </w:tcPr>
          <w:p w14:paraId="241583F2" w14:textId="15ACDF43" w:rsidR="0001738D" w:rsidRPr="00911AF8" w:rsidRDefault="0001738D" w:rsidP="00FE6C8D">
            <w:pPr>
              <w:pStyle w:val="BodyText"/>
              <w:rPr>
                <w:b w:val="0"/>
                <w:bCs/>
                <w:szCs w:val="24"/>
              </w:rPr>
            </w:pPr>
            <w:r w:rsidRPr="00911AF8">
              <w:rPr>
                <w:b w:val="0"/>
                <w:bCs/>
                <w:szCs w:val="24"/>
              </w:rPr>
              <w:fldChar w:fldCharType="begin">
                <w:ffData>
                  <w:name w:val="Text41"/>
                  <w:enabled/>
                  <w:calcOnExit w:val="0"/>
                  <w:textInput/>
                </w:ffData>
              </w:fldChar>
            </w:r>
            <w:bookmarkStart w:id="26" w:name="Text41"/>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26"/>
          </w:p>
        </w:tc>
      </w:tr>
      <w:tr w:rsidR="0001738D" w:rsidRPr="00911AF8" w14:paraId="719EE009" w14:textId="77777777" w:rsidTr="00FE6C8D">
        <w:tc>
          <w:tcPr>
            <w:tcW w:w="2970" w:type="dxa"/>
          </w:tcPr>
          <w:p w14:paraId="354F96CF" w14:textId="77777777" w:rsidR="0001738D" w:rsidRPr="00911AF8" w:rsidRDefault="0001738D" w:rsidP="00FE6C8D">
            <w:pPr>
              <w:pStyle w:val="BodyText"/>
              <w:rPr>
                <w:b w:val="0"/>
                <w:bCs/>
                <w:szCs w:val="24"/>
              </w:rPr>
            </w:pPr>
          </w:p>
        </w:tc>
        <w:tc>
          <w:tcPr>
            <w:tcW w:w="3870" w:type="dxa"/>
            <w:tcBorders>
              <w:top w:val="single" w:sz="4" w:space="0" w:color="auto"/>
            </w:tcBorders>
          </w:tcPr>
          <w:p w14:paraId="49595E3D" w14:textId="77777777" w:rsidR="0001738D" w:rsidRPr="00911AF8" w:rsidRDefault="0001738D" w:rsidP="00FE6C8D">
            <w:pPr>
              <w:pStyle w:val="BodyText"/>
              <w:rPr>
                <w:b w:val="0"/>
                <w:bCs/>
                <w:iCs/>
                <w:szCs w:val="24"/>
              </w:rPr>
            </w:pPr>
            <w:r w:rsidRPr="00911AF8">
              <w:rPr>
                <w:b w:val="0"/>
                <w:bCs/>
                <w:iCs/>
                <w:szCs w:val="24"/>
              </w:rPr>
              <w:t>Street</w:t>
            </w:r>
          </w:p>
        </w:tc>
        <w:tc>
          <w:tcPr>
            <w:tcW w:w="2610" w:type="dxa"/>
            <w:gridSpan w:val="2"/>
            <w:tcBorders>
              <w:top w:val="single" w:sz="4" w:space="0" w:color="auto"/>
            </w:tcBorders>
          </w:tcPr>
          <w:p w14:paraId="0481183D" w14:textId="77777777" w:rsidR="0001738D" w:rsidRPr="00911AF8" w:rsidRDefault="0001738D" w:rsidP="00FE6C8D">
            <w:pPr>
              <w:pStyle w:val="BodyText"/>
              <w:rPr>
                <w:b w:val="0"/>
                <w:bCs/>
                <w:iCs/>
                <w:szCs w:val="24"/>
              </w:rPr>
            </w:pPr>
            <w:r w:rsidRPr="00911AF8">
              <w:rPr>
                <w:b w:val="0"/>
                <w:bCs/>
                <w:iCs/>
                <w:szCs w:val="24"/>
              </w:rPr>
              <w:t>City/State</w:t>
            </w:r>
          </w:p>
        </w:tc>
        <w:tc>
          <w:tcPr>
            <w:tcW w:w="1278" w:type="dxa"/>
            <w:tcBorders>
              <w:top w:val="single" w:sz="4" w:space="0" w:color="auto"/>
            </w:tcBorders>
          </w:tcPr>
          <w:p w14:paraId="678B99F9" w14:textId="77777777" w:rsidR="0001738D" w:rsidRPr="00911AF8" w:rsidRDefault="0001738D" w:rsidP="00FE6C8D">
            <w:pPr>
              <w:pStyle w:val="BodyText"/>
              <w:rPr>
                <w:b w:val="0"/>
                <w:bCs/>
                <w:iCs/>
                <w:szCs w:val="24"/>
              </w:rPr>
            </w:pPr>
            <w:r w:rsidRPr="00911AF8">
              <w:rPr>
                <w:b w:val="0"/>
                <w:bCs/>
                <w:iCs/>
                <w:szCs w:val="24"/>
              </w:rPr>
              <w:t>Zip Code</w:t>
            </w:r>
          </w:p>
        </w:tc>
      </w:tr>
      <w:tr w:rsidR="0001738D" w:rsidRPr="00911AF8" w14:paraId="70A620A3" w14:textId="77777777" w:rsidTr="00FE6C8D">
        <w:tc>
          <w:tcPr>
            <w:tcW w:w="2970" w:type="dxa"/>
          </w:tcPr>
          <w:p w14:paraId="7705BFC3" w14:textId="77777777" w:rsidR="0001738D" w:rsidRPr="00911AF8" w:rsidRDefault="0001738D" w:rsidP="00FE6C8D">
            <w:pPr>
              <w:pStyle w:val="BodyText"/>
              <w:rPr>
                <w:b w:val="0"/>
                <w:bCs/>
                <w:szCs w:val="24"/>
              </w:rPr>
            </w:pPr>
          </w:p>
        </w:tc>
        <w:tc>
          <w:tcPr>
            <w:tcW w:w="7758" w:type="dxa"/>
            <w:gridSpan w:val="4"/>
          </w:tcPr>
          <w:p w14:paraId="329A9DD7" w14:textId="77777777" w:rsidR="0001738D" w:rsidRPr="00911AF8" w:rsidRDefault="0001738D" w:rsidP="00FE6C8D">
            <w:pPr>
              <w:pStyle w:val="BodyText"/>
              <w:rPr>
                <w:b w:val="0"/>
                <w:bCs/>
                <w:szCs w:val="24"/>
              </w:rPr>
            </w:pPr>
          </w:p>
        </w:tc>
      </w:tr>
      <w:tr w:rsidR="0001738D" w:rsidRPr="00911AF8" w14:paraId="4854703E" w14:textId="77777777" w:rsidTr="00FE6C8D">
        <w:tc>
          <w:tcPr>
            <w:tcW w:w="2970" w:type="dxa"/>
          </w:tcPr>
          <w:p w14:paraId="303EFDC2" w14:textId="77777777" w:rsidR="0001738D" w:rsidRPr="00911AF8" w:rsidRDefault="0001738D" w:rsidP="00FE6C8D">
            <w:pPr>
              <w:pStyle w:val="BodyText"/>
              <w:ind w:firstLine="342"/>
              <w:rPr>
                <w:b w:val="0"/>
                <w:bCs/>
                <w:szCs w:val="24"/>
              </w:rPr>
            </w:pPr>
            <w:r w:rsidRPr="00911AF8">
              <w:rPr>
                <w:b w:val="0"/>
                <w:bCs/>
                <w:szCs w:val="24"/>
              </w:rPr>
              <w:t>California Telephone:</w:t>
            </w:r>
          </w:p>
        </w:tc>
        <w:tc>
          <w:tcPr>
            <w:tcW w:w="3870" w:type="dxa"/>
            <w:tcBorders>
              <w:bottom w:val="single" w:sz="4" w:space="0" w:color="auto"/>
            </w:tcBorders>
          </w:tcPr>
          <w:p w14:paraId="7B99CEB8" w14:textId="422C4E5B" w:rsidR="0001738D" w:rsidRPr="00911AF8" w:rsidRDefault="0001738D" w:rsidP="00FE6C8D">
            <w:pPr>
              <w:pStyle w:val="BodyText"/>
              <w:rPr>
                <w:b w:val="0"/>
                <w:bCs/>
                <w:szCs w:val="24"/>
              </w:rPr>
            </w:pPr>
            <w:r w:rsidRPr="00911AF8">
              <w:rPr>
                <w:b w:val="0"/>
                <w:bCs/>
                <w:szCs w:val="24"/>
              </w:rPr>
              <w:fldChar w:fldCharType="begin">
                <w:ffData>
                  <w:name w:val="Text42"/>
                  <w:enabled/>
                  <w:calcOnExit w:val="0"/>
                  <w:textInput/>
                </w:ffData>
              </w:fldChar>
            </w:r>
            <w:bookmarkStart w:id="27" w:name="Text42"/>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27"/>
          </w:p>
        </w:tc>
        <w:tc>
          <w:tcPr>
            <w:tcW w:w="3888" w:type="dxa"/>
            <w:gridSpan w:val="3"/>
            <w:tcBorders>
              <w:bottom w:val="single" w:sz="4" w:space="0" w:color="auto"/>
            </w:tcBorders>
          </w:tcPr>
          <w:p w14:paraId="569C617A" w14:textId="631B3D81" w:rsidR="0001738D" w:rsidRPr="00911AF8" w:rsidRDefault="0001738D" w:rsidP="00FE6C8D">
            <w:pPr>
              <w:pStyle w:val="BodyText"/>
              <w:rPr>
                <w:b w:val="0"/>
                <w:bCs/>
                <w:szCs w:val="24"/>
              </w:rPr>
            </w:pPr>
            <w:r w:rsidRPr="00911AF8">
              <w:rPr>
                <w:b w:val="0"/>
                <w:bCs/>
                <w:szCs w:val="24"/>
              </w:rPr>
              <w:fldChar w:fldCharType="begin">
                <w:ffData>
                  <w:name w:val="Text43"/>
                  <w:enabled/>
                  <w:calcOnExit w:val="0"/>
                  <w:textInput/>
                </w:ffData>
              </w:fldChar>
            </w:r>
            <w:bookmarkStart w:id="28" w:name="Text43"/>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28"/>
          </w:p>
        </w:tc>
      </w:tr>
      <w:tr w:rsidR="0001738D" w:rsidRPr="00911AF8" w14:paraId="585F4E4D" w14:textId="77777777" w:rsidTr="00FE6C8D">
        <w:tc>
          <w:tcPr>
            <w:tcW w:w="2970" w:type="dxa"/>
          </w:tcPr>
          <w:p w14:paraId="6A62DC14" w14:textId="77777777" w:rsidR="0001738D" w:rsidRPr="00911AF8" w:rsidRDefault="0001738D" w:rsidP="00FE6C8D">
            <w:pPr>
              <w:pStyle w:val="BodyText"/>
              <w:rPr>
                <w:b w:val="0"/>
                <w:bCs/>
                <w:szCs w:val="24"/>
              </w:rPr>
            </w:pPr>
          </w:p>
        </w:tc>
        <w:tc>
          <w:tcPr>
            <w:tcW w:w="3879" w:type="dxa"/>
            <w:gridSpan w:val="2"/>
            <w:tcBorders>
              <w:top w:val="single" w:sz="4" w:space="0" w:color="auto"/>
            </w:tcBorders>
          </w:tcPr>
          <w:p w14:paraId="6DA1D822" w14:textId="77777777" w:rsidR="0001738D" w:rsidRPr="00911AF8" w:rsidRDefault="0001738D" w:rsidP="00FE6C8D">
            <w:pPr>
              <w:pStyle w:val="BodyText"/>
              <w:rPr>
                <w:b w:val="0"/>
                <w:bCs/>
                <w:szCs w:val="24"/>
              </w:rPr>
            </w:pPr>
            <w:r w:rsidRPr="00911AF8">
              <w:rPr>
                <w:b w:val="0"/>
                <w:bCs/>
                <w:szCs w:val="24"/>
              </w:rPr>
              <w:t>(Area Code) Number</w:t>
            </w:r>
          </w:p>
        </w:tc>
        <w:tc>
          <w:tcPr>
            <w:tcW w:w="3879" w:type="dxa"/>
            <w:gridSpan w:val="2"/>
            <w:tcBorders>
              <w:top w:val="single" w:sz="4" w:space="0" w:color="auto"/>
            </w:tcBorders>
          </w:tcPr>
          <w:p w14:paraId="74ED8DA1" w14:textId="77777777" w:rsidR="0001738D" w:rsidRPr="00911AF8" w:rsidRDefault="0001738D" w:rsidP="00FE6C8D">
            <w:pPr>
              <w:pStyle w:val="BodyText"/>
              <w:rPr>
                <w:b w:val="0"/>
                <w:bCs/>
                <w:szCs w:val="24"/>
              </w:rPr>
            </w:pPr>
            <w:r w:rsidRPr="00911AF8">
              <w:rPr>
                <w:b w:val="0"/>
                <w:bCs/>
                <w:szCs w:val="24"/>
              </w:rPr>
              <w:t>Email</w:t>
            </w:r>
          </w:p>
        </w:tc>
      </w:tr>
    </w:tbl>
    <w:p w14:paraId="5B4BC0B4" w14:textId="77777777" w:rsidR="0001738D" w:rsidRPr="00911AF8" w:rsidRDefault="0001738D" w:rsidP="0001738D">
      <w:pPr>
        <w:pStyle w:val="BodyText"/>
        <w:rPr>
          <w:b w:val="0"/>
          <w:bCs/>
          <w:szCs w:val="24"/>
        </w:rPr>
      </w:pPr>
    </w:p>
    <w:tbl>
      <w:tblPr>
        <w:tblW w:w="0" w:type="auto"/>
        <w:tblInd w:w="262" w:type="dxa"/>
        <w:tblLook w:val="01E0" w:firstRow="1" w:lastRow="1" w:firstColumn="1" w:lastColumn="1" w:noHBand="0" w:noVBand="0"/>
      </w:tblPr>
      <w:tblGrid>
        <w:gridCol w:w="1854"/>
        <w:gridCol w:w="1166"/>
        <w:gridCol w:w="2328"/>
        <w:gridCol w:w="5190"/>
      </w:tblGrid>
      <w:tr w:rsidR="0001738D" w:rsidRPr="00911AF8" w14:paraId="3FF60F21" w14:textId="77777777" w:rsidTr="00FE6C8D">
        <w:trPr>
          <w:trHeight w:val="261"/>
        </w:trPr>
        <w:tc>
          <w:tcPr>
            <w:tcW w:w="10736" w:type="dxa"/>
            <w:gridSpan w:val="4"/>
          </w:tcPr>
          <w:p w14:paraId="498BE121" w14:textId="77777777" w:rsidR="0001738D" w:rsidRDefault="0001738D" w:rsidP="00E23574">
            <w:pPr>
              <w:pStyle w:val="BodyText"/>
              <w:numPr>
                <w:ilvl w:val="0"/>
                <w:numId w:val="27"/>
              </w:numPr>
              <w:ind w:left="368"/>
              <w:jc w:val="left"/>
              <w:rPr>
                <w:bCs/>
                <w:szCs w:val="24"/>
              </w:rPr>
            </w:pPr>
            <w:r w:rsidRPr="00911AF8">
              <w:rPr>
                <w:bCs/>
                <w:szCs w:val="24"/>
              </w:rPr>
              <w:t>Name of Firm President / Chief Executive Officer / Managing Partner:</w:t>
            </w:r>
          </w:p>
          <w:p w14:paraId="042CA657" w14:textId="25690906" w:rsidR="00911AF8" w:rsidRPr="00911AF8" w:rsidRDefault="00911AF8" w:rsidP="00911AF8">
            <w:pPr>
              <w:pStyle w:val="BodyText"/>
              <w:ind w:left="8"/>
              <w:jc w:val="left"/>
              <w:rPr>
                <w:bCs/>
                <w:szCs w:val="24"/>
              </w:rPr>
            </w:pPr>
          </w:p>
        </w:tc>
      </w:tr>
      <w:tr w:rsidR="0001738D" w:rsidRPr="00911AF8" w14:paraId="671FC064" w14:textId="77777777" w:rsidTr="00FE6C8D">
        <w:tc>
          <w:tcPr>
            <w:tcW w:w="1874" w:type="dxa"/>
            <w:tcBorders>
              <w:bottom w:val="single" w:sz="4" w:space="0" w:color="auto"/>
            </w:tcBorders>
          </w:tcPr>
          <w:p w14:paraId="5DAF2F51" w14:textId="3ECFB597" w:rsidR="0001738D" w:rsidRPr="00911AF8" w:rsidRDefault="0001738D" w:rsidP="00FE6C8D">
            <w:pPr>
              <w:pStyle w:val="BodyText"/>
              <w:ind w:firstLine="368"/>
              <w:rPr>
                <w:b w:val="0"/>
                <w:bCs/>
                <w:szCs w:val="24"/>
              </w:rPr>
            </w:pPr>
            <w:r w:rsidRPr="00911AF8">
              <w:rPr>
                <w:b w:val="0"/>
                <w:bCs/>
                <w:szCs w:val="24"/>
              </w:rPr>
              <w:fldChar w:fldCharType="begin">
                <w:ffData>
                  <w:name w:val="Text44"/>
                  <w:enabled/>
                  <w:calcOnExit w:val="0"/>
                  <w:textInput/>
                </w:ffData>
              </w:fldChar>
            </w:r>
            <w:bookmarkStart w:id="29" w:name="Text44"/>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29"/>
          </w:p>
        </w:tc>
        <w:tc>
          <w:tcPr>
            <w:tcW w:w="1176" w:type="dxa"/>
            <w:tcBorders>
              <w:bottom w:val="single" w:sz="4" w:space="0" w:color="auto"/>
            </w:tcBorders>
          </w:tcPr>
          <w:p w14:paraId="24B71776" w14:textId="5095F901" w:rsidR="0001738D" w:rsidRPr="00911AF8" w:rsidRDefault="0001738D" w:rsidP="00FE6C8D">
            <w:pPr>
              <w:pStyle w:val="BodyText"/>
              <w:rPr>
                <w:b w:val="0"/>
                <w:bCs/>
                <w:szCs w:val="24"/>
              </w:rPr>
            </w:pPr>
            <w:r w:rsidRPr="00911AF8">
              <w:rPr>
                <w:b w:val="0"/>
                <w:bCs/>
                <w:szCs w:val="24"/>
              </w:rPr>
              <w:fldChar w:fldCharType="begin">
                <w:ffData>
                  <w:name w:val="Text45"/>
                  <w:enabled/>
                  <w:calcOnExit w:val="0"/>
                  <w:textInput/>
                </w:ffData>
              </w:fldChar>
            </w:r>
            <w:bookmarkStart w:id="30" w:name="Text45"/>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30"/>
          </w:p>
        </w:tc>
        <w:tc>
          <w:tcPr>
            <w:tcW w:w="2371" w:type="dxa"/>
            <w:tcBorders>
              <w:bottom w:val="single" w:sz="4" w:space="0" w:color="auto"/>
            </w:tcBorders>
          </w:tcPr>
          <w:p w14:paraId="1F0BC5F6" w14:textId="71951884" w:rsidR="0001738D" w:rsidRPr="00911AF8" w:rsidRDefault="0001738D" w:rsidP="00FE6C8D">
            <w:pPr>
              <w:pStyle w:val="BodyText"/>
              <w:rPr>
                <w:b w:val="0"/>
                <w:bCs/>
                <w:szCs w:val="24"/>
              </w:rPr>
            </w:pPr>
            <w:r w:rsidRPr="00911AF8">
              <w:rPr>
                <w:b w:val="0"/>
                <w:bCs/>
                <w:szCs w:val="24"/>
              </w:rPr>
              <w:fldChar w:fldCharType="begin">
                <w:ffData>
                  <w:name w:val="Text46"/>
                  <w:enabled/>
                  <w:calcOnExit w:val="0"/>
                  <w:textInput/>
                </w:ffData>
              </w:fldChar>
            </w:r>
            <w:bookmarkStart w:id="31" w:name="Text46"/>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31"/>
          </w:p>
        </w:tc>
        <w:tc>
          <w:tcPr>
            <w:tcW w:w="5315" w:type="dxa"/>
            <w:tcBorders>
              <w:bottom w:val="single" w:sz="4" w:space="0" w:color="auto"/>
            </w:tcBorders>
          </w:tcPr>
          <w:p w14:paraId="21B63BC5" w14:textId="5D5073E3" w:rsidR="0001738D" w:rsidRPr="00911AF8" w:rsidRDefault="0001738D" w:rsidP="00FE6C8D">
            <w:pPr>
              <w:pStyle w:val="BodyText"/>
              <w:rPr>
                <w:b w:val="0"/>
                <w:bCs/>
                <w:szCs w:val="24"/>
              </w:rPr>
            </w:pPr>
            <w:r w:rsidRPr="00911AF8">
              <w:rPr>
                <w:b w:val="0"/>
                <w:bCs/>
                <w:szCs w:val="24"/>
              </w:rPr>
              <w:fldChar w:fldCharType="begin">
                <w:ffData>
                  <w:name w:val="Text47"/>
                  <w:enabled/>
                  <w:calcOnExit w:val="0"/>
                  <w:textInput/>
                </w:ffData>
              </w:fldChar>
            </w:r>
            <w:bookmarkStart w:id="32" w:name="Text47"/>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32"/>
          </w:p>
        </w:tc>
      </w:tr>
      <w:tr w:rsidR="0001738D" w:rsidRPr="00911AF8" w14:paraId="015F8BC9" w14:textId="77777777" w:rsidTr="00FE6C8D">
        <w:tc>
          <w:tcPr>
            <w:tcW w:w="1874" w:type="dxa"/>
            <w:tcBorders>
              <w:top w:val="single" w:sz="4" w:space="0" w:color="auto"/>
            </w:tcBorders>
          </w:tcPr>
          <w:p w14:paraId="4824B5A3" w14:textId="77777777" w:rsidR="0001738D" w:rsidRPr="00911AF8" w:rsidRDefault="0001738D" w:rsidP="00FE6C8D">
            <w:pPr>
              <w:pStyle w:val="BodyText"/>
              <w:ind w:firstLine="368"/>
              <w:rPr>
                <w:b w:val="0"/>
                <w:bCs/>
                <w:szCs w:val="24"/>
              </w:rPr>
            </w:pPr>
            <w:r w:rsidRPr="00911AF8">
              <w:rPr>
                <w:b w:val="0"/>
                <w:bCs/>
                <w:iCs/>
                <w:szCs w:val="24"/>
              </w:rPr>
              <w:t>First Name</w:t>
            </w:r>
          </w:p>
        </w:tc>
        <w:tc>
          <w:tcPr>
            <w:tcW w:w="1176" w:type="dxa"/>
            <w:tcBorders>
              <w:top w:val="single" w:sz="4" w:space="0" w:color="auto"/>
            </w:tcBorders>
          </w:tcPr>
          <w:p w14:paraId="43590AFA" w14:textId="77777777" w:rsidR="0001738D" w:rsidRPr="00911AF8" w:rsidRDefault="0001738D" w:rsidP="00FE6C8D">
            <w:pPr>
              <w:pStyle w:val="BodyText"/>
              <w:rPr>
                <w:b w:val="0"/>
                <w:bCs/>
                <w:szCs w:val="24"/>
              </w:rPr>
            </w:pPr>
            <w:r w:rsidRPr="00911AF8">
              <w:rPr>
                <w:b w:val="0"/>
                <w:bCs/>
                <w:szCs w:val="24"/>
              </w:rPr>
              <w:t>MI</w:t>
            </w:r>
          </w:p>
        </w:tc>
        <w:tc>
          <w:tcPr>
            <w:tcW w:w="2371" w:type="dxa"/>
            <w:tcBorders>
              <w:top w:val="single" w:sz="4" w:space="0" w:color="auto"/>
            </w:tcBorders>
          </w:tcPr>
          <w:p w14:paraId="4A06EDB7" w14:textId="77777777" w:rsidR="0001738D" w:rsidRPr="00911AF8" w:rsidRDefault="0001738D" w:rsidP="00FE6C8D">
            <w:pPr>
              <w:pStyle w:val="BodyText"/>
              <w:ind w:left="8"/>
              <w:rPr>
                <w:b w:val="0"/>
                <w:bCs/>
                <w:szCs w:val="24"/>
              </w:rPr>
            </w:pPr>
            <w:r w:rsidRPr="00911AF8">
              <w:rPr>
                <w:b w:val="0"/>
                <w:bCs/>
                <w:szCs w:val="24"/>
              </w:rPr>
              <w:t>Last Name</w:t>
            </w:r>
          </w:p>
        </w:tc>
        <w:tc>
          <w:tcPr>
            <w:tcW w:w="5315" w:type="dxa"/>
            <w:tcBorders>
              <w:top w:val="single" w:sz="4" w:space="0" w:color="auto"/>
            </w:tcBorders>
          </w:tcPr>
          <w:p w14:paraId="06DA579B" w14:textId="77777777" w:rsidR="0001738D" w:rsidRPr="00911AF8" w:rsidRDefault="0001738D" w:rsidP="00FE6C8D">
            <w:pPr>
              <w:pStyle w:val="BodyText"/>
              <w:ind w:left="8"/>
              <w:rPr>
                <w:b w:val="0"/>
                <w:bCs/>
                <w:szCs w:val="24"/>
              </w:rPr>
            </w:pPr>
            <w:r w:rsidRPr="00911AF8">
              <w:rPr>
                <w:b w:val="0"/>
                <w:bCs/>
                <w:szCs w:val="24"/>
              </w:rPr>
              <w:t>Title</w:t>
            </w:r>
          </w:p>
        </w:tc>
      </w:tr>
      <w:tr w:rsidR="0001738D" w:rsidRPr="00911AF8" w14:paraId="27CAE352" w14:textId="77777777" w:rsidTr="00FE6C8D">
        <w:tc>
          <w:tcPr>
            <w:tcW w:w="10736" w:type="dxa"/>
            <w:gridSpan w:val="4"/>
          </w:tcPr>
          <w:p w14:paraId="49825385" w14:textId="77777777" w:rsidR="0001738D" w:rsidRPr="00911AF8" w:rsidRDefault="0001738D" w:rsidP="00FE6C8D">
            <w:pPr>
              <w:pStyle w:val="BodyText"/>
              <w:rPr>
                <w:b w:val="0"/>
                <w:bCs/>
                <w:szCs w:val="24"/>
              </w:rPr>
            </w:pPr>
          </w:p>
        </w:tc>
      </w:tr>
      <w:tr w:rsidR="0001738D" w:rsidRPr="00911AF8" w14:paraId="0FD54CC6" w14:textId="77777777" w:rsidTr="00FE6C8D">
        <w:tc>
          <w:tcPr>
            <w:tcW w:w="10736" w:type="dxa"/>
            <w:gridSpan w:val="4"/>
          </w:tcPr>
          <w:p w14:paraId="12C0CC90" w14:textId="77777777" w:rsidR="0001738D" w:rsidRDefault="0001738D" w:rsidP="00E23574">
            <w:pPr>
              <w:pStyle w:val="BodyText"/>
              <w:numPr>
                <w:ilvl w:val="0"/>
                <w:numId w:val="9"/>
              </w:numPr>
              <w:tabs>
                <w:tab w:val="clear" w:pos="712"/>
                <w:tab w:val="num" w:pos="368"/>
              </w:tabs>
              <w:ind w:left="368"/>
              <w:jc w:val="left"/>
              <w:rPr>
                <w:bCs/>
                <w:szCs w:val="24"/>
              </w:rPr>
            </w:pPr>
            <w:r w:rsidRPr="00911AF8">
              <w:rPr>
                <w:bCs/>
                <w:szCs w:val="24"/>
              </w:rPr>
              <w:t>Name and Title of Person Completing this Application:</w:t>
            </w:r>
          </w:p>
          <w:p w14:paraId="2D7F831A" w14:textId="5500977F" w:rsidR="00911AF8" w:rsidRPr="00911AF8" w:rsidRDefault="00911AF8" w:rsidP="00911AF8">
            <w:pPr>
              <w:pStyle w:val="BodyText"/>
              <w:jc w:val="left"/>
              <w:rPr>
                <w:bCs/>
                <w:szCs w:val="24"/>
              </w:rPr>
            </w:pPr>
          </w:p>
        </w:tc>
      </w:tr>
      <w:tr w:rsidR="0001738D" w:rsidRPr="00911AF8" w14:paraId="751D4177" w14:textId="77777777" w:rsidTr="00FE6C8D">
        <w:tc>
          <w:tcPr>
            <w:tcW w:w="1874" w:type="dxa"/>
            <w:tcBorders>
              <w:bottom w:val="single" w:sz="4" w:space="0" w:color="auto"/>
            </w:tcBorders>
          </w:tcPr>
          <w:p w14:paraId="04EEF09F" w14:textId="4B5C43A6" w:rsidR="0001738D" w:rsidRPr="00911AF8" w:rsidRDefault="0001738D" w:rsidP="00FE6C8D">
            <w:pPr>
              <w:pStyle w:val="BodyText"/>
              <w:ind w:firstLine="368"/>
              <w:rPr>
                <w:b w:val="0"/>
                <w:bCs/>
                <w:szCs w:val="24"/>
              </w:rPr>
            </w:pPr>
            <w:r w:rsidRPr="00911AF8">
              <w:rPr>
                <w:b w:val="0"/>
                <w:bCs/>
                <w:szCs w:val="24"/>
              </w:rPr>
              <w:fldChar w:fldCharType="begin">
                <w:ffData>
                  <w:name w:val="Text48"/>
                  <w:enabled/>
                  <w:calcOnExit w:val="0"/>
                  <w:textInput/>
                </w:ffData>
              </w:fldChar>
            </w:r>
            <w:bookmarkStart w:id="33" w:name="Text48"/>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33"/>
          </w:p>
        </w:tc>
        <w:tc>
          <w:tcPr>
            <w:tcW w:w="1176" w:type="dxa"/>
            <w:tcBorders>
              <w:bottom w:val="single" w:sz="4" w:space="0" w:color="auto"/>
            </w:tcBorders>
          </w:tcPr>
          <w:p w14:paraId="5D91A913" w14:textId="7775C07C" w:rsidR="0001738D" w:rsidRPr="00911AF8" w:rsidRDefault="0001738D" w:rsidP="00FE6C8D">
            <w:pPr>
              <w:pStyle w:val="BodyText"/>
              <w:rPr>
                <w:b w:val="0"/>
                <w:bCs/>
                <w:szCs w:val="24"/>
              </w:rPr>
            </w:pPr>
            <w:r w:rsidRPr="00911AF8">
              <w:rPr>
                <w:b w:val="0"/>
                <w:bCs/>
                <w:szCs w:val="24"/>
              </w:rPr>
              <w:fldChar w:fldCharType="begin">
                <w:ffData>
                  <w:name w:val="Text49"/>
                  <w:enabled/>
                  <w:calcOnExit w:val="0"/>
                  <w:textInput/>
                </w:ffData>
              </w:fldChar>
            </w:r>
            <w:bookmarkStart w:id="34" w:name="Text49"/>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34"/>
          </w:p>
        </w:tc>
        <w:tc>
          <w:tcPr>
            <w:tcW w:w="2371" w:type="dxa"/>
            <w:tcBorders>
              <w:bottom w:val="single" w:sz="4" w:space="0" w:color="auto"/>
            </w:tcBorders>
          </w:tcPr>
          <w:p w14:paraId="38102947" w14:textId="02BB9B7D" w:rsidR="0001738D" w:rsidRPr="00911AF8" w:rsidRDefault="0001738D" w:rsidP="00FE6C8D">
            <w:pPr>
              <w:pStyle w:val="BodyText"/>
              <w:rPr>
                <w:b w:val="0"/>
                <w:bCs/>
                <w:szCs w:val="24"/>
              </w:rPr>
            </w:pPr>
            <w:r w:rsidRPr="00911AF8">
              <w:rPr>
                <w:b w:val="0"/>
                <w:bCs/>
                <w:szCs w:val="24"/>
              </w:rPr>
              <w:fldChar w:fldCharType="begin">
                <w:ffData>
                  <w:name w:val="Text50"/>
                  <w:enabled/>
                  <w:calcOnExit w:val="0"/>
                  <w:textInput/>
                </w:ffData>
              </w:fldChar>
            </w:r>
            <w:bookmarkStart w:id="35" w:name="Text50"/>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35"/>
          </w:p>
        </w:tc>
        <w:tc>
          <w:tcPr>
            <w:tcW w:w="5315" w:type="dxa"/>
            <w:tcBorders>
              <w:bottom w:val="single" w:sz="4" w:space="0" w:color="auto"/>
            </w:tcBorders>
          </w:tcPr>
          <w:p w14:paraId="5F0C476E" w14:textId="23F3F0E6" w:rsidR="0001738D" w:rsidRPr="00911AF8" w:rsidRDefault="0001738D" w:rsidP="00FE6C8D">
            <w:pPr>
              <w:pStyle w:val="BodyText"/>
              <w:rPr>
                <w:b w:val="0"/>
                <w:bCs/>
                <w:szCs w:val="24"/>
              </w:rPr>
            </w:pPr>
            <w:r w:rsidRPr="00911AF8">
              <w:rPr>
                <w:b w:val="0"/>
                <w:bCs/>
                <w:szCs w:val="24"/>
              </w:rPr>
              <w:fldChar w:fldCharType="begin">
                <w:ffData>
                  <w:name w:val="Text51"/>
                  <w:enabled/>
                  <w:calcOnExit w:val="0"/>
                  <w:textInput/>
                </w:ffData>
              </w:fldChar>
            </w:r>
            <w:bookmarkStart w:id="36" w:name="Text51"/>
            <w:r w:rsidRPr="00911AF8">
              <w:rPr>
                <w:b w:val="0"/>
                <w:bCs/>
                <w:szCs w:val="24"/>
              </w:rPr>
              <w:instrText xml:space="preserve"> FORMTEXT </w:instrText>
            </w:r>
            <w:r w:rsidRPr="00911AF8">
              <w:rPr>
                <w:b w:val="0"/>
                <w:bCs/>
                <w:szCs w:val="24"/>
              </w:rPr>
            </w:r>
            <w:r w:rsidRPr="00911AF8">
              <w:rPr>
                <w:b w:val="0"/>
                <w:bCs/>
                <w:szCs w:val="24"/>
              </w:rPr>
              <w:fldChar w:fldCharType="separate"/>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0056418C" w:rsidRPr="00911AF8">
              <w:rPr>
                <w:b w:val="0"/>
                <w:bCs/>
                <w:noProof/>
                <w:szCs w:val="24"/>
              </w:rPr>
              <w:t> </w:t>
            </w:r>
            <w:r w:rsidRPr="00911AF8">
              <w:rPr>
                <w:b w:val="0"/>
                <w:bCs/>
                <w:szCs w:val="24"/>
              </w:rPr>
              <w:fldChar w:fldCharType="end"/>
            </w:r>
            <w:bookmarkEnd w:id="36"/>
          </w:p>
        </w:tc>
      </w:tr>
      <w:tr w:rsidR="0001738D" w:rsidRPr="00911AF8" w14:paraId="48C8DC4B" w14:textId="77777777" w:rsidTr="00FE6C8D">
        <w:tc>
          <w:tcPr>
            <w:tcW w:w="1874" w:type="dxa"/>
            <w:tcBorders>
              <w:top w:val="single" w:sz="4" w:space="0" w:color="auto"/>
            </w:tcBorders>
          </w:tcPr>
          <w:p w14:paraId="7E6571C1" w14:textId="77777777" w:rsidR="0001738D" w:rsidRPr="00911AF8" w:rsidRDefault="0001738D" w:rsidP="00FE6C8D">
            <w:pPr>
              <w:pStyle w:val="BodyText"/>
              <w:ind w:left="8" w:firstLine="360"/>
              <w:rPr>
                <w:b w:val="0"/>
                <w:bCs/>
                <w:szCs w:val="24"/>
              </w:rPr>
            </w:pPr>
            <w:r w:rsidRPr="00911AF8">
              <w:rPr>
                <w:b w:val="0"/>
                <w:bCs/>
                <w:iCs/>
                <w:szCs w:val="24"/>
              </w:rPr>
              <w:t>First Name</w:t>
            </w:r>
          </w:p>
        </w:tc>
        <w:tc>
          <w:tcPr>
            <w:tcW w:w="1176" w:type="dxa"/>
            <w:tcBorders>
              <w:top w:val="single" w:sz="4" w:space="0" w:color="auto"/>
            </w:tcBorders>
          </w:tcPr>
          <w:p w14:paraId="14C9FF50" w14:textId="77777777" w:rsidR="0001738D" w:rsidRPr="00911AF8" w:rsidRDefault="0001738D" w:rsidP="00FE6C8D">
            <w:pPr>
              <w:pStyle w:val="BodyText"/>
              <w:ind w:left="8"/>
              <w:rPr>
                <w:b w:val="0"/>
                <w:bCs/>
                <w:szCs w:val="24"/>
              </w:rPr>
            </w:pPr>
            <w:r w:rsidRPr="00911AF8">
              <w:rPr>
                <w:b w:val="0"/>
                <w:bCs/>
                <w:szCs w:val="24"/>
              </w:rPr>
              <w:t>MI</w:t>
            </w:r>
          </w:p>
        </w:tc>
        <w:tc>
          <w:tcPr>
            <w:tcW w:w="2371" w:type="dxa"/>
            <w:tcBorders>
              <w:top w:val="single" w:sz="4" w:space="0" w:color="auto"/>
            </w:tcBorders>
          </w:tcPr>
          <w:p w14:paraId="24545FD4" w14:textId="77777777" w:rsidR="0001738D" w:rsidRPr="00911AF8" w:rsidRDefault="0001738D" w:rsidP="00FE6C8D">
            <w:pPr>
              <w:pStyle w:val="BodyText"/>
              <w:ind w:left="8"/>
              <w:rPr>
                <w:b w:val="0"/>
                <w:bCs/>
                <w:szCs w:val="24"/>
              </w:rPr>
            </w:pPr>
            <w:r w:rsidRPr="00911AF8">
              <w:rPr>
                <w:b w:val="0"/>
                <w:bCs/>
                <w:szCs w:val="24"/>
              </w:rPr>
              <w:t>Last Name</w:t>
            </w:r>
          </w:p>
        </w:tc>
        <w:tc>
          <w:tcPr>
            <w:tcW w:w="5315" w:type="dxa"/>
            <w:tcBorders>
              <w:top w:val="single" w:sz="4" w:space="0" w:color="auto"/>
            </w:tcBorders>
          </w:tcPr>
          <w:p w14:paraId="53ED1198" w14:textId="77777777" w:rsidR="0001738D" w:rsidRPr="00911AF8" w:rsidRDefault="0001738D" w:rsidP="00FE6C8D">
            <w:pPr>
              <w:pStyle w:val="BodyText"/>
              <w:ind w:left="8"/>
              <w:rPr>
                <w:b w:val="0"/>
                <w:bCs/>
                <w:szCs w:val="24"/>
              </w:rPr>
            </w:pPr>
            <w:r w:rsidRPr="00911AF8">
              <w:rPr>
                <w:b w:val="0"/>
                <w:bCs/>
                <w:szCs w:val="24"/>
              </w:rPr>
              <w:t>Title</w:t>
            </w:r>
          </w:p>
        </w:tc>
      </w:tr>
    </w:tbl>
    <w:p w14:paraId="5CB80E8C" w14:textId="77777777" w:rsidR="0001738D" w:rsidRPr="00911AF8" w:rsidRDefault="0001738D" w:rsidP="0001738D">
      <w:pPr>
        <w:pStyle w:val="BodyText"/>
        <w:ind w:left="720"/>
        <w:rPr>
          <w:b w:val="0"/>
          <w:bCs/>
          <w:iCs/>
          <w:szCs w:val="24"/>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2"/>
      </w:tblGrid>
      <w:tr w:rsidR="0001738D" w:rsidRPr="00911AF8" w14:paraId="2015806C" w14:textId="77777777" w:rsidTr="00FE6C8D">
        <w:tc>
          <w:tcPr>
            <w:tcW w:w="10646" w:type="dxa"/>
          </w:tcPr>
          <w:p w14:paraId="1C1300E1" w14:textId="77777777" w:rsidR="0001738D" w:rsidRPr="00911AF8" w:rsidRDefault="0001738D" w:rsidP="00E23574">
            <w:pPr>
              <w:pStyle w:val="BodyText"/>
              <w:numPr>
                <w:ilvl w:val="0"/>
                <w:numId w:val="28"/>
              </w:numPr>
              <w:ind w:left="342" w:hanging="342"/>
              <w:jc w:val="left"/>
              <w:rPr>
                <w:bCs/>
                <w:iCs/>
                <w:szCs w:val="24"/>
              </w:rPr>
            </w:pPr>
            <w:r w:rsidRPr="00911AF8">
              <w:rPr>
                <w:bCs/>
                <w:szCs w:val="24"/>
              </w:rPr>
              <w:t>Certified Status Requested:</w:t>
            </w:r>
          </w:p>
        </w:tc>
      </w:tr>
      <w:tr w:rsidR="0001738D" w:rsidRPr="00911AF8" w14:paraId="4FAD651D" w14:textId="77777777" w:rsidTr="00FE6C8D">
        <w:tc>
          <w:tcPr>
            <w:tcW w:w="10646" w:type="dxa"/>
          </w:tcPr>
          <w:p w14:paraId="73EC6A0D" w14:textId="77777777" w:rsidR="0001738D" w:rsidRPr="00911AF8" w:rsidRDefault="0001738D" w:rsidP="00FE6C8D">
            <w:pPr>
              <w:spacing w:before="6" w:after="6"/>
              <w:ind w:left="342"/>
              <w:rPr>
                <w:rFonts w:ascii="Times New Roman" w:hAnsi="Times New Roman"/>
                <w:bCs/>
                <w:iCs/>
                <w:szCs w:val="24"/>
              </w:rPr>
            </w:pPr>
            <w:r w:rsidRPr="00911AF8">
              <w:rPr>
                <w:rFonts w:ascii="Times New Roman" w:hAnsi="Times New Roman"/>
                <w:szCs w:val="24"/>
              </w:rPr>
              <w:fldChar w:fldCharType="begin">
                <w:ffData>
                  <w:name w:val=""/>
                  <w:enabled/>
                  <w:calcOnExit w:val="0"/>
                  <w:checkBox>
                    <w:size w:val="28"/>
                    <w:default w:val="0"/>
                  </w:checkBox>
                </w:ffData>
              </w:fldChar>
            </w:r>
            <w:r w:rsidRPr="00911AF8">
              <w:rPr>
                <w:rFonts w:ascii="Times New Roman" w:hAnsi="Times New Roman"/>
                <w:szCs w:val="24"/>
              </w:rPr>
              <w:instrText xml:space="preserve"> FORMCHECKBOX </w:instrText>
            </w:r>
            <w:r w:rsidR="00FC7A5D">
              <w:rPr>
                <w:rFonts w:ascii="Times New Roman" w:hAnsi="Times New Roman"/>
                <w:szCs w:val="24"/>
              </w:rPr>
            </w:r>
            <w:r w:rsidR="00FC7A5D">
              <w:rPr>
                <w:rFonts w:ascii="Times New Roman" w:hAnsi="Times New Roman"/>
                <w:szCs w:val="24"/>
              </w:rPr>
              <w:fldChar w:fldCharType="separate"/>
            </w:r>
            <w:r w:rsidRPr="00911AF8">
              <w:rPr>
                <w:rFonts w:ascii="Times New Roman" w:hAnsi="Times New Roman"/>
                <w:szCs w:val="24"/>
              </w:rPr>
              <w:fldChar w:fldCharType="end"/>
            </w:r>
            <w:r w:rsidRPr="00911AF8">
              <w:rPr>
                <w:rFonts w:ascii="Times New Roman" w:hAnsi="Times New Roman"/>
                <w:szCs w:val="24"/>
              </w:rPr>
              <w:t xml:space="preserve"> </w:t>
            </w:r>
            <w:r w:rsidRPr="00911AF8">
              <w:rPr>
                <w:rFonts w:ascii="Times New Roman" w:hAnsi="Times New Roman"/>
                <w:bCs/>
                <w:szCs w:val="24"/>
              </w:rPr>
              <w:t>Minority Business Enterprise (MBE)</w:t>
            </w:r>
          </w:p>
        </w:tc>
      </w:tr>
      <w:tr w:rsidR="0001738D" w:rsidRPr="00911AF8" w14:paraId="6E220D06" w14:textId="77777777" w:rsidTr="00FE6C8D">
        <w:tc>
          <w:tcPr>
            <w:tcW w:w="10646" w:type="dxa"/>
          </w:tcPr>
          <w:p w14:paraId="4A0CF50F" w14:textId="77777777" w:rsidR="0001738D" w:rsidRPr="00911AF8" w:rsidRDefault="0001738D" w:rsidP="00FE6C8D">
            <w:pPr>
              <w:spacing w:before="6" w:after="6"/>
              <w:ind w:left="342"/>
              <w:rPr>
                <w:rFonts w:ascii="Times New Roman" w:hAnsi="Times New Roman"/>
                <w:bCs/>
                <w:szCs w:val="24"/>
              </w:rPr>
            </w:pPr>
            <w:r w:rsidRPr="00911AF8">
              <w:rPr>
                <w:rFonts w:ascii="Times New Roman" w:hAnsi="Times New Roman"/>
                <w:szCs w:val="24"/>
              </w:rPr>
              <w:fldChar w:fldCharType="begin">
                <w:ffData>
                  <w:name w:val=""/>
                  <w:enabled/>
                  <w:calcOnExit w:val="0"/>
                  <w:checkBox>
                    <w:size w:val="28"/>
                    <w:default w:val="0"/>
                  </w:checkBox>
                </w:ffData>
              </w:fldChar>
            </w:r>
            <w:r w:rsidRPr="00911AF8">
              <w:rPr>
                <w:rFonts w:ascii="Times New Roman" w:hAnsi="Times New Roman"/>
                <w:szCs w:val="24"/>
              </w:rPr>
              <w:instrText xml:space="preserve"> FORMCHECKBOX </w:instrText>
            </w:r>
            <w:r w:rsidR="00FC7A5D">
              <w:rPr>
                <w:rFonts w:ascii="Times New Roman" w:hAnsi="Times New Roman"/>
                <w:szCs w:val="24"/>
              </w:rPr>
            </w:r>
            <w:r w:rsidR="00FC7A5D">
              <w:rPr>
                <w:rFonts w:ascii="Times New Roman" w:hAnsi="Times New Roman"/>
                <w:szCs w:val="24"/>
              </w:rPr>
              <w:fldChar w:fldCharType="separate"/>
            </w:r>
            <w:r w:rsidRPr="00911AF8">
              <w:rPr>
                <w:rFonts w:ascii="Times New Roman" w:hAnsi="Times New Roman"/>
                <w:szCs w:val="24"/>
              </w:rPr>
              <w:fldChar w:fldCharType="end"/>
            </w:r>
            <w:r w:rsidRPr="00911AF8">
              <w:rPr>
                <w:rFonts w:ascii="Times New Roman" w:hAnsi="Times New Roman"/>
                <w:szCs w:val="24"/>
              </w:rPr>
              <w:t xml:space="preserve"> </w:t>
            </w:r>
            <w:r w:rsidRPr="00911AF8">
              <w:rPr>
                <w:rFonts w:ascii="Times New Roman" w:hAnsi="Times New Roman"/>
                <w:bCs/>
                <w:szCs w:val="24"/>
              </w:rPr>
              <w:t>Women Business Enterprise (WBE)</w:t>
            </w:r>
          </w:p>
        </w:tc>
      </w:tr>
    </w:tbl>
    <w:p w14:paraId="2B5A9172" w14:textId="77777777" w:rsidR="0001738D" w:rsidRPr="00911AF8" w:rsidRDefault="0001738D" w:rsidP="0001738D">
      <w:pPr>
        <w:pStyle w:val="BodyText"/>
        <w:ind w:left="360"/>
        <w:rPr>
          <w:b w:val="0"/>
          <w:bCs/>
          <w:szCs w:val="24"/>
        </w:rPr>
      </w:pPr>
    </w:p>
    <w:p w14:paraId="4C8A9C67" w14:textId="77777777" w:rsidR="0001738D" w:rsidRPr="00911AF8" w:rsidRDefault="0001738D" w:rsidP="0001738D">
      <w:pPr>
        <w:pStyle w:val="BodyText"/>
        <w:ind w:left="450" w:hanging="90"/>
        <w:jc w:val="both"/>
        <w:rPr>
          <w:b w:val="0"/>
          <w:bCs/>
          <w:sz w:val="20"/>
          <w:szCs w:val="24"/>
        </w:rPr>
      </w:pPr>
      <w:r w:rsidRPr="00911AF8">
        <w:rPr>
          <w:b w:val="0"/>
          <w:bCs/>
          <w:sz w:val="20"/>
          <w:szCs w:val="24"/>
          <w:vertAlign w:val="superscript"/>
        </w:rPr>
        <w:t xml:space="preserve">1 </w:t>
      </w:r>
      <w:r w:rsidRPr="00911AF8">
        <w:rPr>
          <w:b w:val="0"/>
          <w:bCs/>
          <w:sz w:val="20"/>
          <w:szCs w:val="24"/>
        </w:rPr>
        <w:t>“Minority-owned” is a business at least 51% owned by one or more minority individuals, and whose management and daily operations are controlled by one or more minority individuals.</w:t>
      </w:r>
    </w:p>
    <w:p w14:paraId="7C9EFB06" w14:textId="77777777" w:rsidR="0001738D" w:rsidRPr="00911AF8" w:rsidRDefault="0001738D" w:rsidP="0001738D">
      <w:pPr>
        <w:pStyle w:val="BodyText"/>
        <w:ind w:left="450" w:hanging="90"/>
        <w:jc w:val="both"/>
        <w:rPr>
          <w:b w:val="0"/>
          <w:bCs/>
          <w:sz w:val="20"/>
          <w:szCs w:val="24"/>
        </w:rPr>
      </w:pPr>
      <w:r w:rsidRPr="00911AF8">
        <w:rPr>
          <w:b w:val="0"/>
          <w:bCs/>
          <w:sz w:val="20"/>
          <w:szCs w:val="24"/>
          <w:vertAlign w:val="superscript"/>
        </w:rPr>
        <w:t>2</w:t>
      </w:r>
      <w:r w:rsidRPr="00911AF8">
        <w:rPr>
          <w:b w:val="0"/>
          <w:bCs/>
          <w:sz w:val="20"/>
          <w:szCs w:val="24"/>
        </w:rPr>
        <w:t xml:space="preserve"> “Women-owned” is a business at least 51% owned by one or more women, and whose management and daily business operations are controlled by one or more women.</w:t>
      </w:r>
    </w:p>
    <w:p w14:paraId="7A110CB0" w14:textId="77777777" w:rsidR="0001738D" w:rsidRPr="00911AF8" w:rsidRDefault="0001738D" w:rsidP="0001738D">
      <w:pPr>
        <w:pStyle w:val="BodyText"/>
        <w:ind w:left="450" w:hanging="90"/>
        <w:jc w:val="both"/>
        <w:rPr>
          <w:b w:val="0"/>
          <w:bCs/>
          <w:szCs w:val="24"/>
        </w:rPr>
      </w:pPr>
      <w:r w:rsidRPr="00911AF8">
        <w:rPr>
          <w:b w:val="0"/>
          <w:bCs/>
          <w:sz w:val="20"/>
          <w:szCs w:val="24"/>
          <w:vertAlign w:val="superscript"/>
        </w:rPr>
        <w:t xml:space="preserve">3 </w:t>
      </w:r>
      <w:r w:rsidRPr="00911AF8">
        <w:rPr>
          <w:b w:val="0"/>
          <w:bCs/>
          <w:sz w:val="20"/>
          <w:szCs w:val="24"/>
        </w:rPr>
        <w:t xml:space="preserve">Pursuant to California Constitution, Article 1, Section 31, the State shall not discriminate against, or grant preferential treatment to, any individual or group </w:t>
      </w:r>
      <w:proofErr w:type="gramStart"/>
      <w:r w:rsidRPr="00911AF8">
        <w:rPr>
          <w:b w:val="0"/>
          <w:bCs/>
          <w:sz w:val="20"/>
          <w:szCs w:val="24"/>
        </w:rPr>
        <w:t>on the basis of</w:t>
      </w:r>
      <w:proofErr w:type="gramEnd"/>
      <w:r w:rsidRPr="00911AF8">
        <w:rPr>
          <w:b w:val="0"/>
          <w:bCs/>
          <w:sz w:val="20"/>
          <w:szCs w:val="24"/>
        </w:rPr>
        <w:t xml:space="preserve"> race, sex, color, ethnicity, or national origin in the operation of public employment, public education, or public contracting. </w:t>
      </w:r>
    </w:p>
    <w:p w14:paraId="7B20B159" w14:textId="36797C97" w:rsidR="00D43B6E" w:rsidRDefault="00D43B6E" w:rsidP="00BD17AC">
      <w:pPr>
        <w:rPr>
          <w:rFonts w:ascii="Times New Roman" w:hAnsi="Times New Roman"/>
          <w:b/>
          <w:bCs/>
          <w:szCs w:val="24"/>
        </w:rPr>
      </w:pPr>
    </w:p>
    <w:p w14:paraId="1ACF3EA3" w14:textId="77777777" w:rsidR="00411868" w:rsidRPr="00381BA8" w:rsidRDefault="00411868" w:rsidP="006F1C35">
      <w:pPr>
        <w:rPr>
          <w:rFonts w:ascii="Times New Roman" w:hAnsi="Times New Roman"/>
          <w:b/>
          <w:bCs/>
          <w:szCs w:val="24"/>
        </w:rPr>
      </w:pPr>
    </w:p>
    <w:sectPr w:rsidR="00411868" w:rsidRPr="00381BA8" w:rsidSect="00752CC6">
      <w:headerReference w:type="default"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0F97" w14:textId="77777777" w:rsidR="004B7BE3" w:rsidRDefault="004B7BE3">
      <w:r>
        <w:separator/>
      </w:r>
    </w:p>
  </w:endnote>
  <w:endnote w:type="continuationSeparator" w:id="0">
    <w:p w14:paraId="6701AF13" w14:textId="77777777" w:rsidR="004B7BE3" w:rsidRDefault="004B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0945" w14:textId="02B755AE" w:rsidR="00C14900" w:rsidRDefault="00C14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29C766F" w14:textId="77777777" w:rsidR="00C14900" w:rsidRDefault="00C14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6300" w14:textId="77777777" w:rsidR="008A1C13" w:rsidRPr="00350BF9" w:rsidRDefault="008A1C13">
    <w:pPr>
      <w:pStyle w:val="Footer"/>
      <w:jc w:val="center"/>
      <w:rPr>
        <w:rFonts w:ascii="Times New Roman" w:hAnsi="Times New Roman"/>
        <w:caps/>
        <w:noProof/>
        <w:szCs w:val="24"/>
      </w:rPr>
    </w:pPr>
    <w:r w:rsidRPr="00350BF9">
      <w:rPr>
        <w:rFonts w:ascii="Times New Roman" w:hAnsi="Times New Roman"/>
        <w:caps/>
        <w:szCs w:val="24"/>
      </w:rPr>
      <w:fldChar w:fldCharType="begin"/>
    </w:r>
    <w:r w:rsidRPr="00350BF9">
      <w:rPr>
        <w:rFonts w:ascii="Times New Roman" w:hAnsi="Times New Roman"/>
        <w:caps/>
        <w:szCs w:val="24"/>
      </w:rPr>
      <w:instrText xml:space="preserve"> PAGE   \* MERGEFORMAT </w:instrText>
    </w:r>
    <w:r w:rsidRPr="00350BF9">
      <w:rPr>
        <w:rFonts w:ascii="Times New Roman" w:hAnsi="Times New Roman"/>
        <w:caps/>
        <w:szCs w:val="24"/>
      </w:rPr>
      <w:fldChar w:fldCharType="separate"/>
    </w:r>
    <w:r w:rsidRPr="00350BF9">
      <w:rPr>
        <w:rFonts w:ascii="Times New Roman" w:hAnsi="Times New Roman"/>
        <w:caps/>
        <w:noProof/>
        <w:szCs w:val="24"/>
      </w:rPr>
      <w:t>2</w:t>
    </w:r>
    <w:r w:rsidRPr="00350BF9">
      <w:rPr>
        <w:rFonts w:ascii="Times New Roman" w:hAnsi="Times New Roman"/>
        <w:caps/>
        <w:noProof/>
        <w:szCs w:val="24"/>
      </w:rPr>
      <w:fldChar w:fldCharType="end"/>
    </w:r>
  </w:p>
  <w:p w14:paraId="2C02780E" w14:textId="7E453266" w:rsidR="00782DD3" w:rsidRDefault="00782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7B3D" w14:textId="77777777" w:rsidR="00C14900" w:rsidRDefault="00C14900" w:rsidP="004673B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A9B7" w14:textId="7D6600CF" w:rsidR="00C14900" w:rsidRDefault="00C14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F3CAD91" w14:textId="77777777" w:rsidR="00C14900" w:rsidRDefault="00C149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0A48" w14:textId="77777777" w:rsidR="00C14900" w:rsidRDefault="00C14900" w:rsidP="00752C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CCD3" w14:textId="77777777" w:rsidR="00C14900" w:rsidRDefault="00C149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93B9" w14:textId="77777777" w:rsidR="00C14900" w:rsidRDefault="00C14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86B1" w14:textId="77777777" w:rsidR="004B7BE3" w:rsidRDefault="004B7BE3">
      <w:r>
        <w:separator/>
      </w:r>
    </w:p>
  </w:footnote>
  <w:footnote w:type="continuationSeparator" w:id="0">
    <w:p w14:paraId="1A75F906" w14:textId="77777777" w:rsidR="004B7BE3" w:rsidRDefault="004B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1011" w14:textId="77777777" w:rsidR="00C14900" w:rsidRDefault="00C14900">
    <w:pPr>
      <w:pStyle w:val="Header"/>
      <w:jc w:val="cent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9F1D" w14:textId="77777777" w:rsidR="00C14900" w:rsidRDefault="00C14900" w:rsidP="002C676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A1FA" w14:textId="77777777" w:rsidR="00C14900" w:rsidRDefault="00C14900" w:rsidP="002C6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3B2"/>
    <w:multiLevelType w:val="hybridMultilevel"/>
    <w:tmpl w:val="0FA2094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3297573"/>
    <w:multiLevelType w:val="hybridMultilevel"/>
    <w:tmpl w:val="D8864B76"/>
    <w:lvl w:ilvl="0" w:tplc="4308166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0B58E5"/>
    <w:multiLevelType w:val="hybridMultilevel"/>
    <w:tmpl w:val="09B84550"/>
    <w:lvl w:ilvl="0" w:tplc="D5EEAEC8">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168DF"/>
    <w:multiLevelType w:val="hybridMultilevel"/>
    <w:tmpl w:val="D7661D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917D14"/>
    <w:multiLevelType w:val="hybridMultilevel"/>
    <w:tmpl w:val="931C3C7A"/>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447F0"/>
    <w:multiLevelType w:val="hybridMultilevel"/>
    <w:tmpl w:val="F2E85250"/>
    <w:lvl w:ilvl="0" w:tplc="2028DEF0">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214F0"/>
    <w:multiLevelType w:val="hybridMultilevel"/>
    <w:tmpl w:val="207691EC"/>
    <w:lvl w:ilvl="0" w:tplc="AFD64770">
      <w:start w:val="2"/>
      <w:numFmt w:val="upperRoman"/>
      <w:lvlText w:val="%1."/>
      <w:lvlJc w:val="left"/>
      <w:pPr>
        <w:tabs>
          <w:tab w:val="num" w:pos="720"/>
        </w:tabs>
        <w:ind w:left="720" w:hanging="720"/>
      </w:pPr>
      <w:rPr>
        <w:rFonts w:ascii="Times New Roman" w:hAnsi="Times New Roman" w:cs="Times New Roman" w:hint="default"/>
        <w:b/>
        <w:bCs/>
        <w:u w:val="none"/>
      </w:rPr>
    </w:lvl>
    <w:lvl w:ilvl="1" w:tplc="90E2D2CE">
      <w:start w:val="2"/>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D152A6"/>
    <w:multiLevelType w:val="singleLevel"/>
    <w:tmpl w:val="07C457BC"/>
    <w:lvl w:ilvl="0">
      <w:start w:val="1"/>
      <w:numFmt w:val="upperLetter"/>
      <w:lvlText w:val="%1."/>
      <w:lvlJc w:val="left"/>
      <w:pPr>
        <w:tabs>
          <w:tab w:val="num" w:pos="720"/>
        </w:tabs>
        <w:ind w:left="720" w:hanging="720"/>
      </w:pPr>
      <w:rPr>
        <w:b w:val="0"/>
      </w:rPr>
    </w:lvl>
  </w:abstractNum>
  <w:abstractNum w:abstractNumId="8" w15:restartNumberingAfterBreak="0">
    <w:nsid w:val="18937DE9"/>
    <w:multiLevelType w:val="singleLevel"/>
    <w:tmpl w:val="D6AAD280"/>
    <w:lvl w:ilvl="0">
      <w:start w:val="1"/>
      <w:numFmt w:val="upperLetter"/>
      <w:lvlText w:val="%1."/>
      <w:lvlJc w:val="left"/>
      <w:pPr>
        <w:tabs>
          <w:tab w:val="num" w:pos="720"/>
        </w:tabs>
        <w:ind w:left="720" w:hanging="720"/>
      </w:pPr>
      <w:rPr>
        <w:b w:val="0"/>
      </w:rPr>
    </w:lvl>
  </w:abstractNum>
  <w:abstractNum w:abstractNumId="9" w15:restartNumberingAfterBreak="0">
    <w:nsid w:val="1B401BA5"/>
    <w:multiLevelType w:val="hybridMultilevel"/>
    <w:tmpl w:val="5DF26820"/>
    <w:lvl w:ilvl="0" w:tplc="1778B3E8">
      <w:start w:val="1"/>
      <w:numFmt w:val="decimal"/>
      <w:lvlText w:val="%1."/>
      <w:lvlJc w:val="left"/>
      <w:pPr>
        <w:ind w:left="10"/>
      </w:pPr>
      <w:rPr>
        <w:rFonts w:ascii="Times New Roman" w:eastAsia="Arial"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E244EC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0AF0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88BC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43F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22BB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3067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43C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3CED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E35E57"/>
    <w:multiLevelType w:val="hybridMultilevel"/>
    <w:tmpl w:val="141244CC"/>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05B7A2C"/>
    <w:multiLevelType w:val="hybridMultilevel"/>
    <w:tmpl w:val="158297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67CC5"/>
    <w:multiLevelType w:val="multilevel"/>
    <w:tmpl w:val="AE5A4EF8"/>
    <w:lvl w:ilvl="0">
      <w:start w:val="2"/>
      <w:numFmt w:val="upperLetter"/>
      <w:lvlText w:val="%1."/>
      <w:lvlJc w:val="left"/>
      <w:pPr>
        <w:tabs>
          <w:tab w:val="num" w:pos="1440"/>
        </w:tabs>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 w15:restartNumberingAfterBreak="0">
    <w:nsid w:val="24D1208C"/>
    <w:multiLevelType w:val="hybridMultilevel"/>
    <w:tmpl w:val="B11893FA"/>
    <w:lvl w:ilvl="0" w:tplc="77684F24">
      <w:start w:val="2"/>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442209"/>
    <w:multiLevelType w:val="hybridMultilevel"/>
    <w:tmpl w:val="347ABDEA"/>
    <w:lvl w:ilvl="0" w:tplc="5F023D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3542D"/>
    <w:multiLevelType w:val="hybridMultilevel"/>
    <w:tmpl w:val="70CCCB5A"/>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A0FC3"/>
    <w:multiLevelType w:val="multilevel"/>
    <w:tmpl w:val="9258BDE4"/>
    <w:lvl w:ilvl="0">
      <w:start w:val="4"/>
      <w:numFmt w:val="upperLetter"/>
      <w:lvlText w:val="%1."/>
      <w:lvlJc w:val="left"/>
      <w:pPr>
        <w:tabs>
          <w:tab w:val="num" w:pos="1260"/>
        </w:tabs>
        <w:ind w:left="126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7" w15:restartNumberingAfterBreak="0">
    <w:nsid w:val="2CB01106"/>
    <w:multiLevelType w:val="hybridMultilevel"/>
    <w:tmpl w:val="79926F0E"/>
    <w:lvl w:ilvl="0" w:tplc="18A4BFAE">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32EEB"/>
    <w:multiLevelType w:val="hybridMultilevel"/>
    <w:tmpl w:val="76BED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3D5867"/>
    <w:multiLevelType w:val="multilevel"/>
    <w:tmpl w:val="955EC628"/>
    <w:lvl w:ilvl="0">
      <w:start w:val="1"/>
      <w:numFmt w:val="upperLetter"/>
      <w:lvlText w:val="%1."/>
      <w:lvlJc w:val="left"/>
      <w:pPr>
        <w:tabs>
          <w:tab w:val="num" w:pos="1440"/>
        </w:tabs>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0" w15:restartNumberingAfterBreak="0">
    <w:nsid w:val="36742FC3"/>
    <w:multiLevelType w:val="singleLevel"/>
    <w:tmpl w:val="1590817A"/>
    <w:lvl w:ilvl="0">
      <w:start w:val="1"/>
      <w:numFmt w:val="decimal"/>
      <w:lvlText w:val="%1."/>
      <w:lvlJc w:val="left"/>
      <w:pPr>
        <w:tabs>
          <w:tab w:val="num" w:pos="1440"/>
        </w:tabs>
        <w:ind w:left="1440" w:hanging="720"/>
      </w:pPr>
      <w:rPr>
        <w:rFonts w:hint="default"/>
      </w:rPr>
    </w:lvl>
  </w:abstractNum>
  <w:abstractNum w:abstractNumId="21" w15:restartNumberingAfterBreak="0">
    <w:nsid w:val="378931B3"/>
    <w:multiLevelType w:val="multilevel"/>
    <w:tmpl w:val="FC1ED738"/>
    <w:lvl w:ilvl="0">
      <w:start w:val="2"/>
      <w:numFmt w:val="upperLetter"/>
      <w:lvlText w:val="%1."/>
      <w:lvlJc w:val="left"/>
      <w:pPr>
        <w:tabs>
          <w:tab w:val="num" w:pos="1440"/>
        </w:tabs>
        <w:ind w:left="1440" w:hanging="360"/>
      </w:pPr>
      <w:rPr>
        <w:rFonts w:hint="default"/>
      </w:rPr>
    </w:lvl>
    <w:lvl w:ilvl="1">
      <w:start w:val="2"/>
      <w:numFmt w:val="decimal"/>
      <w:lvlText w:val="%2."/>
      <w:lvlJc w:val="left"/>
      <w:pPr>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2" w15:restartNumberingAfterBreak="0">
    <w:nsid w:val="38DD23DF"/>
    <w:multiLevelType w:val="hybridMultilevel"/>
    <w:tmpl w:val="FB0A66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DD6806"/>
    <w:multiLevelType w:val="hybridMultilevel"/>
    <w:tmpl w:val="35742562"/>
    <w:lvl w:ilvl="0" w:tplc="9C1A1DF4">
      <w:start w:val="1"/>
      <w:numFmt w:val="upperLetter"/>
      <w:lvlText w:val="%1."/>
      <w:lvlJc w:val="left"/>
      <w:pPr>
        <w:ind w:left="720" w:hanging="360"/>
      </w:pPr>
      <w:rPr>
        <w:b/>
      </w:rPr>
    </w:lvl>
    <w:lvl w:ilvl="1" w:tplc="84AC6472">
      <w:start w:val="1"/>
      <w:numFmt w:val="decimal"/>
      <w:lvlText w:val="%2."/>
      <w:lvlJc w:val="left"/>
      <w:pPr>
        <w:ind w:left="1440" w:hanging="360"/>
      </w:pPr>
      <w:rPr>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C01086"/>
    <w:multiLevelType w:val="hybridMultilevel"/>
    <w:tmpl w:val="A1D040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FE61A2A"/>
    <w:multiLevelType w:val="hybridMultilevel"/>
    <w:tmpl w:val="E43C6EA8"/>
    <w:lvl w:ilvl="0" w:tplc="186C5252">
      <w:start w:val="1"/>
      <w:numFmt w:val="upperLetter"/>
      <w:lvlText w:val="%1."/>
      <w:lvlJc w:val="left"/>
      <w:pPr>
        <w:ind w:left="720" w:hanging="360"/>
      </w:pPr>
      <w:rPr>
        <w:b/>
      </w:rPr>
    </w:lvl>
    <w:lvl w:ilvl="1" w:tplc="84AC6472">
      <w:start w:val="1"/>
      <w:numFmt w:val="decimal"/>
      <w:lvlText w:val="%2."/>
      <w:lvlJc w:val="left"/>
      <w:pPr>
        <w:ind w:left="1440" w:hanging="360"/>
      </w:pPr>
      <w:rPr>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2F039D"/>
    <w:multiLevelType w:val="hybridMultilevel"/>
    <w:tmpl w:val="9AD41FB8"/>
    <w:lvl w:ilvl="0" w:tplc="990CE862">
      <w:start w:val="10"/>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1A1CA2"/>
    <w:multiLevelType w:val="hybridMultilevel"/>
    <w:tmpl w:val="660C47AA"/>
    <w:lvl w:ilvl="0" w:tplc="CB7CD680">
      <w:start w:val="4"/>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C264AA"/>
    <w:multiLevelType w:val="singleLevel"/>
    <w:tmpl w:val="487C4370"/>
    <w:lvl w:ilvl="0">
      <w:start w:val="1"/>
      <w:numFmt w:val="upperLetter"/>
      <w:lvlText w:val="%1."/>
      <w:lvlJc w:val="left"/>
      <w:pPr>
        <w:tabs>
          <w:tab w:val="num" w:pos="1140"/>
        </w:tabs>
        <w:ind w:left="1140" w:hanging="360"/>
      </w:pPr>
      <w:rPr>
        <w:rFonts w:hint="default"/>
      </w:rPr>
    </w:lvl>
  </w:abstractNum>
  <w:abstractNum w:abstractNumId="29" w15:restartNumberingAfterBreak="0">
    <w:nsid w:val="48B61F26"/>
    <w:multiLevelType w:val="hybridMultilevel"/>
    <w:tmpl w:val="6E8C4B58"/>
    <w:lvl w:ilvl="0" w:tplc="C596B028">
      <w:start w:val="2"/>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EB75CE"/>
    <w:multiLevelType w:val="multilevel"/>
    <w:tmpl w:val="04090027"/>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1" w15:restartNumberingAfterBreak="0">
    <w:nsid w:val="59EF71F9"/>
    <w:multiLevelType w:val="hybridMultilevel"/>
    <w:tmpl w:val="527278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51D9C"/>
    <w:multiLevelType w:val="hybridMultilevel"/>
    <w:tmpl w:val="32542FFE"/>
    <w:lvl w:ilvl="0" w:tplc="A3FA3044">
      <w:start w:val="3"/>
      <w:numFmt w:val="decimal"/>
      <w:lvlText w:val="%1."/>
      <w:lvlJc w:val="left"/>
      <w:pPr>
        <w:tabs>
          <w:tab w:val="num" w:pos="712"/>
        </w:tabs>
        <w:ind w:left="712" w:hanging="360"/>
      </w:pPr>
      <w:rPr>
        <w:rFonts w:hint="default"/>
      </w:rPr>
    </w:lvl>
    <w:lvl w:ilvl="1" w:tplc="04090019" w:tentative="1">
      <w:start w:val="1"/>
      <w:numFmt w:val="lowerLetter"/>
      <w:lvlText w:val="%2."/>
      <w:lvlJc w:val="left"/>
      <w:pPr>
        <w:tabs>
          <w:tab w:val="num" w:pos="1072"/>
        </w:tabs>
        <w:ind w:left="1072" w:hanging="360"/>
      </w:pPr>
    </w:lvl>
    <w:lvl w:ilvl="2" w:tplc="0409001B" w:tentative="1">
      <w:start w:val="1"/>
      <w:numFmt w:val="lowerRoman"/>
      <w:lvlText w:val="%3."/>
      <w:lvlJc w:val="right"/>
      <w:pPr>
        <w:tabs>
          <w:tab w:val="num" w:pos="1792"/>
        </w:tabs>
        <w:ind w:left="1792" w:hanging="180"/>
      </w:pPr>
    </w:lvl>
    <w:lvl w:ilvl="3" w:tplc="0409000F" w:tentative="1">
      <w:start w:val="1"/>
      <w:numFmt w:val="decimal"/>
      <w:lvlText w:val="%4."/>
      <w:lvlJc w:val="left"/>
      <w:pPr>
        <w:tabs>
          <w:tab w:val="num" w:pos="2512"/>
        </w:tabs>
        <w:ind w:left="2512" w:hanging="360"/>
      </w:pPr>
    </w:lvl>
    <w:lvl w:ilvl="4" w:tplc="04090019" w:tentative="1">
      <w:start w:val="1"/>
      <w:numFmt w:val="lowerLetter"/>
      <w:lvlText w:val="%5."/>
      <w:lvlJc w:val="left"/>
      <w:pPr>
        <w:tabs>
          <w:tab w:val="num" w:pos="3232"/>
        </w:tabs>
        <w:ind w:left="3232" w:hanging="360"/>
      </w:pPr>
    </w:lvl>
    <w:lvl w:ilvl="5" w:tplc="0409001B" w:tentative="1">
      <w:start w:val="1"/>
      <w:numFmt w:val="lowerRoman"/>
      <w:lvlText w:val="%6."/>
      <w:lvlJc w:val="right"/>
      <w:pPr>
        <w:tabs>
          <w:tab w:val="num" w:pos="3952"/>
        </w:tabs>
        <w:ind w:left="3952" w:hanging="180"/>
      </w:pPr>
    </w:lvl>
    <w:lvl w:ilvl="6" w:tplc="0409000F" w:tentative="1">
      <w:start w:val="1"/>
      <w:numFmt w:val="decimal"/>
      <w:lvlText w:val="%7."/>
      <w:lvlJc w:val="left"/>
      <w:pPr>
        <w:tabs>
          <w:tab w:val="num" w:pos="4672"/>
        </w:tabs>
        <w:ind w:left="4672" w:hanging="360"/>
      </w:pPr>
    </w:lvl>
    <w:lvl w:ilvl="7" w:tplc="04090019" w:tentative="1">
      <w:start w:val="1"/>
      <w:numFmt w:val="lowerLetter"/>
      <w:lvlText w:val="%8."/>
      <w:lvlJc w:val="left"/>
      <w:pPr>
        <w:tabs>
          <w:tab w:val="num" w:pos="5392"/>
        </w:tabs>
        <w:ind w:left="5392" w:hanging="360"/>
      </w:pPr>
    </w:lvl>
    <w:lvl w:ilvl="8" w:tplc="0409001B" w:tentative="1">
      <w:start w:val="1"/>
      <w:numFmt w:val="lowerRoman"/>
      <w:lvlText w:val="%9."/>
      <w:lvlJc w:val="right"/>
      <w:pPr>
        <w:tabs>
          <w:tab w:val="num" w:pos="6112"/>
        </w:tabs>
        <w:ind w:left="6112" w:hanging="180"/>
      </w:pPr>
    </w:lvl>
  </w:abstractNum>
  <w:abstractNum w:abstractNumId="33" w15:restartNumberingAfterBreak="0">
    <w:nsid w:val="67F26EAF"/>
    <w:multiLevelType w:val="singleLevel"/>
    <w:tmpl w:val="D436B226"/>
    <w:lvl w:ilvl="0">
      <w:start w:val="1"/>
      <w:numFmt w:val="upperLetter"/>
      <w:lvlText w:val="%1."/>
      <w:lvlJc w:val="left"/>
      <w:pPr>
        <w:tabs>
          <w:tab w:val="num" w:pos="720"/>
        </w:tabs>
        <w:ind w:left="720" w:hanging="720"/>
      </w:pPr>
      <w:rPr>
        <w:b w:val="0"/>
      </w:rPr>
    </w:lvl>
  </w:abstractNum>
  <w:abstractNum w:abstractNumId="34" w15:restartNumberingAfterBreak="0">
    <w:nsid w:val="739730B0"/>
    <w:multiLevelType w:val="hybridMultilevel"/>
    <w:tmpl w:val="90AA4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24183639">
    <w:abstractNumId w:val="28"/>
  </w:num>
  <w:num w:numId="2" w16cid:durableId="1989556671">
    <w:abstractNumId w:val="20"/>
  </w:num>
  <w:num w:numId="3" w16cid:durableId="590552384">
    <w:abstractNumId w:val="8"/>
  </w:num>
  <w:num w:numId="4" w16cid:durableId="1511025272">
    <w:abstractNumId w:val="7"/>
  </w:num>
  <w:num w:numId="5" w16cid:durableId="1682584701">
    <w:abstractNumId w:val="33"/>
  </w:num>
  <w:num w:numId="6" w16cid:durableId="1631277301">
    <w:abstractNumId w:val="6"/>
  </w:num>
  <w:num w:numId="7" w16cid:durableId="514074996">
    <w:abstractNumId w:val="19"/>
  </w:num>
  <w:num w:numId="8" w16cid:durableId="1180007055">
    <w:abstractNumId w:val="30"/>
  </w:num>
  <w:num w:numId="9" w16cid:durableId="1914660941">
    <w:abstractNumId w:val="32"/>
  </w:num>
  <w:num w:numId="10" w16cid:durableId="103816146">
    <w:abstractNumId w:val="11"/>
  </w:num>
  <w:num w:numId="11" w16cid:durableId="1548492021">
    <w:abstractNumId w:val="29"/>
  </w:num>
  <w:num w:numId="12" w16cid:durableId="1987974389">
    <w:abstractNumId w:val="12"/>
  </w:num>
  <w:num w:numId="13" w16cid:durableId="439494071">
    <w:abstractNumId w:val="21"/>
  </w:num>
  <w:num w:numId="14" w16cid:durableId="1292859534">
    <w:abstractNumId w:val="24"/>
  </w:num>
  <w:num w:numId="15" w16cid:durableId="474106555">
    <w:abstractNumId w:val="16"/>
  </w:num>
  <w:num w:numId="16" w16cid:durableId="1260914470">
    <w:abstractNumId w:val="4"/>
  </w:num>
  <w:num w:numId="17" w16cid:durableId="859395425">
    <w:abstractNumId w:val="3"/>
  </w:num>
  <w:num w:numId="18" w16cid:durableId="1897233830">
    <w:abstractNumId w:val="34"/>
  </w:num>
  <w:num w:numId="19" w16cid:durableId="1309438790">
    <w:abstractNumId w:val="18"/>
  </w:num>
  <w:num w:numId="20" w16cid:durableId="1785151357">
    <w:abstractNumId w:val="10"/>
  </w:num>
  <w:num w:numId="21" w16cid:durableId="1728793654">
    <w:abstractNumId w:val="9"/>
  </w:num>
  <w:num w:numId="22" w16cid:durableId="1294213069">
    <w:abstractNumId w:val="15"/>
  </w:num>
  <w:num w:numId="23" w16cid:durableId="1252276809">
    <w:abstractNumId w:val="17"/>
  </w:num>
  <w:num w:numId="24" w16cid:durableId="893004352">
    <w:abstractNumId w:val="13"/>
  </w:num>
  <w:num w:numId="25" w16cid:durableId="1888293915">
    <w:abstractNumId w:val="23"/>
  </w:num>
  <w:num w:numId="26" w16cid:durableId="727150800">
    <w:abstractNumId w:val="1"/>
  </w:num>
  <w:num w:numId="27" w16cid:durableId="393504296">
    <w:abstractNumId w:val="0"/>
  </w:num>
  <w:num w:numId="28" w16cid:durableId="1355687351">
    <w:abstractNumId w:val="27"/>
  </w:num>
  <w:num w:numId="29" w16cid:durableId="335617676">
    <w:abstractNumId w:val="22"/>
  </w:num>
  <w:num w:numId="30" w16cid:durableId="731000694">
    <w:abstractNumId w:val="14"/>
  </w:num>
  <w:num w:numId="31" w16cid:durableId="931935216">
    <w:abstractNumId w:val="26"/>
  </w:num>
  <w:num w:numId="32" w16cid:durableId="1434011892">
    <w:abstractNumId w:val="2"/>
  </w:num>
  <w:num w:numId="33" w16cid:durableId="1955474303">
    <w:abstractNumId w:val="5"/>
  </w:num>
  <w:num w:numId="34" w16cid:durableId="1326477016">
    <w:abstractNumId w:val="25"/>
  </w:num>
  <w:num w:numId="35" w16cid:durableId="1950041714">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3xvibg6/4GBjiwn+BTN66/xdjY2j9p+1F/8GmixckYyjz1I2Uj7/yw8ehOYYLMJaz588Lvc4Sl/wHNwKc/Bdg==" w:salt="iou+7DTNpXHqJRjjscNGd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B84"/>
    <w:rsid w:val="000063ED"/>
    <w:rsid w:val="00007B84"/>
    <w:rsid w:val="00012D43"/>
    <w:rsid w:val="0001738D"/>
    <w:rsid w:val="000176A2"/>
    <w:rsid w:val="00020604"/>
    <w:rsid w:val="00023C73"/>
    <w:rsid w:val="0002622F"/>
    <w:rsid w:val="0002646D"/>
    <w:rsid w:val="0002659A"/>
    <w:rsid w:val="00041A91"/>
    <w:rsid w:val="0004266A"/>
    <w:rsid w:val="00044728"/>
    <w:rsid w:val="000526C7"/>
    <w:rsid w:val="00053DAB"/>
    <w:rsid w:val="000544D7"/>
    <w:rsid w:val="000546BC"/>
    <w:rsid w:val="00054CC2"/>
    <w:rsid w:val="00055D1F"/>
    <w:rsid w:val="00056E5D"/>
    <w:rsid w:val="000632DA"/>
    <w:rsid w:val="0006690F"/>
    <w:rsid w:val="000671FF"/>
    <w:rsid w:val="00067FB6"/>
    <w:rsid w:val="0007099D"/>
    <w:rsid w:val="00071DEB"/>
    <w:rsid w:val="00073113"/>
    <w:rsid w:val="000760B7"/>
    <w:rsid w:val="00077BC7"/>
    <w:rsid w:val="000801CD"/>
    <w:rsid w:val="00085245"/>
    <w:rsid w:val="000859EA"/>
    <w:rsid w:val="000A1765"/>
    <w:rsid w:val="000A37F9"/>
    <w:rsid w:val="000A4E91"/>
    <w:rsid w:val="000A65CC"/>
    <w:rsid w:val="000B2AC5"/>
    <w:rsid w:val="000C1548"/>
    <w:rsid w:val="000C2B07"/>
    <w:rsid w:val="000C6390"/>
    <w:rsid w:val="000D2064"/>
    <w:rsid w:val="000D3F48"/>
    <w:rsid w:val="000D70A6"/>
    <w:rsid w:val="000E682B"/>
    <w:rsid w:val="000F1268"/>
    <w:rsid w:val="000F543C"/>
    <w:rsid w:val="000F57DA"/>
    <w:rsid w:val="00102047"/>
    <w:rsid w:val="001048A1"/>
    <w:rsid w:val="001055BF"/>
    <w:rsid w:val="0011222C"/>
    <w:rsid w:val="001207FC"/>
    <w:rsid w:val="00122805"/>
    <w:rsid w:val="00123756"/>
    <w:rsid w:val="00124EC8"/>
    <w:rsid w:val="00125297"/>
    <w:rsid w:val="001346ED"/>
    <w:rsid w:val="00135013"/>
    <w:rsid w:val="00142B97"/>
    <w:rsid w:val="00146B3D"/>
    <w:rsid w:val="00164F99"/>
    <w:rsid w:val="00171575"/>
    <w:rsid w:val="00174E68"/>
    <w:rsid w:val="0018002F"/>
    <w:rsid w:val="00187234"/>
    <w:rsid w:val="00195221"/>
    <w:rsid w:val="001A010A"/>
    <w:rsid w:val="001A61DC"/>
    <w:rsid w:val="001A6722"/>
    <w:rsid w:val="001A70BC"/>
    <w:rsid w:val="001B19D1"/>
    <w:rsid w:val="001B283D"/>
    <w:rsid w:val="001B7D4E"/>
    <w:rsid w:val="001C0569"/>
    <w:rsid w:val="001C078E"/>
    <w:rsid w:val="001C0A7D"/>
    <w:rsid w:val="001C3BC5"/>
    <w:rsid w:val="001D11C8"/>
    <w:rsid w:val="001D4352"/>
    <w:rsid w:val="001D519F"/>
    <w:rsid w:val="001F0800"/>
    <w:rsid w:val="001F7080"/>
    <w:rsid w:val="002000FF"/>
    <w:rsid w:val="002112E1"/>
    <w:rsid w:val="002128EB"/>
    <w:rsid w:val="00212F02"/>
    <w:rsid w:val="00214F14"/>
    <w:rsid w:val="002165D0"/>
    <w:rsid w:val="00223597"/>
    <w:rsid w:val="00227E6D"/>
    <w:rsid w:val="0024133C"/>
    <w:rsid w:val="00241A4D"/>
    <w:rsid w:val="00242CBB"/>
    <w:rsid w:val="0025315C"/>
    <w:rsid w:val="00266F93"/>
    <w:rsid w:val="00271324"/>
    <w:rsid w:val="00272CCE"/>
    <w:rsid w:val="002766F4"/>
    <w:rsid w:val="00280BE0"/>
    <w:rsid w:val="00286EEE"/>
    <w:rsid w:val="00291621"/>
    <w:rsid w:val="00293BF7"/>
    <w:rsid w:val="00296AAE"/>
    <w:rsid w:val="002A529D"/>
    <w:rsid w:val="002A754F"/>
    <w:rsid w:val="002B5837"/>
    <w:rsid w:val="002B5BC3"/>
    <w:rsid w:val="002B641C"/>
    <w:rsid w:val="002C6763"/>
    <w:rsid w:val="002D05E9"/>
    <w:rsid w:val="002D4FE6"/>
    <w:rsid w:val="002E1FBE"/>
    <w:rsid w:val="002E5F5B"/>
    <w:rsid w:val="002F1DF1"/>
    <w:rsid w:val="002F25DB"/>
    <w:rsid w:val="002F4A76"/>
    <w:rsid w:val="002F7CE8"/>
    <w:rsid w:val="0030459A"/>
    <w:rsid w:val="00311CF3"/>
    <w:rsid w:val="003168E0"/>
    <w:rsid w:val="003169C9"/>
    <w:rsid w:val="00316DD2"/>
    <w:rsid w:val="003174CB"/>
    <w:rsid w:val="003205D6"/>
    <w:rsid w:val="003233BB"/>
    <w:rsid w:val="00326DE2"/>
    <w:rsid w:val="003320A8"/>
    <w:rsid w:val="00332EDA"/>
    <w:rsid w:val="003330BB"/>
    <w:rsid w:val="00350185"/>
    <w:rsid w:val="00350BF9"/>
    <w:rsid w:val="00352772"/>
    <w:rsid w:val="00352B14"/>
    <w:rsid w:val="00357BA1"/>
    <w:rsid w:val="00360C98"/>
    <w:rsid w:val="0036222A"/>
    <w:rsid w:val="003670CF"/>
    <w:rsid w:val="00376E94"/>
    <w:rsid w:val="00381BA8"/>
    <w:rsid w:val="003A738E"/>
    <w:rsid w:val="003B3CE9"/>
    <w:rsid w:val="003C47BF"/>
    <w:rsid w:val="003D104A"/>
    <w:rsid w:val="003D2F16"/>
    <w:rsid w:val="003E09FF"/>
    <w:rsid w:val="003E0D09"/>
    <w:rsid w:val="003E16D4"/>
    <w:rsid w:val="003E4679"/>
    <w:rsid w:val="003E59A4"/>
    <w:rsid w:val="003E6CAD"/>
    <w:rsid w:val="003F2466"/>
    <w:rsid w:val="00402629"/>
    <w:rsid w:val="00403AFB"/>
    <w:rsid w:val="00411868"/>
    <w:rsid w:val="00416D71"/>
    <w:rsid w:val="004254B1"/>
    <w:rsid w:val="00426713"/>
    <w:rsid w:val="0043123D"/>
    <w:rsid w:val="00436E25"/>
    <w:rsid w:val="00440424"/>
    <w:rsid w:val="004430A3"/>
    <w:rsid w:val="00443EE0"/>
    <w:rsid w:val="00447DF9"/>
    <w:rsid w:val="00451843"/>
    <w:rsid w:val="00455FBC"/>
    <w:rsid w:val="00456545"/>
    <w:rsid w:val="00463825"/>
    <w:rsid w:val="0046593B"/>
    <w:rsid w:val="004673BD"/>
    <w:rsid w:val="00471BEF"/>
    <w:rsid w:val="00472CAB"/>
    <w:rsid w:val="00492E90"/>
    <w:rsid w:val="004942C2"/>
    <w:rsid w:val="00496C90"/>
    <w:rsid w:val="004A3812"/>
    <w:rsid w:val="004A7793"/>
    <w:rsid w:val="004B359C"/>
    <w:rsid w:val="004B7BE3"/>
    <w:rsid w:val="004C1A3C"/>
    <w:rsid w:val="004C37D8"/>
    <w:rsid w:val="004C66DF"/>
    <w:rsid w:val="004C6BBB"/>
    <w:rsid w:val="004C7ED7"/>
    <w:rsid w:val="004D06B2"/>
    <w:rsid w:val="004D68EA"/>
    <w:rsid w:val="004E05E1"/>
    <w:rsid w:val="004E1A64"/>
    <w:rsid w:val="004E5C9F"/>
    <w:rsid w:val="00501110"/>
    <w:rsid w:val="005020FB"/>
    <w:rsid w:val="0050416F"/>
    <w:rsid w:val="00510482"/>
    <w:rsid w:val="00512940"/>
    <w:rsid w:val="00512CD4"/>
    <w:rsid w:val="00520B30"/>
    <w:rsid w:val="00523179"/>
    <w:rsid w:val="0052365D"/>
    <w:rsid w:val="00524CCB"/>
    <w:rsid w:val="005320C6"/>
    <w:rsid w:val="005341D9"/>
    <w:rsid w:val="00540D89"/>
    <w:rsid w:val="00540DA6"/>
    <w:rsid w:val="00542F43"/>
    <w:rsid w:val="00545417"/>
    <w:rsid w:val="0055410E"/>
    <w:rsid w:val="005613AD"/>
    <w:rsid w:val="00562E8F"/>
    <w:rsid w:val="00563EEF"/>
    <w:rsid w:val="0056418C"/>
    <w:rsid w:val="0056631C"/>
    <w:rsid w:val="00574D4B"/>
    <w:rsid w:val="00576907"/>
    <w:rsid w:val="005827B7"/>
    <w:rsid w:val="00582BBC"/>
    <w:rsid w:val="0058562C"/>
    <w:rsid w:val="005910A5"/>
    <w:rsid w:val="005A5BFE"/>
    <w:rsid w:val="005A5E5D"/>
    <w:rsid w:val="005A702E"/>
    <w:rsid w:val="005C0110"/>
    <w:rsid w:val="005C5626"/>
    <w:rsid w:val="005C5B66"/>
    <w:rsid w:val="005D02F9"/>
    <w:rsid w:val="00603596"/>
    <w:rsid w:val="0060728E"/>
    <w:rsid w:val="00607AE2"/>
    <w:rsid w:val="00611CF6"/>
    <w:rsid w:val="0061533F"/>
    <w:rsid w:val="00623CFF"/>
    <w:rsid w:val="006248B0"/>
    <w:rsid w:val="00630BAB"/>
    <w:rsid w:val="006338CF"/>
    <w:rsid w:val="006353A0"/>
    <w:rsid w:val="00645F02"/>
    <w:rsid w:val="0064796E"/>
    <w:rsid w:val="00653DF3"/>
    <w:rsid w:val="00661925"/>
    <w:rsid w:val="006650E6"/>
    <w:rsid w:val="006664B8"/>
    <w:rsid w:val="006716FA"/>
    <w:rsid w:val="00680026"/>
    <w:rsid w:val="00681449"/>
    <w:rsid w:val="0068148D"/>
    <w:rsid w:val="006873B1"/>
    <w:rsid w:val="006954DF"/>
    <w:rsid w:val="006A6175"/>
    <w:rsid w:val="006B161A"/>
    <w:rsid w:val="006C2819"/>
    <w:rsid w:val="006D199D"/>
    <w:rsid w:val="006D5873"/>
    <w:rsid w:val="006D6F55"/>
    <w:rsid w:val="006E44E6"/>
    <w:rsid w:val="006F1C35"/>
    <w:rsid w:val="006F1FA8"/>
    <w:rsid w:val="00700693"/>
    <w:rsid w:val="007074B9"/>
    <w:rsid w:val="00710C77"/>
    <w:rsid w:val="00711190"/>
    <w:rsid w:val="0071609E"/>
    <w:rsid w:val="007178EF"/>
    <w:rsid w:val="00717F77"/>
    <w:rsid w:val="00736C64"/>
    <w:rsid w:val="00743AA1"/>
    <w:rsid w:val="00752CC6"/>
    <w:rsid w:val="0075782C"/>
    <w:rsid w:val="007605D1"/>
    <w:rsid w:val="00761868"/>
    <w:rsid w:val="007651A4"/>
    <w:rsid w:val="00773206"/>
    <w:rsid w:val="00775685"/>
    <w:rsid w:val="00782DD3"/>
    <w:rsid w:val="007858BA"/>
    <w:rsid w:val="0079104C"/>
    <w:rsid w:val="007A20D8"/>
    <w:rsid w:val="007A3BEE"/>
    <w:rsid w:val="007B3A12"/>
    <w:rsid w:val="007B5B3C"/>
    <w:rsid w:val="007B7F49"/>
    <w:rsid w:val="007E0370"/>
    <w:rsid w:val="007E1F02"/>
    <w:rsid w:val="007E76E2"/>
    <w:rsid w:val="007F455A"/>
    <w:rsid w:val="007F739B"/>
    <w:rsid w:val="0080065C"/>
    <w:rsid w:val="0081250D"/>
    <w:rsid w:val="00812A89"/>
    <w:rsid w:val="008238F9"/>
    <w:rsid w:val="00824DDB"/>
    <w:rsid w:val="00826DB8"/>
    <w:rsid w:val="00830627"/>
    <w:rsid w:val="00831C4E"/>
    <w:rsid w:val="00832779"/>
    <w:rsid w:val="00836536"/>
    <w:rsid w:val="008444E9"/>
    <w:rsid w:val="00846722"/>
    <w:rsid w:val="00861960"/>
    <w:rsid w:val="0086338F"/>
    <w:rsid w:val="00863AEF"/>
    <w:rsid w:val="008653A5"/>
    <w:rsid w:val="00866685"/>
    <w:rsid w:val="00872525"/>
    <w:rsid w:val="0087348B"/>
    <w:rsid w:val="00873F7D"/>
    <w:rsid w:val="00874A25"/>
    <w:rsid w:val="00880003"/>
    <w:rsid w:val="008827FA"/>
    <w:rsid w:val="008873BE"/>
    <w:rsid w:val="008966F3"/>
    <w:rsid w:val="0089715A"/>
    <w:rsid w:val="008A1C13"/>
    <w:rsid w:val="008B44E7"/>
    <w:rsid w:val="008B4BF4"/>
    <w:rsid w:val="008B60BA"/>
    <w:rsid w:val="008C0E16"/>
    <w:rsid w:val="008C45D3"/>
    <w:rsid w:val="008C73D4"/>
    <w:rsid w:val="008D1247"/>
    <w:rsid w:val="008D489E"/>
    <w:rsid w:val="008D72FF"/>
    <w:rsid w:val="008E5B0E"/>
    <w:rsid w:val="008F5F6D"/>
    <w:rsid w:val="008F692F"/>
    <w:rsid w:val="008F709E"/>
    <w:rsid w:val="0090737F"/>
    <w:rsid w:val="00910DD5"/>
    <w:rsid w:val="00911AF8"/>
    <w:rsid w:val="00914B3E"/>
    <w:rsid w:val="00935D8B"/>
    <w:rsid w:val="0094108B"/>
    <w:rsid w:val="00944207"/>
    <w:rsid w:val="00944A35"/>
    <w:rsid w:val="00944D4A"/>
    <w:rsid w:val="00950FC6"/>
    <w:rsid w:val="0095513F"/>
    <w:rsid w:val="00960451"/>
    <w:rsid w:val="00964829"/>
    <w:rsid w:val="00964BD0"/>
    <w:rsid w:val="00967355"/>
    <w:rsid w:val="00977EE6"/>
    <w:rsid w:val="00983032"/>
    <w:rsid w:val="009840F8"/>
    <w:rsid w:val="0098589A"/>
    <w:rsid w:val="00991B82"/>
    <w:rsid w:val="00996DBE"/>
    <w:rsid w:val="009A38A6"/>
    <w:rsid w:val="009A541C"/>
    <w:rsid w:val="009A6C69"/>
    <w:rsid w:val="009A6F49"/>
    <w:rsid w:val="009A6FA7"/>
    <w:rsid w:val="009B0CB5"/>
    <w:rsid w:val="009B1EEF"/>
    <w:rsid w:val="009B2627"/>
    <w:rsid w:val="009B33CF"/>
    <w:rsid w:val="009B5EC0"/>
    <w:rsid w:val="009C1710"/>
    <w:rsid w:val="009C48B1"/>
    <w:rsid w:val="009C60B7"/>
    <w:rsid w:val="009C6406"/>
    <w:rsid w:val="009C7335"/>
    <w:rsid w:val="009C789E"/>
    <w:rsid w:val="009D2811"/>
    <w:rsid w:val="009D31D6"/>
    <w:rsid w:val="009E1A9B"/>
    <w:rsid w:val="009E37D8"/>
    <w:rsid w:val="009E763B"/>
    <w:rsid w:val="009F1D95"/>
    <w:rsid w:val="009F1DDE"/>
    <w:rsid w:val="00A033A6"/>
    <w:rsid w:val="00A03621"/>
    <w:rsid w:val="00A06495"/>
    <w:rsid w:val="00A07AB3"/>
    <w:rsid w:val="00A10FEB"/>
    <w:rsid w:val="00A128BD"/>
    <w:rsid w:val="00A12FD9"/>
    <w:rsid w:val="00A139A5"/>
    <w:rsid w:val="00A13EF6"/>
    <w:rsid w:val="00A15352"/>
    <w:rsid w:val="00A1726B"/>
    <w:rsid w:val="00A2149C"/>
    <w:rsid w:val="00A35146"/>
    <w:rsid w:val="00A370BF"/>
    <w:rsid w:val="00A43B51"/>
    <w:rsid w:val="00A4435F"/>
    <w:rsid w:val="00A4459F"/>
    <w:rsid w:val="00A46690"/>
    <w:rsid w:val="00A5266D"/>
    <w:rsid w:val="00A52DBD"/>
    <w:rsid w:val="00A535E9"/>
    <w:rsid w:val="00A633C2"/>
    <w:rsid w:val="00A732E1"/>
    <w:rsid w:val="00A91857"/>
    <w:rsid w:val="00A97B8C"/>
    <w:rsid w:val="00AA2666"/>
    <w:rsid w:val="00AB46F1"/>
    <w:rsid w:val="00AB79D9"/>
    <w:rsid w:val="00AC0CD2"/>
    <w:rsid w:val="00AC1305"/>
    <w:rsid w:val="00AC152D"/>
    <w:rsid w:val="00AC2FE9"/>
    <w:rsid w:val="00AD337D"/>
    <w:rsid w:val="00AE5E2C"/>
    <w:rsid w:val="00AE5F9E"/>
    <w:rsid w:val="00AF0BCE"/>
    <w:rsid w:val="00AF333C"/>
    <w:rsid w:val="00AF5634"/>
    <w:rsid w:val="00AF5E66"/>
    <w:rsid w:val="00AF780C"/>
    <w:rsid w:val="00B10441"/>
    <w:rsid w:val="00B10D8F"/>
    <w:rsid w:val="00B16A71"/>
    <w:rsid w:val="00B224A5"/>
    <w:rsid w:val="00B3278F"/>
    <w:rsid w:val="00B3531F"/>
    <w:rsid w:val="00B55562"/>
    <w:rsid w:val="00B55F21"/>
    <w:rsid w:val="00B63222"/>
    <w:rsid w:val="00B70856"/>
    <w:rsid w:val="00B7552A"/>
    <w:rsid w:val="00B93B27"/>
    <w:rsid w:val="00BA045C"/>
    <w:rsid w:val="00BA5874"/>
    <w:rsid w:val="00BA5AE9"/>
    <w:rsid w:val="00BA759B"/>
    <w:rsid w:val="00BB6D0C"/>
    <w:rsid w:val="00BC37DF"/>
    <w:rsid w:val="00BC3A54"/>
    <w:rsid w:val="00BC6120"/>
    <w:rsid w:val="00BC61D1"/>
    <w:rsid w:val="00BD17AC"/>
    <w:rsid w:val="00BD1A1F"/>
    <w:rsid w:val="00BD30FD"/>
    <w:rsid w:val="00BD7C9A"/>
    <w:rsid w:val="00BE550D"/>
    <w:rsid w:val="00BF15BF"/>
    <w:rsid w:val="00BF6B77"/>
    <w:rsid w:val="00C022F3"/>
    <w:rsid w:val="00C0417E"/>
    <w:rsid w:val="00C0445B"/>
    <w:rsid w:val="00C0536B"/>
    <w:rsid w:val="00C06C35"/>
    <w:rsid w:val="00C072F7"/>
    <w:rsid w:val="00C0781B"/>
    <w:rsid w:val="00C10FCF"/>
    <w:rsid w:val="00C14900"/>
    <w:rsid w:val="00C15144"/>
    <w:rsid w:val="00C16B7B"/>
    <w:rsid w:val="00C209C1"/>
    <w:rsid w:val="00C2160A"/>
    <w:rsid w:val="00C267D5"/>
    <w:rsid w:val="00C321B2"/>
    <w:rsid w:val="00C333CB"/>
    <w:rsid w:val="00C3540D"/>
    <w:rsid w:val="00C415F4"/>
    <w:rsid w:val="00C604BA"/>
    <w:rsid w:val="00C64B8D"/>
    <w:rsid w:val="00C71C33"/>
    <w:rsid w:val="00C83565"/>
    <w:rsid w:val="00C87042"/>
    <w:rsid w:val="00C927E8"/>
    <w:rsid w:val="00C93245"/>
    <w:rsid w:val="00CB5FFA"/>
    <w:rsid w:val="00CC08ED"/>
    <w:rsid w:val="00CC15F9"/>
    <w:rsid w:val="00CC2B87"/>
    <w:rsid w:val="00CE1F71"/>
    <w:rsid w:val="00CE226A"/>
    <w:rsid w:val="00CF3DD5"/>
    <w:rsid w:val="00CF3FE4"/>
    <w:rsid w:val="00CF66F9"/>
    <w:rsid w:val="00CF6CE0"/>
    <w:rsid w:val="00CF71DD"/>
    <w:rsid w:val="00CF76B1"/>
    <w:rsid w:val="00D01E87"/>
    <w:rsid w:val="00D02FFD"/>
    <w:rsid w:val="00D11048"/>
    <w:rsid w:val="00D14B3E"/>
    <w:rsid w:val="00D20BA1"/>
    <w:rsid w:val="00D223FE"/>
    <w:rsid w:val="00D2595E"/>
    <w:rsid w:val="00D3408E"/>
    <w:rsid w:val="00D349DF"/>
    <w:rsid w:val="00D37620"/>
    <w:rsid w:val="00D43A64"/>
    <w:rsid w:val="00D43B6E"/>
    <w:rsid w:val="00D47C73"/>
    <w:rsid w:val="00D50686"/>
    <w:rsid w:val="00D51B48"/>
    <w:rsid w:val="00D52779"/>
    <w:rsid w:val="00D54641"/>
    <w:rsid w:val="00D54A92"/>
    <w:rsid w:val="00D54FA5"/>
    <w:rsid w:val="00D56C65"/>
    <w:rsid w:val="00D60EE3"/>
    <w:rsid w:val="00D62FFE"/>
    <w:rsid w:val="00D63FD1"/>
    <w:rsid w:val="00D72FE4"/>
    <w:rsid w:val="00D8462F"/>
    <w:rsid w:val="00D85AA0"/>
    <w:rsid w:val="00D968C7"/>
    <w:rsid w:val="00DB0E47"/>
    <w:rsid w:val="00DB0FB2"/>
    <w:rsid w:val="00DB3E2B"/>
    <w:rsid w:val="00DB6779"/>
    <w:rsid w:val="00DC7209"/>
    <w:rsid w:val="00DD1187"/>
    <w:rsid w:val="00DD35BB"/>
    <w:rsid w:val="00DD5675"/>
    <w:rsid w:val="00DF0BE3"/>
    <w:rsid w:val="00DF34C1"/>
    <w:rsid w:val="00DF6AB7"/>
    <w:rsid w:val="00DF7D8A"/>
    <w:rsid w:val="00E01554"/>
    <w:rsid w:val="00E050E9"/>
    <w:rsid w:val="00E10CBB"/>
    <w:rsid w:val="00E113D3"/>
    <w:rsid w:val="00E11C60"/>
    <w:rsid w:val="00E11F81"/>
    <w:rsid w:val="00E15B83"/>
    <w:rsid w:val="00E2307B"/>
    <w:rsid w:val="00E23574"/>
    <w:rsid w:val="00E27DB1"/>
    <w:rsid w:val="00E33322"/>
    <w:rsid w:val="00E354E4"/>
    <w:rsid w:val="00E42146"/>
    <w:rsid w:val="00E511D8"/>
    <w:rsid w:val="00E5508B"/>
    <w:rsid w:val="00E57812"/>
    <w:rsid w:val="00E629CF"/>
    <w:rsid w:val="00E62E12"/>
    <w:rsid w:val="00E6308F"/>
    <w:rsid w:val="00E66BC1"/>
    <w:rsid w:val="00E67207"/>
    <w:rsid w:val="00E70AF4"/>
    <w:rsid w:val="00E72F65"/>
    <w:rsid w:val="00E766DB"/>
    <w:rsid w:val="00E776CA"/>
    <w:rsid w:val="00E829E5"/>
    <w:rsid w:val="00E952BA"/>
    <w:rsid w:val="00E96257"/>
    <w:rsid w:val="00EA0877"/>
    <w:rsid w:val="00EA4E8A"/>
    <w:rsid w:val="00EA62BB"/>
    <w:rsid w:val="00EB08AC"/>
    <w:rsid w:val="00EB67E1"/>
    <w:rsid w:val="00EC1481"/>
    <w:rsid w:val="00EC26E7"/>
    <w:rsid w:val="00EC297E"/>
    <w:rsid w:val="00EC330E"/>
    <w:rsid w:val="00EC6509"/>
    <w:rsid w:val="00ED3F2C"/>
    <w:rsid w:val="00ED4624"/>
    <w:rsid w:val="00ED5FBA"/>
    <w:rsid w:val="00EE076F"/>
    <w:rsid w:val="00EE14F7"/>
    <w:rsid w:val="00EE1E76"/>
    <w:rsid w:val="00EE2B29"/>
    <w:rsid w:val="00EF0270"/>
    <w:rsid w:val="00EF2E5D"/>
    <w:rsid w:val="00EF362D"/>
    <w:rsid w:val="00EF4692"/>
    <w:rsid w:val="00F0044D"/>
    <w:rsid w:val="00F060A3"/>
    <w:rsid w:val="00F06423"/>
    <w:rsid w:val="00F1471A"/>
    <w:rsid w:val="00F1570F"/>
    <w:rsid w:val="00F167F5"/>
    <w:rsid w:val="00F16907"/>
    <w:rsid w:val="00F17AD9"/>
    <w:rsid w:val="00F23AA9"/>
    <w:rsid w:val="00F23CA8"/>
    <w:rsid w:val="00F24D1E"/>
    <w:rsid w:val="00F270AF"/>
    <w:rsid w:val="00F346F0"/>
    <w:rsid w:val="00F37A98"/>
    <w:rsid w:val="00F43D4A"/>
    <w:rsid w:val="00F528C2"/>
    <w:rsid w:val="00F6296F"/>
    <w:rsid w:val="00F6315D"/>
    <w:rsid w:val="00F65B98"/>
    <w:rsid w:val="00F6662F"/>
    <w:rsid w:val="00F71DD6"/>
    <w:rsid w:val="00F72C6C"/>
    <w:rsid w:val="00F73615"/>
    <w:rsid w:val="00F74C52"/>
    <w:rsid w:val="00F86777"/>
    <w:rsid w:val="00F941E3"/>
    <w:rsid w:val="00F9421B"/>
    <w:rsid w:val="00F94CBD"/>
    <w:rsid w:val="00FA1BBC"/>
    <w:rsid w:val="00FA4F25"/>
    <w:rsid w:val="00FA593E"/>
    <w:rsid w:val="00FB0E17"/>
    <w:rsid w:val="00FB0F82"/>
    <w:rsid w:val="00FB18BB"/>
    <w:rsid w:val="00FB374F"/>
    <w:rsid w:val="00FC2585"/>
    <w:rsid w:val="00FC7A5D"/>
    <w:rsid w:val="00FD055D"/>
    <w:rsid w:val="00FE1A09"/>
    <w:rsid w:val="00FE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20104"/>
  <w15:docId w15:val="{B5D27FA2-2DEF-4AA3-BDF4-D6D69DF4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B84"/>
    <w:rPr>
      <w:rFonts w:ascii="Arial" w:hAnsi="Arial"/>
      <w:sz w:val="24"/>
    </w:rPr>
  </w:style>
  <w:style w:type="paragraph" w:styleId="Heading1">
    <w:name w:val="heading 1"/>
    <w:basedOn w:val="Normal"/>
    <w:next w:val="Normal"/>
    <w:qFormat/>
    <w:rsid w:val="001A010A"/>
    <w:pPr>
      <w:keepNext/>
      <w:numPr>
        <w:numId w:val="8"/>
      </w:numPr>
      <w:spacing w:before="240" w:after="60"/>
      <w:outlineLvl w:val="0"/>
    </w:pPr>
    <w:rPr>
      <w:rFonts w:cs="Arial"/>
      <w:b/>
      <w:bCs/>
      <w:kern w:val="32"/>
      <w:sz w:val="32"/>
      <w:szCs w:val="32"/>
    </w:rPr>
  </w:style>
  <w:style w:type="paragraph" w:styleId="Heading2">
    <w:name w:val="heading 2"/>
    <w:basedOn w:val="Normal"/>
    <w:next w:val="Normal"/>
    <w:qFormat/>
    <w:rsid w:val="001A010A"/>
    <w:pPr>
      <w:keepNext/>
      <w:numPr>
        <w:ilvl w:val="1"/>
        <w:numId w:val="8"/>
      </w:numPr>
      <w:spacing w:before="240" w:after="60"/>
      <w:outlineLvl w:val="1"/>
    </w:pPr>
    <w:rPr>
      <w:rFonts w:cs="Arial"/>
      <w:b/>
      <w:bCs/>
      <w:i/>
      <w:iCs/>
      <w:sz w:val="28"/>
      <w:szCs w:val="28"/>
    </w:rPr>
  </w:style>
  <w:style w:type="paragraph" w:styleId="Heading3">
    <w:name w:val="heading 3"/>
    <w:basedOn w:val="Normal"/>
    <w:next w:val="Normal"/>
    <w:qFormat/>
    <w:rsid w:val="001A010A"/>
    <w:pPr>
      <w:keepNext/>
      <w:numPr>
        <w:ilvl w:val="2"/>
        <w:numId w:val="8"/>
      </w:numPr>
      <w:spacing w:before="240" w:after="60"/>
      <w:outlineLvl w:val="2"/>
    </w:pPr>
    <w:rPr>
      <w:rFonts w:cs="Arial"/>
      <w:b/>
      <w:bCs/>
      <w:sz w:val="26"/>
      <w:szCs w:val="26"/>
    </w:rPr>
  </w:style>
  <w:style w:type="paragraph" w:styleId="Heading4">
    <w:name w:val="heading 4"/>
    <w:basedOn w:val="Normal"/>
    <w:next w:val="Normal"/>
    <w:qFormat/>
    <w:rsid w:val="00007B84"/>
    <w:pPr>
      <w:keepNext/>
      <w:numPr>
        <w:ilvl w:val="3"/>
        <w:numId w:val="8"/>
      </w:numPr>
      <w:outlineLvl w:val="3"/>
    </w:pPr>
    <w:rPr>
      <w:rFonts w:ascii="Times New Roman" w:hAnsi="Times New Roman"/>
      <w:b/>
    </w:rPr>
  </w:style>
  <w:style w:type="paragraph" w:styleId="Heading5">
    <w:name w:val="heading 5"/>
    <w:basedOn w:val="Normal"/>
    <w:next w:val="Normal"/>
    <w:qFormat/>
    <w:rsid w:val="006954DF"/>
    <w:pPr>
      <w:numPr>
        <w:ilvl w:val="4"/>
        <w:numId w:val="8"/>
      </w:numPr>
      <w:spacing w:before="240" w:after="60"/>
      <w:outlineLvl w:val="4"/>
    </w:pPr>
    <w:rPr>
      <w:b/>
      <w:bCs/>
      <w:i/>
      <w:iCs/>
      <w:sz w:val="26"/>
      <w:szCs w:val="26"/>
    </w:rPr>
  </w:style>
  <w:style w:type="paragraph" w:styleId="Heading6">
    <w:name w:val="heading 6"/>
    <w:basedOn w:val="Normal"/>
    <w:next w:val="Normal"/>
    <w:qFormat/>
    <w:rsid w:val="00007B84"/>
    <w:pPr>
      <w:keepNext/>
      <w:numPr>
        <w:ilvl w:val="5"/>
        <w:numId w:val="8"/>
      </w:numPr>
      <w:outlineLvl w:val="5"/>
    </w:pPr>
    <w:rPr>
      <w:rFonts w:ascii="Times New Roman" w:hAnsi="Times New Roman"/>
      <w:b/>
    </w:rPr>
  </w:style>
  <w:style w:type="paragraph" w:styleId="Heading7">
    <w:name w:val="heading 7"/>
    <w:basedOn w:val="Normal"/>
    <w:next w:val="Normal"/>
    <w:qFormat/>
    <w:rsid w:val="006954DF"/>
    <w:pPr>
      <w:numPr>
        <w:ilvl w:val="6"/>
        <w:numId w:val="8"/>
      </w:numPr>
      <w:spacing w:before="240" w:after="60"/>
      <w:outlineLvl w:val="6"/>
    </w:pPr>
    <w:rPr>
      <w:rFonts w:ascii="Times New Roman" w:hAnsi="Times New Roman"/>
      <w:szCs w:val="24"/>
    </w:rPr>
  </w:style>
  <w:style w:type="paragraph" w:styleId="Heading8">
    <w:name w:val="heading 8"/>
    <w:basedOn w:val="Normal"/>
    <w:next w:val="Normal"/>
    <w:qFormat/>
    <w:rsid w:val="006954DF"/>
    <w:pPr>
      <w:numPr>
        <w:ilvl w:val="7"/>
        <w:numId w:val="8"/>
      </w:numPr>
      <w:spacing w:before="240" w:after="60"/>
      <w:outlineLvl w:val="7"/>
    </w:pPr>
    <w:rPr>
      <w:rFonts w:ascii="Times New Roman" w:hAnsi="Times New Roman"/>
      <w:i/>
      <w:iCs/>
      <w:szCs w:val="24"/>
    </w:rPr>
  </w:style>
  <w:style w:type="paragraph" w:styleId="Heading9">
    <w:name w:val="heading 9"/>
    <w:basedOn w:val="Normal"/>
    <w:next w:val="Normal"/>
    <w:qFormat/>
    <w:rsid w:val="00007B84"/>
    <w:pPr>
      <w:keepNext/>
      <w:numPr>
        <w:ilvl w:val="8"/>
        <w:numId w:val="8"/>
      </w:numP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7B84"/>
    <w:pPr>
      <w:jc w:val="center"/>
    </w:pPr>
    <w:rPr>
      <w:rFonts w:ascii="Times New Roman" w:hAnsi="Times New Roman"/>
      <w:b/>
    </w:rPr>
  </w:style>
  <w:style w:type="paragraph" w:styleId="Header">
    <w:name w:val="header"/>
    <w:basedOn w:val="Normal"/>
    <w:link w:val="HeaderChar"/>
    <w:rsid w:val="00007B84"/>
    <w:pPr>
      <w:tabs>
        <w:tab w:val="center" w:pos="4320"/>
        <w:tab w:val="right" w:pos="8640"/>
      </w:tabs>
    </w:pPr>
  </w:style>
  <w:style w:type="paragraph" w:styleId="BodyText2">
    <w:name w:val="Body Text 2"/>
    <w:basedOn w:val="Normal"/>
    <w:rsid w:val="00007B84"/>
    <w:rPr>
      <w:b/>
    </w:rPr>
  </w:style>
  <w:style w:type="paragraph" w:styleId="BodyText3">
    <w:name w:val="Body Text 3"/>
    <w:basedOn w:val="Normal"/>
    <w:rsid w:val="00007B84"/>
    <w:rPr>
      <w:rFonts w:ascii="Times New Roman" w:hAnsi="Times New Roman"/>
      <w:sz w:val="28"/>
    </w:rPr>
  </w:style>
  <w:style w:type="paragraph" w:styleId="BodyTextIndent">
    <w:name w:val="Body Text Indent"/>
    <w:basedOn w:val="Normal"/>
    <w:link w:val="BodyTextIndentChar"/>
    <w:rsid w:val="00007B84"/>
    <w:pPr>
      <w:spacing w:after="120"/>
      <w:ind w:left="360"/>
    </w:pPr>
  </w:style>
  <w:style w:type="paragraph" w:styleId="BodyTextIndent2">
    <w:name w:val="Body Text Indent 2"/>
    <w:basedOn w:val="Normal"/>
    <w:rsid w:val="00007B84"/>
    <w:pPr>
      <w:spacing w:after="120" w:line="480" w:lineRule="auto"/>
      <w:ind w:left="360"/>
    </w:pPr>
  </w:style>
  <w:style w:type="paragraph" w:styleId="BodyTextIndent3">
    <w:name w:val="Body Text Indent 3"/>
    <w:basedOn w:val="Normal"/>
    <w:rsid w:val="00007B84"/>
    <w:pPr>
      <w:spacing w:after="120"/>
      <w:ind w:left="360"/>
    </w:pPr>
    <w:rPr>
      <w:sz w:val="16"/>
      <w:szCs w:val="16"/>
    </w:rPr>
  </w:style>
  <w:style w:type="paragraph" w:styleId="Footer">
    <w:name w:val="footer"/>
    <w:basedOn w:val="Normal"/>
    <w:link w:val="FooterChar"/>
    <w:uiPriority w:val="99"/>
    <w:rsid w:val="00007B84"/>
    <w:pPr>
      <w:tabs>
        <w:tab w:val="center" w:pos="4320"/>
        <w:tab w:val="right" w:pos="8640"/>
      </w:tabs>
    </w:pPr>
  </w:style>
  <w:style w:type="character" w:styleId="PageNumber">
    <w:name w:val="page number"/>
    <w:basedOn w:val="DefaultParagraphFont"/>
    <w:rsid w:val="00007B84"/>
  </w:style>
  <w:style w:type="character" w:styleId="Hyperlink">
    <w:name w:val="Hyperlink"/>
    <w:rsid w:val="00007B84"/>
    <w:rPr>
      <w:color w:val="0000FF"/>
      <w:u w:val="single"/>
    </w:rPr>
  </w:style>
  <w:style w:type="paragraph" w:styleId="Title">
    <w:name w:val="Title"/>
    <w:basedOn w:val="Normal"/>
    <w:qFormat/>
    <w:rsid w:val="00007B84"/>
    <w:pPr>
      <w:jc w:val="center"/>
    </w:pPr>
    <w:rPr>
      <w:rFonts w:ascii="Times New Roman" w:hAnsi="Times New Roman"/>
      <w:b/>
      <w:sz w:val="28"/>
    </w:rPr>
  </w:style>
  <w:style w:type="paragraph" w:styleId="BalloonText">
    <w:name w:val="Balloon Text"/>
    <w:basedOn w:val="Normal"/>
    <w:link w:val="BalloonTextChar"/>
    <w:uiPriority w:val="99"/>
    <w:semiHidden/>
    <w:unhideWhenUsed/>
    <w:rsid w:val="004673BD"/>
    <w:rPr>
      <w:rFonts w:ascii="Tahoma" w:hAnsi="Tahoma"/>
      <w:sz w:val="16"/>
      <w:szCs w:val="16"/>
    </w:rPr>
  </w:style>
  <w:style w:type="character" w:customStyle="1" w:styleId="BalloonTextChar">
    <w:name w:val="Balloon Text Char"/>
    <w:link w:val="BalloonText"/>
    <w:uiPriority w:val="99"/>
    <w:semiHidden/>
    <w:rsid w:val="004673BD"/>
    <w:rPr>
      <w:rFonts w:ascii="Tahoma" w:hAnsi="Tahoma" w:cs="Tahoma"/>
      <w:sz w:val="16"/>
      <w:szCs w:val="16"/>
    </w:rPr>
  </w:style>
  <w:style w:type="character" w:customStyle="1" w:styleId="FooterChar">
    <w:name w:val="Footer Char"/>
    <w:link w:val="Footer"/>
    <w:uiPriority w:val="99"/>
    <w:rsid w:val="0018002F"/>
    <w:rPr>
      <w:rFonts w:ascii="Arial" w:hAnsi="Arial"/>
      <w:sz w:val="24"/>
    </w:rPr>
  </w:style>
  <w:style w:type="table" w:styleId="TableGrid">
    <w:name w:val="Table Grid"/>
    <w:basedOn w:val="TableNormal"/>
    <w:uiPriority w:val="39"/>
    <w:rsid w:val="00D51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B359C"/>
    <w:rPr>
      <w:sz w:val="16"/>
      <w:szCs w:val="16"/>
    </w:rPr>
  </w:style>
  <w:style w:type="paragraph" w:styleId="CommentText">
    <w:name w:val="annotation text"/>
    <w:basedOn w:val="Normal"/>
    <w:link w:val="CommentTextChar"/>
    <w:uiPriority w:val="99"/>
    <w:unhideWhenUsed/>
    <w:rsid w:val="004B359C"/>
    <w:rPr>
      <w:sz w:val="20"/>
    </w:rPr>
  </w:style>
  <w:style w:type="character" w:customStyle="1" w:styleId="CommentTextChar">
    <w:name w:val="Comment Text Char"/>
    <w:link w:val="CommentText"/>
    <w:uiPriority w:val="99"/>
    <w:rsid w:val="004B359C"/>
    <w:rPr>
      <w:rFonts w:ascii="Arial" w:hAnsi="Arial"/>
    </w:rPr>
  </w:style>
  <w:style w:type="paragraph" w:styleId="CommentSubject">
    <w:name w:val="annotation subject"/>
    <w:basedOn w:val="CommentText"/>
    <w:next w:val="CommentText"/>
    <w:link w:val="CommentSubjectChar"/>
    <w:uiPriority w:val="99"/>
    <w:semiHidden/>
    <w:unhideWhenUsed/>
    <w:rsid w:val="004B359C"/>
    <w:rPr>
      <w:b/>
      <w:bCs/>
    </w:rPr>
  </w:style>
  <w:style w:type="character" w:customStyle="1" w:styleId="CommentSubjectChar">
    <w:name w:val="Comment Subject Char"/>
    <w:link w:val="CommentSubject"/>
    <w:uiPriority w:val="99"/>
    <w:semiHidden/>
    <w:rsid w:val="004B359C"/>
    <w:rPr>
      <w:rFonts w:ascii="Arial" w:hAnsi="Arial"/>
      <w:b/>
      <w:bCs/>
    </w:rPr>
  </w:style>
  <w:style w:type="paragraph" w:styleId="Revision">
    <w:name w:val="Revision"/>
    <w:hidden/>
    <w:uiPriority w:val="99"/>
    <w:semiHidden/>
    <w:rsid w:val="004B359C"/>
    <w:rPr>
      <w:rFonts w:ascii="Arial" w:hAnsi="Arial"/>
      <w:sz w:val="24"/>
    </w:rPr>
  </w:style>
  <w:style w:type="paragraph" w:styleId="ListParagraph">
    <w:name w:val="List Paragraph"/>
    <w:basedOn w:val="Normal"/>
    <w:uiPriority w:val="34"/>
    <w:qFormat/>
    <w:rsid w:val="007B5B3C"/>
    <w:pPr>
      <w:ind w:left="720"/>
      <w:contextualSpacing/>
    </w:pPr>
  </w:style>
  <w:style w:type="character" w:customStyle="1" w:styleId="BodyTextChar">
    <w:name w:val="Body Text Char"/>
    <w:link w:val="BodyText"/>
    <w:rsid w:val="006650E6"/>
    <w:rPr>
      <w:b/>
      <w:sz w:val="24"/>
    </w:rPr>
  </w:style>
  <w:style w:type="character" w:customStyle="1" w:styleId="BodyTextIndentChar">
    <w:name w:val="Body Text Indent Char"/>
    <w:link w:val="BodyTextIndent"/>
    <w:rsid w:val="000A65CC"/>
    <w:rPr>
      <w:rFonts w:ascii="Arial" w:hAnsi="Arial"/>
      <w:sz w:val="24"/>
    </w:rPr>
  </w:style>
  <w:style w:type="paragraph" w:styleId="EnvelopeReturn">
    <w:name w:val="envelope return"/>
    <w:basedOn w:val="Normal"/>
    <w:rsid w:val="00FB18BB"/>
    <w:rPr>
      <w:sz w:val="20"/>
    </w:rPr>
  </w:style>
  <w:style w:type="character" w:customStyle="1" w:styleId="HeaderChar">
    <w:name w:val="Header Char"/>
    <w:basedOn w:val="DefaultParagraphFont"/>
    <w:link w:val="Header"/>
    <w:rsid w:val="009840F8"/>
    <w:rPr>
      <w:rFonts w:ascii="Arial" w:hAnsi="Arial"/>
      <w:sz w:val="24"/>
    </w:rPr>
  </w:style>
  <w:style w:type="paragraph" w:styleId="HTMLPreformatted">
    <w:name w:val="HTML Preformatted"/>
    <w:basedOn w:val="Normal"/>
    <w:link w:val="HTMLPreformattedChar"/>
    <w:uiPriority w:val="99"/>
    <w:rsid w:val="00984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840F8"/>
    <w:rPr>
      <w:rFonts w:ascii="Courier New" w:hAnsi="Courier New" w:cs="Courier New"/>
    </w:rPr>
  </w:style>
  <w:style w:type="table" w:customStyle="1" w:styleId="TableGrid0">
    <w:name w:val="TableGrid"/>
    <w:rsid w:val="009840F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411868"/>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8827FA"/>
    <w:rPr>
      <w:color w:val="800080" w:themeColor="followedHyperlink"/>
      <w:u w:val="single"/>
    </w:rPr>
  </w:style>
  <w:style w:type="character" w:styleId="UnresolvedMention">
    <w:name w:val="Unresolved Mention"/>
    <w:basedOn w:val="DefaultParagraphFont"/>
    <w:uiPriority w:val="99"/>
    <w:semiHidden/>
    <w:unhideWhenUsed/>
    <w:rsid w:val="008B4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er.ca.gov/caeatfa/index.asp" TargetMode="External"/><Relationship Id="rId13" Type="http://schemas.openxmlformats.org/officeDocument/2006/relationships/hyperlink" Target="http://www.treasurer.ca.gov/ctfa/index.asp" TargetMode="External"/><Relationship Id="rId18" Type="http://schemas.openxmlformats.org/officeDocument/2006/relationships/hyperlink" Target="mailto:gpalmertree@treasurer.ca.gov" TargetMode="External"/><Relationship Id="rId26" Type="http://schemas.openxmlformats.org/officeDocument/2006/relationships/hyperlink" Target="https://home.treasury.gov/policy-issues/financial-sanctions/sanctions-programs-and-country-information/ukraine-russia-related-sanction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reasurer.ca.gov/csfa/index.asp" TargetMode="External"/><Relationship Id="rId17" Type="http://schemas.openxmlformats.org/officeDocument/2006/relationships/hyperlink" Target="mailto:InvestorRelations@treasurer.ca.gov" TargetMode="External"/><Relationship Id="rId25" Type="http://schemas.openxmlformats.org/officeDocument/2006/relationships/hyperlink" Target="https://www.gov.ca.gov/wp-content/uploads/2022/03/3.4.22-Russia-Ukraine-Executive-Order.pdf" TargetMode="External"/><Relationship Id="rId2" Type="http://schemas.openxmlformats.org/officeDocument/2006/relationships/numbering" Target="numbering.xml"/><Relationship Id="rId16" Type="http://schemas.openxmlformats.org/officeDocument/2006/relationships/hyperlink" Target="https://www.dgs.ca.gov/PD/Services/Page-Content/Procurement-Division-Services-List-Folder/Certify-or-Re-apply-as-Small-Business-Disabled-Veteran-Business-Enterprise" TargetMode="External"/><Relationship Id="rId20" Type="http://schemas.openxmlformats.org/officeDocument/2006/relationships/footer" Target="footer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er.ca.gov/cpcfa/index.asp"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tfa.ca.gov/taxes-and-fees/top500.htm"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www.treasurer.ca.gov/chffa/index.asp"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easurer.ca.gov/cefa/index.asp" TargetMode="External"/><Relationship Id="rId14" Type="http://schemas.openxmlformats.org/officeDocument/2006/relationships/hyperlink" Target="https://www.ftb.ca.gov/about-ftb/newsroom/top-500-past-due-balances/index.html"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43B87-3130-4090-8BE6-4BC60304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26</Pages>
  <Words>7928</Words>
  <Characters>45190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August 1, 2006</vt:lpstr>
    </vt:vector>
  </TitlesOfParts>
  <Company>California State Treasurer's Office</Company>
  <LinksUpToDate>false</LinksUpToDate>
  <CharactersWithSpaces>53012</CharactersWithSpaces>
  <SharedDoc>false</SharedDoc>
  <HLinks>
    <vt:vector size="6" baseType="variant">
      <vt:variant>
        <vt:i4>5701679</vt:i4>
      </vt:variant>
      <vt:variant>
        <vt:i4>0</vt:i4>
      </vt:variant>
      <vt:variant>
        <vt:i4>0</vt:i4>
      </vt:variant>
      <vt:variant>
        <vt:i4>5</vt:i4>
      </vt:variant>
      <vt:variant>
        <vt:lpwstr>mailto:investorrelations@treasurer.ca.gov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 2006</dc:title>
  <dc:creator>Information Technology Division</dc:creator>
  <cp:lastModifiedBy>Smith, Kassandra</cp:lastModifiedBy>
  <cp:revision>4</cp:revision>
  <cp:lastPrinted>2019-03-21T20:16:00Z</cp:lastPrinted>
  <dcterms:created xsi:type="dcterms:W3CDTF">2023-10-27T21:03:00Z</dcterms:created>
  <dcterms:modified xsi:type="dcterms:W3CDTF">2023-10-30T15:04:00Z</dcterms:modified>
</cp:coreProperties>
</file>